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539" w:tblpY="1"/>
        <w:tblOverlap w:val="never"/>
        <w:tblW w:w="10122" w:type="dxa"/>
        <w:tblCellMar>
          <w:left w:w="57" w:type="dxa"/>
          <w:right w:w="57" w:type="dxa"/>
        </w:tblCellMar>
        <w:tblLook w:val="00A0"/>
      </w:tblPr>
      <w:tblGrid>
        <w:gridCol w:w="1526"/>
        <w:gridCol w:w="901"/>
        <w:gridCol w:w="900"/>
        <w:gridCol w:w="900"/>
        <w:gridCol w:w="1755"/>
        <w:gridCol w:w="2143"/>
        <w:gridCol w:w="1571"/>
        <w:gridCol w:w="134"/>
        <w:gridCol w:w="213"/>
        <w:gridCol w:w="79"/>
      </w:tblGrid>
      <w:tr w:rsidR="005F2C2C" w:rsidRPr="00063D31" w:rsidTr="00472DF6">
        <w:trPr>
          <w:gridAfter w:val="1"/>
          <w:wAfter w:w="79" w:type="dxa"/>
          <w:trHeight w:val="504"/>
        </w:trPr>
        <w:tc>
          <w:tcPr>
            <w:tcW w:w="10043" w:type="dxa"/>
            <w:gridSpan w:val="9"/>
            <w:vAlign w:val="center"/>
            <w:hideMark/>
          </w:tcPr>
          <w:p w:rsidR="005F2C2C" w:rsidRPr="00063D31" w:rsidRDefault="005F2C2C" w:rsidP="00472DF6">
            <w:pPr>
              <w:spacing w:after="0" w:line="240" w:lineRule="auto"/>
              <w:rPr>
                <w:rFonts w:ascii="Times New Roman" w:hAnsi="Times New Roman"/>
                <w:b/>
                <w:sz w:val="24"/>
                <w:szCs w:val="24"/>
              </w:rPr>
            </w:pPr>
            <w:r>
              <w:rPr>
                <w:rFonts w:ascii="Times New Roman" w:hAnsi="Times New Roman"/>
                <w:b/>
                <w:sz w:val="24"/>
                <w:szCs w:val="24"/>
              </w:rPr>
              <w:t xml:space="preserve">        </w:t>
            </w:r>
            <w:r w:rsidRPr="00063D31">
              <w:rPr>
                <w:rFonts w:ascii="Times New Roman" w:hAnsi="Times New Roman"/>
                <w:b/>
                <w:sz w:val="24"/>
                <w:szCs w:val="24"/>
              </w:rPr>
              <w:t xml:space="preserve">ФЕДЕРАЛЬНОЕ ГОСУДАРСТВЕННОЕ БЮДЖЕТНОЕ ОБРАЗОВАТЕЛЬНОЕ </w:t>
            </w:r>
          </w:p>
          <w:p w:rsidR="005F2C2C" w:rsidRPr="00063D31" w:rsidRDefault="005F2C2C" w:rsidP="00472DF6">
            <w:pPr>
              <w:spacing w:after="0" w:line="240" w:lineRule="auto"/>
              <w:rPr>
                <w:rFonts w:ascii="Times New Roman" w:hAnsi="Times New Roman"/>
                <w:b/>
                <w:sz w:val="24"/>
                <w:szCs w:val="24"/>
              </w:rPr>
            </w:pPr>
            <w:r w:rsidRPr="00063D31">
              <w:rPr>
                <w:rFonts w:ascii="Times New Roman" w:hAnsi="Times New Roman"/>
                <w:b/>
                <w:sz w:val="24"/>
                <w:szCs w:val="24"/>
              </w:rPr>
              <w:t xml:space="preserve">                           </w:t>
            </w:r>
            <w:r>
              <w:rPr>
                <w:rFonts w:ascii="Times New Roman" w:hAnsi="Times New Roman"/>
                <w:b/>
                <w:sz w:val="24"/>
                <w:szCs w:val="24"/>
              </w:rPr>
              <w:t xml:space="preserve">          </w:t>
            </w:r>
            <w:r w:rsidRPr="00063D31">
              <w:rPr>
                <w:rFonts w:ascii="Times New Roman" w:hAnsi="Times New Roman"/>
                <w:b/>
                <w:sz w:val="24"/>
                <w:szCs w:val="24"/>
              </w:rPr>
              <w:t>УЧРЕЖДЕНИЕ ВЫСШЕГО ОБРАЗОВАНИЯ</w:t>
            </w:r>
          </w:p>
        </w:tc>
      </w:tr>
      <w:tr w:rsidR="005F2C2C" w:rsidRPr="00063D31" w:rsidTr="00472DF6">
        <w:trPr>
          <w:gridAfter w:val="5"/>
          <w:wAfter w:w="4140" w:type="dxa"/>
          <w:trHeight w:val="293"/>
        </w:trPr>
        <w:tc>
          <w:tcPr>
            <w:tcW w:w="1526"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1"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1755" w:type="dxa"/>
            <w:vAlign w:val="center"/>
          </w:tcPr>
          <w:p w:rsidR="005F2C2C" w:rsidRPr="00063D31" w:rsidRDefault="005F2C2C" w:rsidP="00472DF6">
            <w:pPr>
              <w:spacing w:after="0" w:line="240" w:lineRule="auto"/>
              <w:jc w:val="center"/>
              <w:rPr>
                <w:rFonts w:ascii="Times New Roman" w:hAnsi="Times New Roman"/>
                <w:sz w:val="24"/>
                <w:szCs w:val="24"/>
              </w:rPr>
            </w:pPr>
          </w:p>
        </w:tc>
      </w:tr>
      <w:tr w:rsidR="005F2C2C" w:rsidRPr="00063D31" w:rsidTr="00472DF6">
        <w:trPr>
          <w:gridAfter w:val="1"/>
          <w:wAfter w:w="79" w:type="dxa"/>
          <w:trHeight w:val="260"/>
        </w:trPr>
        <w:tc>
          <w:tcPr>
            <w:tcW w:w="10043" w:type="dxa"/>
            <w:gridSpan w:val="9"/>
            <w:vAlign w:val="center"/>
            <w:hideMark/>
          </w:tcPr>
          <w:p w:rsidR="005F2C2C" w:rsidRPr="00063D31" w:rsidRDefault="005F2C2C" w:rsidP="00472DF6">
            <w:pPr>
              <w:spacing w:after="0" w:line="240" w:lineRule="auto"/>
              <w:rPr>
                <w:rFonts w:ascii="Times New Roman" w:hAnsi="Times New Roman"/>
                <w:b/>
                <w:sz w:val="24"/>
                <w:szCs w:val="24"/>
              </w:rPr>
            </w:pPr>
            <w:r>
              <w:rPr>
                <w:rFonts w:ascii="Times New Roman" w:hAnsi="Times New Roman"/>
                <w:b/>
                <w:sz w:val="24"/>
                <w:szCs w:val="24"/>
              </w:rPr>
              <w:t xml:space="preserve">             </w:t>
            </w:r>
            <w:r w:rsidRPr="00063D31">
              <w:rPr>
                <w:rFonts w:ascii="Times New Roman" w:hAnsi="Times New Roman"/>
                <w:b/>
                <w:sz w:val="24"/>
                <w:szCs w:val="24"/>
              </w:rPr>
              <w:t>СТАВРОПОЛЬСКИЙ ГОСУДАРСТВЕННЫЙ АГРАРНЫЙ УНИВЕРСИТЕТ</w:t>
            </w:r>
          </w:p>
        </w:tc>
      </w:tr>
      <w:tr w:rsidR="005F2C2C" w:rsidRPr="00063D31" w:rsidTr="00472DF6">
        <w:trPr>
          <w:trHeight w:val="276"/>
        </w:trPr>
        <w:tc>
          <w:tcPr>
            <w:tcW w:w="1526"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1"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5895" w:type="dxa"/>
            <w:gridSpan w:val="6"/>
            <w:vAlign w:val="center"/>
          </w:tcPr>
          <w:p w:rsidR="005F2C2C" w:rsidRPr="00063D31" w:rsidRDefault="005F2C2C" w:rsidP="00472DF6">
            <w:pPr>
              <w:spacing w:after="0" w:line="240" w:lineRule="auto"/>
              <w:jc w:val="center"/>
              <w:rPr>
                <w:rFonts w:ascii="Times New Roman" w:hAnsi="Times New Roman"/>
                <w:sz w:val="24"/>
                <w:szCs w:val="24"/>
              </w:rPr>
            </w:pPr>
          </w:p>
        </w:tc>
      </w:tr>
      <w:tr w:rsidR="005F2C2C" w:rsidRPr="00063D31" w:rsidTr="00472DF6">
        <w:trPr>
          <w:trHeight w:val="276"/>
        </w:trPr>
        <w:tc>
          <w:tcPr>
            <w:tcW w:w="1526"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1"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5895" w:type="dxa"/>
            <w:gridSpan w:val="6"/>
            <w:vAlign w:val="center"/>
          </w:tcPr>
          <w:p w:rsidR="005F2C2C" w:rsidRPr="00915B5A" w:rsidRDefault="005F2C2C" w:rsidP="00472DF6">
            <w:pPr>
              <w:spacing w:after="0" w:line="240" w:lineRule="auto"/>
              <w:jc w:val="center"/>
              <w:rPr>
                <w:rFonts w:ascii="Times New Roman" w:hAnsi="Times New Roman"/>
                <w:sz w:val="28"/>
                <w:szCs w:val="28"/>
              </w:rPr>
            </w:pPr>
          </w:p>
        </w:tc>
      </w:tr>
      <w:tr w:rsidR="005F2C2C" w:rsidRPr="00063D31" w:rsidTr="00472DF6">
        <w:trPr>
          <w:trHeight w:val="276"/>
        </w:trPr>
        <w:tc>
          <w:tcPr>
            <w:tcW w:w="1526"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1"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5895" w:type="dxa"/>
            <w:gridSpan w:val="6"/>
            <w:vAlign w:val="center"/>
          </w:tcPr>
          <w:p w:rsidR="005F2C2C" w:rsidRPr="00C23BCE" w:rsidRDefault="005F2C2C" w:rsidP="00472DF6">
            <w:pPr>
              <w:spacing w:after="0" w:line="240" w:lineRule="auto"/>
              <w:rPr>
                <w:rFonts w:ascii="Times New Roman" w:hAnsi="Times New Roman"/>
                <w:b/>
                <w:sz w:val="28"/>
                <w:szCs w:val="28"/>
              </w:rPr>
            </w:pPr>
            <w:r w:rsidRPr="00C23BCE">
              <w:rPr>
                <w:rFonts w:ascii="Times New Roman" w:hAnsi="Times New Roman"/>
                <w:b/>
                <w:sz w:val="28"/>
                <w:szCs w:val="28"/>
              </w:rPr>
              <w:t>УТВЕРЖДАЮ:</w:t>
            </w:r>
          </w:p>
        </w:tc>
      </w:tr>
      <w:tr w:rsidR="005F2C2C" w:rsidRPr="00063D31" w:rsidTr="00472DF6">
        <w:trPr>
          <w:trHeight w:val="276"/>
        </w:trPr>
        <w:tc>
          <w:tcPr>
            <w:tcW w:w="1526"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1"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5895" w:type="dxa"/>
            <w:gridSpan w:val="6"/>
            <w:vAlign w:val="center"/>
            <w:hideMark/>
          </w:tcPr>
          <w:p w:rsidR="005F2C2C" w:rsidRPr="001D5C60" w:rsidRDefault="005F2C2C" w:rsidP="00472DF6">
            <w:pPr>
              <w:spacing w:after="0" w:line="240" w:lineRule="auto"/>
              <w:rPr>
                <w:rFonts w:ascii="Times New Roman" w:hAnsi="Times New Roman"/>
                <w:sz w:val="32"/>
                <w:szCs w:val="32"/>
              </w:rPr>
            </w:pPr>
            <w:r w:rsidRPr="001D5C60">
              <w:rPr>
                <w:rFonts w:ascii="Times New Roman" w:hAnsi="Times New Roman"/>
                <w:sz w:val="32"/>
                <w:szCs w:val="32"/>
              </w:rPr>
              <w:t xml:space="preserve">декан факультета экологии и ландшафтной архитектуры, </w:t>
            </w:r>
          </w:p>
          <w:p w:rsidR="005F2C2C" w:rsidRPr="001D5C60" w:rsidRDefault="005F2C2C" w:rsidP="00472DF6">
            <w:pPr>
              <w:spacing w:after="0" w:line="240" w:lineRule="auto"/>
              <w:rPr>
                <w:rFonts w:ascii="Times New Roman" w:hAnsi="Times New Roman"/>
                <w:sz w:val="32"/>
                <w:szCs w:val="32"/>
              </w:rPr>
            </w:pPr>
            <w:r w:rsidRPr="001D5C60">
              <w:rPr>
                <w:rFonts w:ascii="Times New Roman" w:hAnsi="Times New Roman"/>
                <w:sz w:val="32"/>
                <w:szCs w:val="32"/>
              </w:rPr>
              <w:t>профессор, д.</w:t>
            </w:r>
            <w:r>
              <w:rPr>
                <w:rFonts w:ascii="Times New Roman" w:hAnsi="Times New Roman"/>
                <w:sz w:val="32"/>
                <w:szCs w:val="32"/>
              </w:rPr>
              <w:t xml:space="preserve"> </w:t>
            </w:r>
            <w:r w:rsidRPr="001D5C60">
              <w:rPr>
                <w:rFonts w:ascii="Times New Roman" w:hAnsi="Times New Roman"/>
                <w:sz w:val="32"/>
                <w:szCs w:val="32"/>
              </w:rPr>
              <w:t>с.-х.</w:t>
            </w:r>
            <w:r>
              <w:rPr>
                <w:rFonts w:ascii="Times New Roman" w:hAnsi="Times New Roman"/>
                <w:sz w:val="32"/>
                <w:szCs w:val="32"/>
              </w:rPr>
              <w:t xml:space="preserve"> </w:t>
            </w:r>
            <w:r w:rsidRPr="001D5C60">
              <w:rPr>
                <w:rFonts w:ascii="Times New Roman" w:hAnsi="Times New Roman"/>
                <w:sz w:val="32"/>
                <w:szCs w:val="32"/>
              </w:rPr>
              <w:t xml:space="preserve"> </w:t>
            </w:r>
            <w:proofErr w:type="gramStart"/>
            <w:r w:rsidRPr="001D5C60">
              <w:rPr>
                <w:rFonts w:ascii="Times New Roman" w:hAnsi="Times New Roman"/>
                <w:sz w:val="32"/>
                <w:szCs w:val="32"/>
              </w:rPr>
              <w:t>н</w:t>
            </w:r>
            <w:proofErr w:type="gramEnd"/>
            <w:r w:rsidRPr="001D5C60">
              <w:rPr>
                <w:rFonts w:ascii="Times New Roman" w:hAnsi="Times New Roman"/>
                <w:sz w:val="32"/>
                <w:szCs w:val="32"/>
              </w:rPr>
              <w:t>.</w:t>
            </w:r>
          </w:p>
        </w:tc>
      </w:tr>
      <w:tr w:rsidR="005F2C2C" w:rsidRPr="00063D31" w:rsidTr="00472DF6">
        <w:trPr>
          <w:trHeight w:val="569"/>
        </w:trPr>
        <w:tc>
          <w:tcPr>
            <w:tcW w:w="1526"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1"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5895" w:type="dxa"/>
            <w:gridSpan w:val="6"/>
            <w:vAlign w:val="center"/>
            <w:hideMark/>
          </w:tcPr>
          <w:p w:rsidR="005F2C2C" w:rsidRPr="001D5C60" w:rsidRDefault="005F2C2C" w:rsidP="00472DF6">
            <w:pPr>
              <w:spacing w:after="0"/>
              <w:rPr>
                <w:rFonts w:ascii="Times New Roman" w:hAnsi="Times New Roman"/>
                <w:sz w:val="32"/>
                <w:szCs w:val="32"/>
              </w:rPr>
            </w:pPr>
            <w:proofErr w:type="spellStart"/>
            <w:r w:rsidRPr="001D5C60">
              <w:rPr>
                <w:rFonts w:ascii="Times New Roman" w:hAnsi="Times New Roman"/>
                <w:sz w:val="32"/>
                <w:szCs w:val="32"/>
              </w:rPr>
              <w:t>Есаулко</w:t>
            </w:r>
            <w:proofErr w:type="spellEnd"/>
            <w:r w:rsidRPr="001D5C60">
              <w:rPr>
                <w:rFonts w:ascii="Times New Roman" w:hAnsi="Times New Roman"/>
                <w:sz w:val="32"/>
                <w:szCs w:val="32"/>
              </w:rPr>
              <w:t xml:space="preserve"> А. Н</w:t>
            </w:r>
            <w:r>
              <w:rPr>
                <w:rFonts w:ascii="Times New Roman" w:hAnsi="Times New Roman"/>
                <w:sz w:val="32"/>
                <w:szCs w:val="32"/>
              </w:rPr>
              <w:t xml:space="preserve">.  </w:t>
            </w:r>
            <w:r>
              <w:rPr>
                <w:rFonts w:ascii="Times New Roman" w:hAnsi="Times New Roman"/>
                <w:noProof/>
                <w:sz w:val="32"/>
                <w:szCs w:val="32"/>
              </w:rPr>
              <w:drawing>
                <wp:inline distT="0" distB="0" distL="0" distR="0">
                  <wp:extent cx="956945" cy="436245"/>
                  <wp:effectExtent l="19050" t="0" r="0" b="0"/>
                  <wp:docPr id="1" name="Рисунок 2" descr="F:\ВОЛЬТЕРС СКАНЫ ПДФ\подписи\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F:\ВОЛЬТЕРС СКАНЫ ПДФ\подписи\media\image1.jpeg"/>
                          <pic:cNvPicPr>
                            <a:picLocks noChangeAspect="1" noChangeArrowheads="1"/>
                          </pic:cNvPicPr>
                        </pic:nvPicPr>
                        <pic:blipFill>
                          <a:blip r:embed="rId7"/>
                          <a:srcRect/>
                          <a:stretch>
                            <a:fillRect/>
                          </a:stretch>
                        </pic:blipFill>
                        <pic:spPr bwMode="auto">
                          <a:xfrm>
                            <a:off x="0" y="0"/>
                            <a:ext cx="956945" cy="436245"/>
                          </a:xfrm>
                          <a:prstGeom prst="rect">
                            <a:avLst/>
                          </a:prstGeom>
                          <a:noFill/>
                          <a:ln w="9525">
                            <a:noFill/>
                            <a:miter lim="800000"/>
                            <a:headEnd/>
                            <a:tailEnd/>
                          </a:ln>
                        </pic:spPr>
                      </pic:pic>
                    </a:graphicData>
                  </a:graphic>
                </wp:inline>
              </w:drawing>
            </w:r>
          </w:p>
        </w:tc>
      </w:tr>
      <w:tr w:rsidR="005F2C2C" w:rsidRPr="00063D31" w:rsidTr="00472DF6">
        <w:trPr>
          <w:trHeight w:val="308"/>
        </w:trPr>
        <w:tc>
          <w:tcPr>
            <w:tcW w:w="1526"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1"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5895" w:type="dxa"/>
            <w:gridSpan w:val="6"/>
            <w:vAlign w:val="center"/>
            <w:hideMark/>
          </w:tcPr>
          <w:p w:rsidR="005F2C2C" w:rsidRPr="001D5C60" w:rsidRDefault="005F2C2C" w:rsidP="002C1C93">
            <w:pPr>
              <w:spacing w:after="0"/>
              <w:jc w:val="both"/>
              <w:rPr>
                <w:rFonts w:ascii="Times New Roman" w:hAnsi="Times New Roman"/>
                <w:sz w:val="32"/>
                <w:szCs w:val="32"/>
                <w:u w:val="single"/>
              </w:rPr>
            </w:pPr>
            <w:r w:rsidRPr="001D5C60">
              <w:rPr>
                <w:rFonts w:ascii="Times New Roman" w:hAnsi="Times New Roman"/>
                <w:sz w:val="32"/>
                <w:szCs w:val="32"/>
                <w:u w:val="single"/>
              </w:rPr>
              <w:t xml:space="preserve">«  </w:t>
            </w:r>
            <w:r>
              <w:rPr>
                <w:rFonts w:ascii="Times New Roman" w:hAnsi="Times New Roman"/>
                <w:sz w:val="32"/>
                <w:szCs w:val="32"/>
                <w:u w:val="single"/>
              </w:rPr>
              <w:t>2</w:t>
            </w:r>
            <w:r w:rsidR="002C1C93">
              <w:rPr>
                <w:rFonts w:ascii="Times New Roman" w:hAnsi="Times New Roman"/>
                <w:sz w:val="32"/>
                <w:szCs w:val="32"/>
                <w:u w:val="single"/>
              </w:rPr>
              <w:t>1</w:t>
            </w:r>
            <w:r w:rsidRPr="001D5C60">
              <w:rPr>
                <w:rFonts w:ascii="Times New Roman" w:hAnsi="Times New Roman"/>
                <w:sz w:val="32"/>
                <w:szCs w:val="32"/>
                <w:u w:val="single"/>
              </w:rPr>
              <w:t>»</w:t>
            </w:r>
            <w:proofErr w:type="spellStart"/>
            <w:r w:rsidRPr="001D5C60">
              <w:rPr>
                <w:rFonts w:ascii="Times New Roman" w:hAnsi="Times New Roman"/>
                <w:sz w:val="32"/>
                <w:szCs w:val="32"/>
                <w:u w:val="single"/>
              </w:rPr>
              <w:t>_мая</w:t>
            </w:r>
            <w:proofErr w:type="spellEnd"/>
            <w:r w:rsidRPr="001D5C60">
              <w:rPr>
                <w:rFonts w:ascii="Times New Roman" w:hAnsi="Times New Roman"/>
                <w:sz w:val="32"/>
                <w:szCs w:val="32"/>
                <w:u w:val="single"/>
              </w:rPr>
              <w:t xml:space="preserve"> 20</w:t>
            </w:r>
            <w:r w:rsidR="002C1C93">
              <w:rPr>
                <w:rFonts w:ascii="Times New Roman" w:hAnsi="Times New Roman"/>
                <w:sz w:val="32"/>
                <w:szCs w:val="32"/>
                <w:u w:val="single"/>
              </w:rPr>
              <w:t>20</w:t>
            </w:r>
            <w:r w:rsidRPr="001D5C60">
              <w:rPr>
                <w:rFonts w:ascii="Times New Roman" w:hAnsi="Times New Roman"/>
                <w:sz w:val="32"/>
                <w:szCs w:val="32"/>
                <w:u w:val="single"/>
              </w:rPr>
              <w:t xml:space="preserve"> г.</w:t>
            </w:r>
          </w:p>
        </w:tc>
      </w:tr>
      <w:tr w:rsidR="005F2C2C" w:rsidRPr="00063D31" w:rsidTr="00472DF6">
        <w:trPr>
          <w:trHeight w:val="325"/>
        </w:trPr>
        <w:tc>
          <w:tcPr>
            <w:tcW w:w="1526"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1"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1755" w:type="dxa"/>
            <w:vAlign w:val="center"/>
            <w:hideMark/>
          </w:tcPr>
          <w:p w:rsidR="005F2C2C" w:rsidRPr="00357E8C" w:rsidRDefault="005F2C2C" w:rsidP="00472DF6">
            <w:pPr>
              <w:spacing w:after="0" w:line="240" w:lineRule="auto"/>
              <w:jc w:val="center"/>
              <w:rPr>
                <w:rFonts w:ascii="Times New Roman" w:hAnsi="Times New Roman"/>
                <w:sz w:val="24"/>
                <w:szCs w:val="24"/>
              </w:rPr>
            </w:pPr>
            <w:r w:rsidRPr="00357E8C">
              <w:rPr>
                <w:rFonts w:ascii="Times New Roman" w:hAnsi="Times New Roman"/>
                <w:b/>
                <w:sz w:val="24"/>
                <w:szCs w:val="24"/>
              </w:rPr>
              <w:t>«                      »</w:t>
            </w:r>
          </w:p>
        </w:tc>
        <w:tc>
          <w:tcPr>
            <w:tcW w:w="2143" w:type="dxa"/>
            <w:vAlign w:val="center"/>
            <w:hideMark/>
          </w:tcPr>
          <w:p w:rsidR="005F2C2C" w:rsidRPr="00357E8C" w:rsidRDefault="005F2C2C" w:rsidP="00472DF6">
            <w:pPr>
              <w:spacing w:after="0" w:line="240" w:lineRule="auto"/>
              <w:rPr>
                <w:rFonts w:ascii="Times New Roman" w:hAnsi="Times New Roman"/>
                <w:b/>
                <w:sz w:val="24"/>
                <w:szCs w:val="24"/>
              </w:rPr>
            </w:pPr>
          </w:p>
        </w:tc>
        <w:tc>
          <w:tcPr>
            <w:tcW w:w="1571" w:type="dxa"/>
            <w:vAlign w:val="center"/>
            <w:hideMark/>
          </w:tcPr>
          <w:p w:rsidR="005F2C2C" w:rsidRPr="00357E8C" w:rsidRDefault="005F2C2C" w:rsidP="00472DF6">
            <w:pPr>
              <w:spacing w:after="0" w:line="240" w:lineRule="auto"/>
              <w:ind w:firstLine="567"/>
              <w:jc w:val="center"/>
              <w:rPr>
                <w:rFonts w:ascii="Times New Roman" w:hAnsi="Times New Roman"/>
                <w:b/>
                <w:sz w:val="24"/>
                <w:szCs w:val="24"/>
              </w:rPr>
            </w:pPr>
          </w:p>
        </w:tc>
        <w:tc>
          <w:tcPr>
            <w:tcW w:w="134" w:type="dxa"/>
            <w:vAlign w:val="center"/>
          </w:tcPr>
          <w:p w:rsidR="005F2C2C" w:rsidRPr="00063D31" w:rsidRDefault="005F2C2C" w:rsidP="00472DF6">
            <w:pPr>
              <w:spacing w:after="0" w:line="240" w:lineRule="auto"/>
              <w:ind w:firstLine="567"/>
              <w:jc w:val="center"/>
              <w:rPr>
                <w:rFonts w:ascii="Times New Roman" w:hAnsi="Times New Roman"/>
                <w:b/>
                <w:sz w:val="24"/>
                <w:szCs w:val="24"/>
              </w:rPr>
            </w:pPr>
          </w:p>
        </w:tc>
        <w:tc>
          <w:tcPr>
            <w:tcW w:w="292" w:type="dxa"/>
            <w:gridSpan w:val="2"/>
            <w:vAlign w:val="center"/>
            <w:hideMark/>
          </w:tcPr>
          <w:p w:rsidR="005F2C2C" w:rsidRPr="00063D31" w:rsidRDefault="005F2C2C" w:rsidP="00472DF6">
            <w:pPr>
              <w:spacing w:after="0" w:line="240" w:lineRule="auto"/>
              <w:ind w:firstLine="567"/>
              <w:jc w:val="center"/>
              <w:rPr>
                <w:rFonts w:ascii="Times New Roman" w:hAnsi="Times New Roman"/>
                <w:b/>
                <w:sz w:val="24"/>
                <w:szCs w:val="24"/>
              </w:rPr>
            </w:pPr>
          </w:p>
        </w:tc>
      </w:tr>
      <w:tr w:rsidR="005F2C2C" w:rsidRPr="00063D31" w:rsidTr="00472DF6">
        <w:trPr>
          <w:trHeight w:val="325"/>
        </w:trPr>
        <w:tc>
          <w:tcPr>
            <w:tcW w:w="1526"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1"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1755" w:type="dxa"/>
            <w:vAlign w:val="center"/>
          </w:tcPr>
          <w:p w:rsidR="005F2C2C" w:rsidRPr="00063D31" w:rsidRDefault="005F2C2C" w:rsidP="00472DF6">
            <w:pPr>
              <w:spacing w:after="0" w:line="240" w:lineRule="auto"/>
              <w:jc w:val="center"/>
              <w:rPr>
                <w:rFonts w:ascii="Times New Roman" w:hAnsi="Times New Roman"/>
                <w:b/>
                <w:sz w:val="24"/>
                <w:szCs w:val="24"/>
              </w:rPr>
            </w:pPr>
          </w:p>
        </w:tc>
        <w:tc>
          <w:tcPr>
            <w:tcW w:w="2143" w:type="dxa"/>
            <w:vAlign w:val="center"/>
          </w:tcPr>
          <w:p w:rsidR="005F2C2C" w:rsidRDefault="005F2C2C" w:rsidP="00472DF6">
            <w:pPr>
              <w:spacing w:after="0" w:line="240" w:lineRule="auto"/>
              <w:jc w:val="center"/>
              <w:rPr>
                <w:rFonts w:ascii="Times New Roman" w:hAnsi="Times New Roman"/>
                <w:b/>
                <w:sz w:val="24"/>
                <w:szCs w:val="24"/>
              </w:rPr>
            </w:pPr>
          </w:p>
        </w:tc>
        <w:tc>
          <w:tcPr>
            <w:tcW w:w="1571" w:type="dxa"/>
            <w:vAlign w:val="center"/>
          </w:tcPr>
          <w:p w:rsidR="005F2C2C" w:rsidRPr="00063D31" w:rsidRDefault="005F2C2C" w:rsidP="00472DF6">
            <w:pPr>
              <w:spacing w:after="0" w:line="240" w:lineRule="auto"/>
              <w:ind w:firstLine="567"/>
              <w:jc w:val="center"/>
              <w:rPr>
                <w:rFonts w:ascii="Times New Roman" w:hAnsi="Times New Roman"/>
                <w:b/>
                <w:sz w:val="24"/>
                <w:szCs w:val="24"/>
              </w:rPr>
            </w:pPr>
          </w:p>
        </w:tc>
        <w:tc>
          <w:tcPr>
            <w:tcW w:w="134" w:type="dxa"/>
            <w:vAlign w:val="center"/>
          </w:tcPr>
          <w:p w:rsidR="005F2C2C" w:rsidRDefault="005F2C2C" w:rsidP="00472DF6">
            <w:pPr>
              <w:spacing w:after="0" w:line="240" w:lineRule="auto"/>
              <w:ind w:firstLine="567"/>
              <w:jc w:val="center"/>
              <w:rPr>
                <w:rFonts w:ascii="Times New Roman" w:hAnsi="Times New Roman"/>
                <w:b/>
                <w:sz w:val="24"/>
                <w:szCs w:val="24"/>
              </w:rPr>
            </w:pPr>
          </w:p>
        </w:tc>
        <w:tc>
          <w:tcPr>
            <w:tcW w:w="292" w:type="dxa"/>
            <w:gridSpan w:val="2"/>
            <w:vAlign w:val="center"/>
          </w:tcPr>
          <w:p w:rsidR="005F2C2C" w:rsidRPr="00063D31" w:rsidRDefault="005F2C2C" w:rsidP="00472DF6">
            <w:pPr>
              <w:spacing w:after="0" w:line="240" w:lineRule="auto"/>
              <w:ind w:firstLine="567"/>
              <w:jc w:val="center"/>
              <w:rPr>
                <w:rFonts w:ascii="Times New Roman" w:hAnsi="Times New Roman"/>
                <w:b/>
                <w:sz w:val="24"/>
                <w:szCs w:val="24"/>
              </w:rPr>
            </w:pPr>
          </w:p>
        </w:tc>
      </w:tr>
      <w:tr w:rsidR="005F2C2C" w:rsidRPr="00063D31" w:rsidTr="00472DF6">
        <w:trPr>
          <w:trHeight w:val="325"/>
        </w:trPr>
        <w:tc>
          <w:tcPr>
            <w:tcW w:w="1526"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1"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1755" w:type="dxa"/>
            <w:vAlign w:val="center"/>
          </w:tcPr>
          <w:p w:rsidR="005F2C2C" w:rsidRPr="00063D31" w:rsidRDefault="005F2C2C" w:rsidP="00472DF6">
            <w:pPr>
              <w:spacing w:after="0" w:line="240" w:lineRule="auto"/>
              <w:jc w:val="center"/>
              <w:rPr>
                <w:rFonts w:ascii="Times New Roman" w:hAnsi="Times New Roman"/>
                <w:b/>
                <w:sz w:val="24"/>
                <w:szCs w:val="24"/>
              </w:rPr>
            </w:pPr>
          </w:p>
        </w:tc>
        <w:tc>
          <w:tcPr>
            <w:tcW w:w="2143" w:type="dxa"/>
            <w:vAlign w:val="center"/>
          </w:tcPr>
          <w:p w:rsidR="005F2C2C" w:rsidRDefault="005F2C2C" w:rsidP="00472DF6">
            <w:pPr>
              <w:spacing w:after="0" w:line="240" w:lineRule="auto"/>
              <w:jc w:val="center"/>
              <w:rPr>
                <w:rFonts w:ascii="Times New Roman" w:hAnsi="Times New Roman"/>
                <w:b/>
                <w:sz w:val="24"/>
                <w:szCs w:val="24"/>
              </w:rPr>
            </w:pPr>
          </w:p>
        </w:tc>
        <w:tc>
          <w:tcPr>
            <w:tcW w:w="1571" w:type="dxa"/>
            <w:vAlign w:val="center"/>
          </w:tcPr>
          <w:p w:rsidR="005F2C2C" w:rsidRPr="00063D31" w:rsidRDefault="005F2C2C" w:rsidP="00472DF6">
            <w:pPr>
              <w:spacing w:after="0" w:line="240" w:lineRule="auto"/>
              <w:ind w:firstLine="567"/>
              <w:jc w:val="center"/>
              <w:rPr>
                <w:rFonts w:ascii="Times New Roman" w:hAnsi="Times New Roman"/>
                <w:b/>
                <w:sz w:val="24"/>
                <w:szCs w:val="24"/>
              </w:rPr>
            </w:pPr>
          </w:p>
        </w:tc>
        <w:tc>
          <w:tcPr>
            <w:tcW w:w="134" w:type="dxa"/>
            <w:vAlign w:val="center"/>
          </w:tcPr>
          <w:p w:rsidR="005F2C2C" w:rsidRDefault="005F2C2C" w:rsidP="00472DF6">
            <w:pPr>
              <w:spacing w:after="0" w:line="240" w:lineRule="auto"/>
              <w:ind w:firstLine="567"/>
              <w:jc w:val="center"/>
              <w:rPr>
                <w:rFonts w:ascii="Times New Roman" w:hAnsi="Times New Roman"/>
                <w:b/>
                <w:sz w:val="24"/>
                <w:szCs w:val="24"/>
              </w:rPr>
            </w:pPr>
          </w:p>
        </w:tc>
        <w:tc>
          <w:tcPr>
            <w:tcW w:w="292" w:type="dxa"/>
            <w:gridSpan w:val="2"/>
            <w:vAlign w:val="center"/>
          </w:tcPr>
          <w:p w:rsidR="005F2C2C" w:rsidRPr="00063D31" w:rsidRDefault="005F2C2C" w:rsidP="00472DF6">
            <w:pPr>
              <w:spacing w:after="0" w:line="240" w:lineRule="auto"/>
              <w:ind w:firstLine="567"/>
              <w:jc w:val="center"/>
              <w:rPr>
                <w:rFonts w:ascii="Times New Roman" w:hAnsi="Times New Roman"/>
                <w:b/>
                <w:sz w:val="24"/>
                <w:szCs w:val="24"/>
              </w:rPr>
            </w:pPr>
          </w:p>
        </w:tc>
      </w:tr>
      <w:tr w:rsidR="005F2C2C" w:rsidRPr="00063D31" w:rsidTr="00472DF6">
        <w:trPr>
          <w:trHeight w:val="325"/>
        </w:trPr>
        <w:tc>
          <w:tcPr>
            <w:tcW w:w="1526"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1"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1755" w:type="dxa"/>
            <w:vAlign w:val="center"/>
          </w:tcPr>
          <w:p w:rsidR="005F2C2C" w:rsidRPr="00063D31" w:rsidRDefault="005F2C2C" w:rsidP="00472DF6">
            <w:pPr>
              <w:spacing w:after="0" w:line="240" w:lineRule="auto"/>
              <w:jc w:val="center"/>
              <w:rPr>
                <w:rFonts w:ascii="Times New Roman" w:hAnsi="Times New Roman"/>
                <w:b/>
                <w:sz w:val="24"/>
                <w:szCs w:val="24"/>
              </w:rPr>
            </w:pPr>
          </w:p>
        </w:tc>
        <w:tc>
          <w:tcPr>
            <w:tcW w:w="2143" w:type="dxa"/>
            <w:vAlign w:val="center"/>
          </w:tcPr>
          <w:p w:rsidR="005F2C2C" w:rsidRDefault="005F2C2C" w:rsidP="00472DF6">
            <w:pPr>
              <w:spacing w:after="0" w:line="240" w:lineRule="auto"/>
              <w:jc w:val="center"/>
              <w:rPr>
                <w:rFonts w:ascii="Times New Roman" w:hAnsi="Times New Roman"/>
                <w:b/>
                <w:sz w:val="24"/>
                <w:szCs w:val="24"/>
              </w:rPr>
            </w:pPr>
          </w:p>
        </w:tc>
        <w:tc>
          <w:tcPr>
            <w:tcW w:w="1571" w:type="dxa"/>
            <w:vAlign w:val="center"/>
          </w:tcPr>
          <w:p w:rsidR="005F2C2C" w:rsidRPr="00063D31" w:rsidRDefault="005F2C2C" w:rsidP="00472DF6">
            <w:pPr>
              <w:spacing w:after="0" w:line="240" w:lineRule="auto"/>
              <w:ind w:firstLine="567"/>
              <w:jc w:val="center"/>
              <w:rPr>
                <w:rFonts w:ascii="Times New Roman" w:hAnsi="Times New Roman"/>
                <w:b/>
                <w:sz w:val="24"/>
                <w:szCs w:val="24"/>
              </w:rPr>
            </w:pPr>
          </w:p>
        </w:tc>
        <w:tc>
          <w:tcPr>
            <w:tcW w:w="134" w:type="dxa"/>
            <w:vAlign w:val="center"/>
          </w:tcPr>
          <w:p w:rsidR="005F2C2C" w:rsidRDefault="005F2C2C" w:rsidP="00472DF6">
            <w:pPr>
              <w:spacing w:after="0" w:line="240" w:lineRule="auto"/>
              <w:ind w:firstLine="567"/>
              <w:jc w:val="center"/>
              <w:rPr>
                <w:rFonts w:ascii="Times New Roman" w:hAnsi="Times New Roman"/>
                <w:b/>
                <w:sz w:val="24"/>
                <w:szCs w:val="24"/>
              </w:rPr>
            </w:pPr>
          </w:p>
        </w:tc>
        <w:tc>
          <w:tcPr>
            <w:tcW w:w="292" w:type="dxa"/>
            <w:gridSpan w:val="2"/>
            <w:vAlign w:val="center"/>
          </w:tcPr>
          <w:p w:rsidR="005F2C2C" w:rsidRPr="00063D31" w:rsidRDefault="005F2C2C" w:rsidP="00472DF6">
            <w:pPr>
              <w:spacing w:after="0" w:line="240" w:lineRule="auto"/>
              <w:ind w:firstLine="567"/>
              <w:jc w:val="center"/>
              <w:rPr>
                <w:rFonts w:ascii="Times New Roman" w:hAnsi="Times New Roman"/>
                <w:b/>
                <w:sz w:val="24"/>
                <w:szCs w:val="24"/>
              </w:rPr>
            </w:pPr>
          </w:p>
        </w:tc>
      </w:tr>
      <w:tr w:rsidR="005F2C2C" w:rsidRPr="00063D31" w:rsidTr="00472DF6">
        <w:trPr>
          <w:trHeight w:val="276"/>
        </w:trPr>
        <w:tc>
          <w:tcPr>
            <w:tcW w:w="10122" w:type="dxa"/>
            <w:gridSpan w:val="10"/>
            <w:vAlign w:val="center"/>
            <w:hideMark/>
          </w:tcPr>
          <w:p w:rsidR="005F2C2C" w:rsidRPr="002F7084" w:rsidRDefault="005F2C2C" w:rsidP="00472DF6">
            <w:pPr>
              <w:spacing w:after="0" w:line="240" w:lineRule="auto"/>
              <w:jc w:val="center"/>
              <w:rPr>
                <w:rFonts w:ascii="Times New Roman" w:hAnsi="Times New Roman"/>
                <w:b/>
                <w:sz w:val="32"/>
                <w:szCs w:val="32"/>
              </w:rPr>
            </w:pPr>
            <w:r w:rsidRPr="002F7084">
              <w:rPr>
                <w:rFonts w:ascii="Times New Roman" w:hAnsi="Times New Roman"/>
                <w:b/>
                <w:sz w:val="32"/>
                <w:szCs w:val="32"/>
              </w:rPr>
              <w:t>Рабочая программа дисциплины</w:t>
            </w:r>
          </w:p>
        </w:tc>
      </w:tr>
      <w:tr w:rsidR="005F2C2C" w:rsidRPr="00063D31" w:rsidTr="00472DF6">
        <w:trPr>
          <w:trHeight w:val="276"/>
        </w:trPr>
        <w:tc>
          <w:tcPr>
            <w:tcW w:w="10122" w:type="dxa"/>
            <w:gridSpan w:val="10"/>
            <w:vAlign w:val="center"/>
          </w:tcPr>
          <w:p w:rsidR="005F2C2C" w:rsidRPr="002F7084" w:rsidRDefault="005F2C2C" w:rsidP="00472DF6">
            <w:pPr>
              <w:spacing w:after="0" w:line="240" w:lineRule="auto"/>
              <w:jc w:val="center"/>
              <w:rPr>
                <w:rFonts w:ascii="Times New Roman" w:hAnsi="Times New Roman"/>
                <w:b/>
                <w:sz w:val="32"/>
                <w:szCs w:val="32"/>
              </w:rPr>
            </w:pPr>
          </w:p>
        </w:tc>
      </w:tr>
      <w:tr w:rsidR="005F2C2C" w:rsidRPr="00063D31" w:rsidTr="00472DF6">
        <w:trPr>
          <w:trHeight w:val="560"/>
        </w:trPr>
        <w:tc>
          <w:tcPr>
            <w:tcW w:w="10122" w:type="dxa"/>
            <w:gridSpan w:val="10"/>
            <w:vAlign w:val="center"/>
            <w:hideMark/>
          </w:tcPr>
          <w:p w:rsidR="005F2C2C" w:rsidRPr="00063D31" w:rsidRDefault="005F2C2C" w:rsidP="00472DF6">
            <w:pPr>
              <w:spacing w:after="0" w:line="240" w:lineRule="auto"/>
              <w:ind w:left="993"/>
              <w:rPr>
                <w:rFonts w:ascii="Times New Roman" w:hAnsi="Times New Roman"/>
                <w:b/>
                <w:sz w:val="24"/>
                <w:szCs w:val="24"/>
              </w:rPr>
            </w:pPr>
            <w:r w:rsidRPr="00063D31">
              <w:rPr>
                <w:rFonts w:ascii="Times New Roman" w:hAnsi="Times New Roman"/>
                <w:b/>
                <w:sz w:val="24"/>
                <w:szCs w:val="24"/>
              </w:rPr>
              <w:t xml:space="preserve">                  </w:t>
            </w:r>
          </w:p>
          <w:p w:rsidR="005F2C2C" w:rsidRDefault="005F2C2C" w:rsidP="00472DF6">
            <w:pPr>
              <w:rPr>
                <w:rFonts w:ascii="Tahoma" w:hAnsi="Tahoma" w:cs="Tahoma"/>
                <w:color w:val="000000"/>
                <w:sz w:val="16"/>
                <w:szCs w:val="16"/>
              </w:rPr>
            </w:pPr>
          </w:p>
          <w:p w:rsidR="005F2C2C" w:rsidRPr="00063D31" w:rsidRDefault="005F2C2C" w:rsidP="00472DF6">
            <w:pPr>
              <w:spacing w:after="0" w:line="240" w:lineRule="auto"/>
              <w:ind w:left="993"/>
              <w:rPr>
                <w:rFonts w:ascii="Times New Roman" w:hAnsi="Times New Roman"/>
                <w:b/>
                <w:sz w:val="24"/>
                <w:szCs w:val="24"/>
              </w:rPr>
            </w:pPr>
            <w:r w:rsidRPr="00063D31">
              <w:rPr>
                <w:rFonts w:ascii="Times New Roman" w:hAnsi="Times New Roman"/>
                <w:b/>
                <w:sz w:val="24"/>
                <w:szCs w:val="24"/>
              </w:rPr>
              <w:t xml:space="preserve">  </w:t>
            </w:r>
            <w:r>
              <w:rPr>
                <w:rFonts w:ascii="Times New Roman" w:hAnsi="Times New Roman"/>
                <w:b/>
                <w:sz w:val="24"/>
                <w:szCs w:val="24"/>
              </w:rPr>
              <w:t>Б</w:t>
            </w:r>
            <w:proofErr w:type="gramStart"/>
            <w:r>
              <w:rPr>
                <w:rFonts w:ascii="Times New Roman" w:hAnsi="Times New Roman"/>
                <w:b/>
                <w:sz w:val="24"/>
                <w:szCs w:val="24"/>
              </w:rPr>
              <w:t>1</w:t>
            </w:r>
            <w:proofErr w:type="gramEnd"/>
            <w:r>
              <w:rPr>
                <w:rFonts w:ascii="Times New Roman" w:hAnsi="Times New Roman"/>
                <w:b/>
                <w:sz w:val="24"/>
                <w:szCs w:val="24"/>
              </w:rPr>
              <w:t xml:space="preserve">.В.04 </w:t>
            </w:r>
            <w:r w:rsidR="00425D9A">
              <w:rPr>
                <w:rFonts w:ascii="Times New Roman" w:hAnsi="Times New Roman"/>
                <w:b/>
                <w:sz w:val="24"/>
                <w:szCs w:val="24"/>
              </w:rPr>
              <w:t xml:space="preserve"> </w:t>
            </w:r>
            <w:r>
              <w:rPr>
                <w:rFonts w:ascii="Times New Roman" w:hAnsi="Times New Roman"/>
                <w:b/>
                <w:sz w:val="24"/>
                <w:szCs w:val="24"/>
              </w:rPr>
              <w:t>БОТАНИКА С ОСНОВАМИ ФИТОЦЕНОЛОГИИ</w:t>
            </w:r>
          </w:p>
        </w:tc>
      </w:tr>
      <w:tr w:rsidR="005F2C2C" w:rsidRPr="00063D31" w:rsidTr="00472DF6">
        <w:trPr>
          <w:trHeight w:val="178"/>
        </w:trPr>
        <w:tc>
          <w:tcPr>
            <w:tcW w:w="10122" w:type="dxa"/>
            <w:gridSpan w:val="10"/>
            <w:tcBorders>
              <w:top w:val="single" w:sz="4" w:space="0" w:color="auto"/>
              <w:left w:val="nil"/>
              <w:bottom w:val="nil"/>
              <w:right w:val="nil"/>
            </w:tcBorders>
            <w:vAlign w:val="center"/>
            <w:hideMark/>
          </w:tcPr>
          <w:p w:rsidR="005F2C2C" w:rsidRPr="00063D31" w:rsidRDefault="005F2C2C" w:rsidP="00472DF6">
            <w:pPr>
              <w:spacing w:after="0" w:line="240" w:lineRule="auto"/>
              <w:jc w:val="center"/>
              <w:rPr>
                <w:rFonts w:ascii="Times New Roman" w:hAnsi="Times New Roman"/>
                <w:sz w:val="24"/>
                <w:szCs w:val="24"/>
              </w:rPr>
            </w:pPr>
            <w:r w:rsidRPr="00063D31">
              <w:rPr>
                <w:rFonts w:ascii="Times New Roman" w:hAnsi="Times New Roman"/>
                <w:sz w:val="24"/>
                <w:szCs w:val="24"/>
              </w:rPr>
              <w:t>Шифр и наименование дисциплины</w:t>
            </w:r>
          </w:p>
        </w:tc>
      </w:tr>
      <w:tr w:rsidR="005F2C2C" w:rsidRPr="00063D31" w:rsidTr="00472DF6">
        <w:trPr>
          <w:gridAfter w:val="5"/>
          <w:wAfter w:w="4140" w:type="dxa"/>
          <w:trHeight w:val="151"/>
        </w:trPr>
        <w:tc>
          <w:tcPr>
            <w:tcW w:w="1526"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1"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1755" w:type="dxa"/>
            <w:vAlign w:val="center"/>
          </w:tcPr>
          <w:p w:rsidR="005F2C2C" w:rsidRPr="00063D31" w:rsidRDefault="005F2C2C" w:rsidP="00472DF6">
            <w:pPr>
              <w:spacing w:after="0" w:line="240" w:lineRule="auto"/>
              <w:rPr>
                <w:rFonts w:ascii="Times New Roman" w:hAnsi="Times New Roman"/>
                <w:sz w:val="24"/>
                <w:szCs w:val="24"/>
              </w:rPr>
            </w:pPr>
          </w:p>
        </w:tc>
      </w:tr>
      <w:tr w:rsidR="005F2C2C" w:rsidRPr="00063D31" w:rsidTr="00472DF6">
        <w:trPr>
          <w:gridAfter w:val="5"/>
          <w:wAfter w:w="4140" w:type="dxa"/>
          <w:trHeight w:val="151"/>
        </w:trPr>
        <w:tc>
          <w:tcPr>
            <w:tcW w:w="1526"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1"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1755" w:type="dxa"/>
            <w:vAlign w:val="center"/>
          </w:tcPr>
          <w:p w:rsidR="005F2C2C" w:rsidRPr="00063D31" w:rsidRDefault="005F2C2C" w:rsidP="00472DF6">
            <w:pPr>
              <w:spacing w:after="0" w:line="240" w:lineRule="auto"/>
              <w:rPr>
                <w:rFonts w:ascii="Times New Roman" w:hAnsi="Times New Roman"/>
                <w:sz w:val="24"/>
                <w:szCs w:val="24"/>
              </w:rPr>
            </w:pPr>
          </w:p>
        </w:tc>
      </w:tr>
      <w:tr w:rsidR="005F2C2C" w:rsidRPr="00063D31" w:rsidTr="00472DF6">
        <w:trPr>
          <w:trHeight w:val="276"/>
        </w:trPr>
        <w:tc>
          <w:tcPr>
            <w:tcW w:w="10122" w:type="dxa"/>
            <w:gridSpan w:val="10"/>
            <w:tcBorders>
              <w:top w:val="nil"/>
              <w:left w:val="nil"/>
              <w:bottom w:val="single" w:sz="4" w:space="0" w:color="auto"/>
              <w:right w:val="nil"/>
            </w:tcBorders>
            <w:vAlign w:val="center"/>
            <w:hideMark/>
          </w:tcPr>
          <w:p w:rsidR="005F2C2C" w:rsidRPr="002F7084" w:rsidRDefault="005F2C2C" w:rsidP="00472DF6">
            <w:pPr>
              <w:autoSpaceDE w:val="0"/>
              <w:autoSpaceDN w:val="0"/>
              <w:adjustRightInd w:val="0"/>
              <w:spacing w:after="0" w:line="240" w:lineRule="auto"/>
              <w:rPr>
                <w:rFonts w:ascii="Times New Roman" w:hAnsi="Times New Roman"/>
                <w:sz w:val="28"/>
                <w:szCs w:val="28"/>
              </w:rPr>
            </w:pPr>
            <w:r w:rsidRPr="00063D31">
              <w:rPr>
                <w:rFonts w:ascii="Times New Roman" w:hAnsi="Times New Roman"/>
                <w:b/>
                <w:sz w:val="24"/>
                <w:szCs w:val="24"/>
              </w:rPr>
              <w:t xml:space="preserve">                                  </w:t>
            </w:r>
            <w:r w:rsidRPr="002F7084">
              <w:rPr>
                <w:rFonts w:ascii="Times New Roman" w:hAnsi="Times New Roman"/>
                <w:b/>
                <w:sz w:val="28"/>
                <w:szCs w:val="28"/>
              </w:rPr>
              <w:t>05.03.06. – Экология и природопользование</w:t>
            </w:r>
          </w:p>
        </w:tc>
      </w:tr>
      <w:tr w:rsidR="005F2C2C" w:rsidRPr="00063D31" w:rsidTr="00472DF6">
        <w:trPr>
          <w:trHeight w:val="195"/>
        </w:trPr>
        <w:tc>
          <w:tcPr>
            <w:tcW w:w="10122" w:type="dxa"/>
            <w:gridSpan w:val="10"/>
            <w:tcBorders>
              <w:top w:val="single" w:sz="4" w:space="0" w:color="auto"/>
              <w:left w:val="nil"/>
              <w:bottom w:val="nil"/>
              <w:right w:val="nil"/>
            </w:tcBorders>
            <w:vAlign w:val="center"/>
            <w:hideMark/>
          </w:tcPr>
          <w:p w:rsidR="005F2C2C" w:rsidRPr="00063D31" w:rsidRDefault="005F2C2C" w:rsidP="00472DF6">
            <w:pPr>
              <w:spacing w:after="0" w:line="240" w:lineRule="auto"/>
              <w:rPr>
                <w:rFonts w:ascii="Times New Roman" w:hAnsi="Times New Roman"/>
                <w:sz w:val="24"/>
                <w:szCs w:val="24"/>
              </w:rPr>
            </w:pPr>
            <w:r>
              <w:rPr>
                <w:rFonts w:ascii="Times New Roman" w:hAnsi="Times New Roman"/>
                <w:sz w:val="24"/>
                <w:szCs w:val="24"/>
              </w:rPr>
              <w:t xml:space="preserve">                                                          </w:t>
            </w:r>
            <w:r w:rsidRPr="00063D31">
              <w:rPr>
                <w:rFonts w:ascii="Times New Roman" w:hAnsi="Times New Roman"/>
                <w:sz w:val="24"/>
                <w:szCs w:val="24"/>
              </w:rPr>
              <w:t>направление подготовки</w:t>
            </w:r>
          </w:p>
        </w:tc>
      </w:tr>
      <w:tr w:rsidR="005F2C2C" w:rsidRPr="00063D31" w:rsidTr="00472DF6">
        <w:trPr>
          <w:trHeight w:val="893"/>
        </w:trPr>
        <w:tc>
          <w:tcPr>
            <w:tcW w:w="10122" w:type="dxa"/>
            <w:gridSpan w:val="10"/>
            <w:vAlign w:val="bottom"/>
          </w:tcPr>
          <w:p w:rsidR="005F2C2C" w:rsidRPr="00063D31" w:rsidRDefault="005F2C2C" w:rsidP="00472DF6">
            <w:pPr>
              <w:spacing w:after="0" w:line="240" w:lineRule="auto"/>
              <w:jc w:val="center"/>
              <w:rPr>
                <w:rFonts w:ascii="Times New Roman" w:hAnsi="Times New Roman"/>
                <w:b/>
                <w:sz w:val="24"/>
                <w:szCs w:val="24"/>
              </w:rPr>
            </w:pPr>
            <w:r w:rsidRPr="00063D31">
              <w:rPr>
                <w:rFonts w:ascii="Times New Roman" w:hAnsi="Times New Roman"/>
                <w:b/>
                <w:sz w:val="24"/>
                <w:szCs w:val="24"/>
              </w:rPr>
              <w:t>Природопользование</w:t>
            </w:r>
          </w:p>
        </w:tc>
      </w:tr>
      <w:tr w:rsidR="005F2C2C" w:rsidRPr="00063D31" w:rsidTr="00472DF6">
        <w:trPr>
          <w:trHeight w:val="195"/>
        </w:trPr>
        <w:tc>
          <w:tcPr>
            <w:tcW w:w="10122" w:type="dxa"/>
            <w:gridSpan w:val="10"/>
            <w:tcBorders>
              <w:top w:val="single" w:sz="4" w:space="0" w:color="auto"/>
              <w:left w:val="nil"/>
              <w:bottom w:val="nil"/>
              <w:right w:val="nil"/>
            </w:tcBorders>
            <w:vAlign w:val="center"/>
            <w:hideMark/>
          </w:tcPr>
          <w:p w:rsidR="005F2C2C" w:rsidRPr="00063D31" w:rsidRDefault="005F2C2C" w:rsidP="00472DF6">
            <w:pPr>
              <w:spacing w:after="0" w:line="240" w:lineRule="auto"/>
              <w:ind w:right="3035"/>
              <w:rPr>
                <w:rFonts w:ascii="Times New Roman" w:hAnsi="Times New Roman"/>
                <w:sz w:val="24"/>
                <w:szCs w:val="24"/>
              </w:rPr>
            </w:pPr>
            <w:r>
              <w:rPr>
                <w:rFonts w:ascii="Times New Roman" w:hAnsi="Times New Roman"/>
                <w:sz w:val="24"/>
                <w:szCs w:val="24"/>
              </w:rPr>
              <w:t xml:space="preserve">                                                             </w:t>
            </w:r>
            <w:r w:rsidRPr="00063D31">
              <w:rPr>
                <w:rFonts w:ascii="Times New Roman" w:hAnsi="Times New Roman"/>
                <w:sz w:val="24"/>
                <w:szCs w:val="24"/>
              </w:rPr>
              <w:t>Профил</w:t>
            </w:r>
            <w:proofErr w:type="gramStart"/>
            <w:r w:rsidRPr="00063D31">
              <w:rPr>
                <w:rFonts w:ascii="Times New Roman" w:hAnsi="Times New Roman"/>
                <w:sz w:val="24"/>
                <w:szCs w:val="24"/>
              </w:rPr>
              <w:t>ь(</w:t>
            </w:r>
            <w:proofErr w:type="gramEnd"/>
            <w:r w:rsidRPr="00063D31">
              <w:rPr>
                <w:rFonts w:ascii="Times New Roman" w:hAnsi="Times New Roman"/>
                <w:sz w:val="24"/>
                <w:szCs w:val="24"/>
              </w:rPr>
              <w:t>и)  подготовки</w:t>
            </w:r>
          </w:p>
        </w:tc>
      </w:tr>
      <w:tr w:rsidR="005F2C2C" w:rsidRPr="00063D31" w:rsidTr="00472DF6">
        <w:trPr>
          <w:gridAfter w:val="5"/>
          <w:wAfter w:w="4140" w:type="dxa"/>
          <w:trHeight w:val="276"/>
        </w:trPr>
        <w:tc>
          <w:tcPr>
            <w:tcW w:w="1526"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1"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1755" w:type="dxa"/>
            <w:vAlign w:val="center"/>
          </w:tcPr>
          <w:p w:rsidR="005F2C2C" w:rsidRPr="00063D31" w:rsidRDefault="005F2C2C" w:rsidP="00472DF6">
            <w:pPr>
              <w:spacing w:after="0" w:line="240" w:lineRule="auto"/>
              <w:jc w:val="center"/>
              <w:rPr>
                <w:rFonts w:ascii="Times New Roman" w:hAnsi="Times New Roman"/>
                <w:sz w:val="24"/>
                <w:szCs w:val="24"/>
              </w:rPr>
            </w:pPr>
          </w:p>
        </w:tc>
      </w:tr>
      <w:tr w:rsidR="005F2C2C" w:rsidRPr="00063D31" w:rsidTr="00472DF6">
        <w:trPr>
          <w:trHeight w:val="276"/>
        </w:trPr>
        <w:tc>
          <w:tcPr>
            <w:tcW w:w="10122" w:type="dxa"/>
            <w:gridSpan w:val="10"/>
            <w:tcBorders>
              <w:top w:val="nil"/>
              <w:left w:val="nil"/>
              <w:bottom w:val="single" w:sz="4" w:space="0" w:color="auto"/>
              <w:right w:val="nil"/>
            </w:tcBorders>
            <w:vAlign w:val="center"/>
            <w:hideMark/>
          </w:tcPr>
          <w:p w:rsidR="005F2C2C" w:rsidRPr="00063D31" w:rsidRDefault="005F2C2C" w:rsidP="00472DF6">
            <w:pPr>
              <w:spacing w:after="0" w:line="240" w:lineRule="auto"/>
              <w:rPr>
                <w:rFonts w:ascii="Times New Roman" w:hAnsi="Times New Roman"/>
                <w:b/>
                <w:sz w:val="24"/>
                <w:szCs w:val="24"/>
              </w:rPr>
            </w:pPr>
            <w:r w:rsidRPr="00063D31">
              <w:rPr>
                <w:rFonts w:ascii="Times New Roman" w:hAnsi="Times New Roman"/>
                <w:b/>
                <w:sz w:val="24"/>
                <w:szCs w:val="24"/>
              </w:rPr>
              <w:t xml:space="preserve">                                              Программа </w:t>
            </w:r>
            <w:proofErr w:type="gramStart"/>
            <w:r w:rsidRPr="00063D31">
              <w:rPr>
                <w:rFonts w:ascii="Times New Roman" w:hAnsi="Times New Roman"/>
                <w:b/>
                <w:sz w:val="24"/>
                <w:szCs w:val="24"/>
              </w:rPr>
              <w:t>академического</w:t>
            </w:r>
            <w:proofErr w:type="gramEnd"/>
            <w:r w:rsidRPr="00063D31">
              <w:rPr>
                <w:rFonts w:ascii="Times New Roman" w:hAnsi="Times New Roman"/>
                <w:b/>
                <w:sz w:val="24"/>
                <w:szCs w:val="24"/>
              </w:rPr>
              <w:t xml:space="preserve"> бакалавриата</w:t>
            </w:r>
          </w:p>
        </w:tc>
      </w:tr>
      <w:tr w:rsidR="005F2C2C" w:rsidRPr="00063D31" w:rsidTr="00472DF6">
        <w:trPr>
          <w:trHeight w:val="195"/>
        </w:trPr>
        <w:tc>
          <w:tcPr>
            <w:tcW w:w="10122" w:type="dxa"/>
            <w:gridSpan w:val="10"/>
            <w:tcBorders>
              <w:top w:val="single" w:sz="4" w:space="0" w:color="auto"/>
              <w:left w:val="nil"/>
              <w:bottom w:val="nil"/>
              <w:right w:val="nil"/>
            </w:tcBorders>
            <w:vAlign w:val="center"/>
            <w:hideMark/>
          </w:tcPr>
          <w:p w:rsidR="005F2C2C" w:rsidRPr="00063D31" w:rsidRDefault="005F2C2C" w:rsidP="00472DF6">
            <w:pPr>
              <w:widowControl w:val="0"/>
              <w:spacing w:after="0" w:line="240" w:lineRule="auto"/>
              <w:jc w:val="center"/>
              <w:rPr>
                <w:rFonts w:ascii="Times New Roman" w:hAnsi="Times New Roman"/>
                <w:sz w:val="24"/>
                <w:szCs w:val="24"/>
              </w:rPr>
            </w:pPr>
            <w:r w:rsidRPr="00063D31">
              <w:rPr>
                <w:rFonts w:ascii="Times New Roman" w:hAnsi="Times New Roman"/>
                <w:sz w:val="24"/>
                <w:szCs w:val="24"/>
              </w:rPr>
              <w:t>Ориентация  ОП ВО в зависимости от  вид</w:t>
            </w:r>
            <w:proofErr w:type="gramStart"/>
            <w:r w:rsidRPr="00063D31">
              <w:rPr>
                <w:rFonts w:ascii="Times New Roman" w:hAnsi="Times New Roman"/>
                <w:sz w:val="24"/>
                <w:szCs w:val="24"/>
              </w:rPr>
              <w:t>а(</w:t>
            </w:r>
            <w:proofErr w:type="spellStart"/>
            <w:proofErr w:type="gramEnd"/>
            <w:r w:rsidRPr="00063D31">
              <w:rPr>
                <w:rFonts w:ascii="Times New Roman" w:hAnsi="Times New Roman"/>
                <w:sz w:val="24"/>
                <w:szCs w:val="24"/>
              </w:rPr>
              <w:t>ов</w:t>
            </w:r>
            <w:proofErr w:type="spellEnd"/>
            <w:r w:rsidRPr="00063D31">
              <w:rPr>
                <w:rFonts w:ascii="Times New Roman" w:hAnsi="Times New Roman"/>
                <w:sz w:val="24"/>
                <w:szCs w:val="24"/>
              </w:rPr>
              <w:t>) профессиональной деятельности</w:t>
            </w:r>
          </w:p>
        </w:tc>
      </w:tr>
      <w:tr w:rsidR="005F2C2C" w:rsidRPr="00063D31" w:rsidTr="00472DF6">
        <w:trPr>
          <w:trHeight w:val="276"/>
        </w:trPr>
        <w:tc>
          <w:tcPr>
            <w:tcW w:w="10122" w:type="dxa"/>
            <w:gridSpan w:val="10"/>
            <w:tcBorders>
              <w:top w:val="nil"/>
              <w:left w:val="nil"/>
              <w:bottom w:val="single" w:sz="4" w:space="0" w:color="auto"/>
              <w:right w:val="nil"/>
            </w:tcBorders>
            <w:vAlign w:val="center"/>
            <w:hideMark/>
          </w:tcPr>
          <w:p w:rsidR="005F2C2C" w:rsidRDefault="005F2C2C" w:rsidP="00472DF6">
            <w:pPr>
              <w:spacing w:after="0" w:line="240" w:lineRule="auto"/>
              <w:rPr>
                <w:rFonts w:ascii="Times New Roman" w:hAnsi="Times New Roman"/>
                <w:b/>
                <w:sz w:val="24"/>
                <w:szCs w:val="24"/>
              </w:rPr>
            </w:pPr>
            <w:r w:rsidRPr="00063D31">
              <w:rPr>
                <w:rFonts w:ascii="Times New Roman" w:hAnsi="Times New Roman"/>
                <w:b/>
                <w:sz w:val="24"/>
                <w:szCs w:val="24"/>
              </w:rPr>
              <w:t xml:space="preserve">                                                                </w:t>
            </w:r>
          </w:p>
          <w:p w:rsidR="005F2C2C" w:rsidRDefault="005F2C2C" w:rsidP="00472DF6">
            <w:pPr>
              <w:spacing w:after="0" w:line="240" w:lineRule="auto"/>
              <w:rPr>
                <w:rFonts w:ascii="Times New Roman" w:hAnsi="Times New Roman"/>
                <w:b/>
                <w:sz w:val="24"/>
                <w:szCs w:val="24"/>
              </w:rPr>
            </w:pPr>
          </w:p>
          <w:p w:rsidR="005F2C2C" w:rsidRPr="00063D31" w:rsidRDefault="005F2C2C" w:rsidP="00472DF6">
            <w:pPr>
              <w:spacing w:after="0" w:line="240" w:lineRule="auto"/>
              <w:jc w:val="center"/>
              <w:rPr>
                <w:rFonts w:ascii="Times New Roman" w:hAnsi="Times New Roman"/>
                <w:b/>
                <w:sz w:val="24"/>
                <w:szCs w:val="24"/>
              </w:rPr>
            </w:pPr>
            <w:r w:rsidRPr="00063D31">
              <w:rPr>
                <w:rFonts w:ascii="Times New Roman" w:hAnsi="Times New Roman"/>
                <w:b/>
                <w:sz w:val="24"/>
                <w:szCs w:val="24"/>
              </w:rPr>
              <w:t>Бакалавр</w:t>
            </w:r>
          </w:p>
        </w:tc>
      </w:tr>
      <w:tr w:rsidR="005F2C2C" w:rsidRPr="00063D31" w:rsidTr="00F51A8C">
        <w:trPr>
          <w:trHeight w:val="512"/>
        </w:trPr>
        <w:tc>
          <w:tcPr>
            <w:tcW w:w="10122" w:type="dxa"/>
            <w:gridSpan w:val="10"/>
            <w:tcBorders>
              <w:top w:val="single" w:sz="4" w:space="0" w:color="auto"/>
              <w:left w:val="nil"/>
              <w:bottom w:val="nil"/>
              <w:right w:val="nil"/>
            </w:tcBorders>
            <w:vAlign w:val="center"/>
            <w:hideMark/>
          </w:tcPr>
          <w:p w:rsidR="005F2C2C" w:rsidRDefault="005F2C2C" w:rsidP="00472DF6">
            <w:pPr>
              <w:spacing w:after="0" w:line="240" w:lineRule="auto"/>
              <w:jc w:val="center"/>
              <w:rPr>
                <w:rFonts w:ascii="Times New Roman" w:hAnsi="Times New Roman"/>
                <w:sz w:val="24"/>
                <w:szCs w:val="24"/>
              </w:rPr>
            </w:pPr>
            <w:r w:rsidRPr="00063D31">
              <w:rPr>
                <w:rFonts w:ascii="Times New Roman" w:hAnsi="Times New Roman"/>
                <w:sz w:val="24"/>
                <w:szCs w:val="24"/>
              </w:rPr>
              <w:t>Квалификация выпускника</w:t>
            </w:r>
          </w:p>
          <w:p w:rsidR="005F2C2C" w:rsidRDefault="005F2C2C" w:rsidP="00472DF6">
            <w:pPr>
              <w:spacing w:after="0" w:line="240" w:lineRule="auto"/>
              <w:jc w:val="center"/>
              <w:rPr>
                <w:rFonts w:ascii="Times New Roman" w:hAnsi="Times New Roman"/>
                <w:sz w:val="24"/>
                <w:szCs w:val="24"/>
              </w:rPr>
            </w:pPr>
          </w:p>
          <w:p w:rsidR="005F2C2C" w:rsidRPr="00063D31" w:rsidRDefault="005F2C2C" w:rsidP="00472DF6">
            <w:pPr>
              <w:spacing w:after="0" w:line="240" w:lineRule="auto"/>
              <w:jc w:val="center"/>
              <w:rPr>
                <w:rFonts w:ascii="Times New Roman" w:hAnsi="Times New Roman"/>
                <w:sz w:val="24"/>
                <w:szCs w:val="24"/>
              </w:rPr>
            </w:pPr>
          </w:p>
        </w:tc>
      </w:tr>
      <w:tr w:rsidR="005F2C2C" w:rsidRPr="00063D31" w:rsidTr="00472DF6">
        <w:trPr>
          <w:trHeight w:val="276"/>
        </w:trPr>
        <w:tc>
          <w:tcPr>
            <w:tcW w:w="10122" w:type="dxa"/>
            <w:gridSpan w:val="10"/>
            <w:tcBorders>
              <w:top w:val="nil"/>
              <w:left w:val="nil"/>
              <w:bottom w:val="single" w:sz="4" w:space="0" w:color="auto"/>
              <w:right w:val="nil"/>
            </w:tcBorders>
            <w:vAlign w:val="center"/>
            <w:hideMark/>
          </w:tcPr>
          <w:p w:rsidR="005F2C2C" w:rsidRPr="00063D31" w:rsidRDefault="005F2C2C" w:rsidP="00472DF6">
            <w:pPr>
              <w:spacing w:after="0" w:line="240" w:lineRule="auto"/>
              <w:jc w:val="center"/>
              <w:rPr>
                <w:rFonts w:ascii="Times New Roman" w:hAnsi="Times New Roman"/>
                <w:b/>
                <w:sz w:val="24"/>
                <w:szCs w:val="24"/>
              </w:rPr>
            </w:pPr>
            <w:r w:rsidRPr="00063D31">
              <w:rPr>
                <w:rFonts w:ascii="Times New Roman" w:hAnsi="Times New Roman"/>
                <w:b/>
                <w:sz w:val="24"/>
                <w:szCs w:val="24"/>
              </w:rPr>
              <w:t>Очная, заочная</w:t>
            </w:r>
          </w:p>
        </w:tc>
      </w:tr>
      <w:tr w:rsidR="005F2C2C" w:rsidRPr="00063D31" w:rsidTr="00472DF6">
        <w:trPr>
          <w:trHeight w:val="276"/>
        </w:trPr>
        <w:tc>
          <w:tcPr>
            <w:tcW w:w="10122" w:type="dxa"/>
            <w:gridSpan w:val="10"/>
            <w:tcBorders>
              <w:top w:val="single" w:sz="4" w:space="0" w:color="auto"/>
              <w:left w:val="nil"/>
              <w:bottom w:val="nil"/>
              <w:right w:val="nil"/>
            </w:tcBorders>
            <w:vAlign w:val="center"/>
            <w:hideMark/>
          </w:tcPr>
          <w:p w:rsidR="005F2C2C" w:rsidRPr="00063D31" w:rsidRDefault="005F2C2C" w:rsidP="00472DF6">
            <w:pPr>
              <w:spacing w:after="0" w:line="240" w:lineRule="auto"/>
              <w:jc w:val="center"/>
              <w:rPr>
                <w:rFonts w:ascii="Times New Roman" w:hAnsi="Times New Roman"/>
                <w:sz w:val="24"/>
                <w:szCs w:val="24"/>
              </w:rPr>
            </w:pPr>
            <w:r w:rsidRPr="00063D31">
              <w:rPr>
                <w:rFonts w:ascii="Times New Roman" w:hAnsi="Times New Roman"/>
                <w:sz w:val="24"/>
                <w:szCs w:val="24"/>
              </w:rPr>
              <w:t>Формы обучения</w:t>
            </w:r>
          </w:p>
        </w:tc>
      </w:tr>
      <w:tr w:rsidR="005F2C2C" w:rsidRPr="00063D31" w:rsidTr="00472DF6">
        <w:trPr>
          <w:gridAfter w:val="5"/>
          <w:wAfter w:w="4140" w:type="dxa"/>
          <w:trHeight w:val="276"/>
        </w:trPr>
        <w:tc>
          <w:tcPr>
            <w:tcW w:w="1526"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1"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1755" w:type="dxa"/>
            <w:vAlign w:val="center"/>
          </w:tcPr>
          <w:p w:rsidR="005F2C2C" w:rsidRPr="00063D31" w:rsidRDefault="005F2C2C" w:rsidP="00472DF6">
            <w:pPr>
              <w:spacing w:after="0" w:line="240" w:lineRule="auto"/>
              <w:jc w:val="center"/>
              <w:rPr>
                <w:rFonts w:ascii="Times New Roman" w:hAnsi="Times New Roman"/>
                <w:sz w:val="24"/>
                <w:szCs w:val="24"/>
              </w:rPr>
            </w:pPr>
          </w:p>
        </w:tc>
      </w:tr>
      <w:tr w:rsidR="005F2C2C" w:rsidRPr="00063D31" w:rsidTr="00472DF6">
        <w:trPr>
          <w:gridAfter w:val="5"/>
          <w:wAfter w:w="4140" w:type="dxa"/>
          <w:trHeight w:val="276"/>
        </w:trPr>
        <w:tc>
          <w:tcPr>
            <w:tcW w:w="1526"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1"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900"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1755" w:type="dxa"/>
            <w:vAlign w:val="center"/>
          </w:tcPr>
          <w:p w:rsidR="005F2C2C" w:rsidRPr="00063D31" w:rsidRDefault="005F2C2C" w:rsidP="00D86C98">
            <w:pPr>
              <w:spacing w:after="0" w:line="240" w:lineRule="auto"/>
              <w:jc w:val="center"/>
              <w:rPr>
                <w:rFonts w:ascii="Times New Roman" w:hAnsi="Times New Roman"/>
                <w:sz w:val="24"/>
                <w:szCs w:val="24"/>
              </w:rPr>
            </w:pPr>
            <w:r>
              <w:rPr>
                <w:rFonts w:ascii="Times New Roman" w:hAnsi="Times New Roman"/>
                <w:sz w:val="24"/>
                <w:szCs w:val="24"/>
              </w:rPr>
              <w:t>год набора -20</w:t>
            </w:r>
            <w:r w:rsidR="00B64CE2">
              <w:rPr>
                <w:rFonts w:ascii="Times New Roman" w:hAnsi="Times New Roman"/>
                <w:sz w:val="24"/>
                <w:szCs w:val="24"/>
              </w:rPr>
              <w:t>20</w:t>
            </w:r>
          </w:p>
        </w:tc>
      </w:tr>
      <w:tr w:rsidR="005F2C2C" w:rsidRPr="00063D31" w:rsidTr="00472DF6">
        <w:trPr>
          <w:gridAfter w:val="1"/>
          <w:wAfter w:w="79" w:type="dxa"/>
          <w:trHeight w:val="276"/>
        </w:trPr>
        <w:tc>
          <w:tcPr>
            <w:tcW w:w="10043" w:type="dxa"/>
            <w:gridSpan w:val="9"/>
            <w:vAlign w:val="center"/>
            <w:hideMark/>
          </w:tcPr>
          <w:p w:rsidR="005F2C2C" w:rsidRPr="002F7084" w:rsidRDefault="005F2C2C" w:rsidP="00B64CE2">
            <w:pPr>
              <w:spacing w:after="0" w:line="240" w:lineRule="auto"/>
              <w:rPr>
                <w:rFonts w:ascii="Times New Roman" w:hAnsi="Times New Roman"/>
                <w:sz w:val="28"/>
                <w:szCs w:val="28"/>
              </w:rPr>
            </w:pPr>
            <w:r>
              <w:rPr>
                <w:rFonts w:ascii="Times New Roman" w:hAnsi="Times New Roman"/>
                <w:sz w:val="28"/>
                <w:szCs w:val="28"/>
              </w:rPr>
              <w:t xml:space="preserve">                                                       Ставрополь, 20</w:t>
            </w:r>
            <w:r w:rsidR="00B64CE2">
              <w:rPr>
                <w:rFonts w:ascii="Times New Roman" w:hAnsi="Times New Roman"/>
                <w:sz w:val="28"/>
                <w:szCs w:val="28"/>
              </w:rPr>
              <w:t>20</w:t>
            </w:r>
          </w:p>
        </w:tc>
      </w:tr>
    </w:tbl>
    <w:p w:rsidR="005F2C2C" w:rsidRPr="00063D31" w:rsidRDefault="005F2C2C" w:rsidP="005F2C2C">
      <w:pPr>
        <w:pStyle w:val="a9"/>
        <w:pageBreakBefore/>
        <w:numPr>
          <w:ilvl w:val="0"/>
          <w:numId w:val="4"/>
        </w:numPr>
        <w:spacing w:line="240" w:lineRule="auto"/>
        <w:ind w:left="924" w:hanging="357"/>
        <w:jc w:val="both"/>
        <w:rPr>
          <w:rFonts w:ascii="Times New Roman" w:hAnsi="Times New Roman"/>
          <w:b/>
          <w:sz w:val="24"/>
          <w:szCs w:val="24"/>
        </w:rPr>
      </w:pPr>
      <w:r w:rsidRPr="00063D31">
        <w:rPr>
          <w:rFonts w:ascii="Times New Roman" w:hAnsi="Times New Roman"/>
          <w:b/>
          <w:sz w:val="24"/>
          <w:szCs w:val="24"/>
        </w:rPr>
        <w:lastRenderedPageBreak/>
        <w:t>Цель дисциплины</w:t>
      </w:r>
    </w:p>
    <w:p w:rsidR="005F2C2C" w:rsidRDefault="005F2C2C" w:rsidP="005F2C2C">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Целью освоения </w:t>
      </w:r>
      <w:r>
        <w:rPr>
          <w:rFonts w:ascii="Times New Roman" w:hAnsi="Times New Roman"/>
          <w:spacing w:val="-3"/>
          <w:sz w:val="24"/>
          <w:szCs w:val="24"/>
        </w:rPr>
        <w:t>дисциплин</w:t>
      </w:r>
      <w:r>
        <w:rPr>
          <w:rFonts w:ascii="Times New Roman" w:hAnsi="Times New Roman"/>
          <w:sz w:val="24"/>
          <w:szCs w:val="24"/>
        </w:rPr>
        <w:t xml:space="preserve">ы «Ботаника с основами фитоценологии» является воспитание и подготовка высокообразованных специалистов вооруженных глубокими знаниями в области морфологии, анатомии, систематики, экологии растений и фитоценологии с позиции эволюционного учения как основы диалектико-материалистического понимания природы. Изучение структуры вегетативных органов покрытосеменных на клеточном, тканевом, органном и морфологическом уровнях организации. </w:t>
      </w:r>
    </w:p>
    <w:p w:rsidR="005F2C2C" w:rsidRDefault="005F2C2C" w:rsidP="005F2C2C">
      <w:pPr>
        <w:tabs>
          <w:tab w:val="left" w:pos="851"/>
        </w:tabs>
        <w:spacing w:line="240" w:lineRule="auto"/>
        <w:ind w:firstLine="709"/>
        <w:jc w:val="both"/>
        <w:rPr>
          <w:rFonts w:ascii="Times New Roman" w:hAnsi="Times New Roman"/>
          <w:sz w:val="24"/>
          <w:szCs w:val="24"/>
        </w:rPr>
      </w:pPr>
      <w:r>
        <w:rPr>
          <w:rFonts w:ascii="Times New Roman" w:hAnsi="Times New Roman"/>
          <w:sz w:val="24"/>
          <w:szCs w:val="24"/>
        </w:rPr>
        <w:t xml:space="preserve">Углубление знаний о строении генеративных органов покрытосеменных,  процессов  и способов  размножения растений. Освоение видового многообразия фитоценозов растительного покрова и использование знаний, умений и навыков в практической деятельности. Овладение умением проводить наблюдения в процессе обследования природных фитоценозов. Освоение  основ экологии растений, фитоценологии и возможности их использования в </w:t>
      </w:r>
      <w:r w:rsidR="00F51A8C">
        <w:rPr>
          <w:rFonts w:ascii="Times New Roman" w:hAnsi="Times New Roman"/>
          <w:sz w:val="24"/>
          <w:szCs w:val="24"/>
        </w:rPr>
        <w:t xml:space="preserve">профессиональной </w:t>
      </w:r>
      <w:r>
        <w:rPr>
          <w:rFonts w:ascii="Times New Roman" w:hAnsi="Times New Roman"/>
          <w:sz w:val="24"/>
          <w:szCs w:val="24"/>
        </w:rPr>
        <w:t xml:space="preserve"> деятельности. Изучение состава и строения фитоценозов, их связь с условиями местообитания. Воспитание бережного отношения к родной  природе, правильного использования и охраны богатства растительного мира.</w:t>
      </w:r>
    </w:p>
    <w:p w:rsidR="005F2C2C" w:rsidRPr="00063D31" w:rsidRDefault="005F2C2C" w:rsidP="005F2C2C">
      <w:pPr>
        <w:spacing w:line="240" w:lineRule="auto"/>
        <w:ind w:firstLine="567"/>
        <w:jc w:val="both"/>
        <w:rPr>
          <w:rFonts w:ascii="Times New Roman" w:hAnsi="Times New Roman"/>
          <w:b/>
          <w:sz w:val="24"/>
          <w:szCs w:val="24"/>
        </w:rPr>
      </w:pPr>
      <w:r w:rsidRPr="00063D31">
        <w:rPr>
          <w:rFonts w:ascii="Times New Roman" w:hAnsi="Times New Roman"/>
          <w:b/>
          <w:sz w:val="24"/>
          <w:szCs w:val="24"/>
        </w:rPr>
        <w:t xml:space="preserve">2. Перечень планируемых результатов </w:t>
      </w:r>
      <w:proofErr w:type="gramStart"/>
      <w:r w:rsidRPr="00063D31">
        <w:rPr>
          <w:rFonts w:ascii="Times New Roman" w:hAnsi="Times New Roman"/>
          <w:b/>
          <w:sz w:val="24"/>
          <w:szCs w:val="24"/>
        </w:rPr>
        <w:t>обучения по дисциплине</w:t>
      </w:r>
      <w:proofErr w:type="gramEnd"/>
      <w:r w:rsidRPr="00063D31">
        <w:rPr>
          <w:rFonts w:ascii="Times New Roman" w:hAnsi="Times New Roman"/>
          <w:b/>
          <w:sz w:val="24"/>
          <w:szCs w:val="24"/>
        </w:rPr>
        <w:t>, соотнесенных с планируемыми результатами освоения образовательной программы</w:t>
      </w:r>
    </w:p>
    <w:p w:rsidR="005F2C2C" w:rsidRPr="00063D31" w:rsidRDefault="005F2C2C" w:rsidP="005F2C2C">
      <w:pPr>
        <w:spacing w:after="0" w:line="240" w:lineRule="auto"/>
        <w:ind w:firstLine="708"/>
        <w:jc w:val="both"/>
        <w:rPr>
          <w:rFonts w:ascii="Times New Roman" w:hAnsi="Times New Roman"/>
          <w:sz w:val="24"/>
          <w:szCs w:val="24"/>
        </w:rPr>
      </w:pPr>
      <w:r w:rsidRPr="00063D31">
        <w:rPr>
          <w:rFonts w:ascii="Times New Roman" w:hAnsi="Times New Roman"/>
          <w:sz w:val="24"/>
          <w:szCs w:val="24"/>
        </w:rPr>
        <w:t>Процесс изучения дисциплины направлен на формирование следующих компетенций ОПОП ВО и овладение следующими результатами обучения по дисциплине:</w:t>
      </w:r>
    </w:p>
    <w:p w:rsidR="005F2C2C" w:rsidRPr="00063D31" w:rsidRDefault="005F2C2C" w:rsidP="005F2C2C">
      <w:pPr>
        <w:spacing w:after="0" w:line="240" w:lineRule="auto"/>
        <w:ind w:firstLine="708"/>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7"/>
        <w:gridCol w:w="3367"/>
        <w:gridCol w:w="5954"/>
      </w:tblGrid>
      <w:tr w:rsidR="005F2C2C" w:rsidRPr="00063D31" w:rsidTr="00472DF6">
        <w:trPr>
          <w:trHeight w:val="510"/>
          <w:tblHeader/>
        </w:trPr>
        <w:tc>
          <w:tcPr>
            <w:tcW w:w="1277" w:type="dxa"/>
            <w:tcBorders>
              <w:top w:val="single" w:sz="4" w:space="0" w:color="000000"/>
              <w:left w:val="single" w:sz="4" w:space="0" w:color="000000"/>
              <w:bottom w:val="single" w:sz="4" w:space="0" w:color="000000"/>
              <w:right w:val="single" w:sz="4" w:space="0" w:color="000000"/>
            </w:tcBorders>
            <w:vAlign w:val="center"/>
            <w:hideMark/>
          </w:tcPr>
          <w:p w:rsidR="005F2C2C" w:rsidRPr="00063D31" w:rsidRDefault="005F2C2C" w:rsidP="00472DF6">
            <w:pPr>
              <w:spacing w:after="0" w:line="240" w:lineRule="auto"/>
              <w:ind w:left="283"/>
              <w:jc w:val="center"/>
              <w:rPr>
                <w:rFonts w:ascii="Times New Roman" w:hAnsi="Times New Roman"/>
                <w:b/>
                <w:sz w:val="24"/>
                <w:szCs w:val="24"/>
              </w:rPr>
            </w:pPr>
            <w:r w:rsidRPr="00063D31">
              <w:rPr>
                <w:rFonts w:ascii="Times New Roman" w:hAnsi="Times New Roman"/>
                <w:b/>
                <w:sz w:val="24"/>
                <w:szCs w:val="24"/>
              </w:rPr>
              <w:t xml:space="preserve">Код </w:t>
            </w:r>
            <w:proofErr w:type="spellStart"/>
            <w:proofErr w:type="gramStart"/>
            <w:r w:rsidRPr="00063D31">
              <w:rPr>
                <w:rFonts w:ascii="Times New Roman" w:hAnsi="Times New Roman"/>
                <w:b/>
                <w:sz w:val="24"/>
                <w:szCs w:val="24"/>
              </w:rPr>
              <w:t>компе-тенции</w:t>
            </w:r>
            <w:proofErr w:type="spellEnd"/>
            <w:proofErr w:type="gramEnd"/>
          </w:p>
        </w:tc>
        <w:tc>
          <w:tcPr>
            <w:tcW w:w="3367" w:type="dxa"/>
            <w:tcBorders>
              <w:top w:val="single" w:sz="4" w:space="0" w:color="000000"/>
              <w:left w:val="single" w:sz="4" w:space="0" w:color="000000"/>
              <w:bottom w:val="single" w:sz="4" w:space="0" w:color="000000"/>
              <w:right w:val="single" w:sz="4" w:space="0" w:color="000000"/>
            </w:tcBorders>
            <w:vAlign w:val="center"/>
            <w:hideMark/>
          </w:tcPr>
          <w:p w:rsidR="005F2C2C" w:rsidRPr="00063D31" w:rsidRDefault="005F2C2C" w:rsidP="00472DF6">
            <w:pPr>
              <w:spacing w:after="0" w:line="240" w:lineRule="auto"/>
              <w:ind w:left="283"/>
              <w:jc w:val="center"/>
              <w:rPr>
                <w:rFonts w:ascii="Times New Roman" w:hAnsi="Times New Roman"/>
                <w:b/>
                <w:sz w:val="24"/>
                <w:szCs w:val="24"/>
              </w:rPr>
            </w:pPr>
            <w:r w:rsidRPr="00063D31">
              <w:rPr>
                <w:rFonts w:ascii="Times New Roman" w:hAnsi="Times New Roman"/>
                <w:b/>
                <w:sz w:val="24"/>
                <w:szCs w:val="24"/>
              </w:rPr>
              <w:t>Содержание компетенции</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5F2C2C" w:rsidRPr="00063D31" w:rsidRDefault="005F2C2C" w:rsidP="00472DF6">
            <w:pPr>
              <w:spacing w:after="0" w:line="240" w:lineRule="auto"/>
              <w:ind w:left="283"/>
              <w:jc w:val="center"/>
              <w:rPr>
                <w:rFonts w:ascii="Times New Roman" w:hAnsi="Times New Roman"/>
                <w:b/>
                <w:sz w:val="24"/>
                <w:szCs w:val="24"/>
              </w:rPr>
            </w:pPr>
            <w:r w:rsidRPr="00063D31">
              <w:rPr>
                <w:rFonts w:ascii="Times New Roman" w:hAnsi="Times New Roman"/>
                <w:b/>
                <w:sz w:val="24"/>
                <w:szCs w:val="24"/>
              </w:rPr>
              <w:t xml:space="preserve">Перечень планируемых результатов </w:t>
            </w:r>
            <w:proofErr w:type="gramStart"/>
            <w:r w:rsidRPr="00063D31">
              <w:rPr>
                <w:rFonts w:ascii="Times New Roman" w:hAnsi="Times New Roman"/>
                <w:b/>
                <w:sz w:val="24"/>
                <w:szCs w:val="24"/>
              </w:rPr>
              <w:t>обучения по дисциплине</w:t>
            </w:r>
            <w:proofErr w:type="gramEnd"/>
          </w:p>
        </w:tc>
      </w:tr>
      <w:tr w:rsidR="005F2C2C" w:rsidRPr="00063D31" w:rsidTr="00472DF6">
        <w:trPr>
          <w:trHeight w:val="434"/>
        </w:trPr>
        <w:tc>
          <w:tcPr>
            <w:tcW w:w="1277" w:type="dxa"/>
            <w:vMerge w:val="restart"/>
            <w:tcBorders>
              <w:top w:val="single" w:sz="4" w:space="0" w:color="000000"/>
              <w:left w:val="single" w:sz="4" w:space="0" w:color="000000"/>
              <w:bottom w:val="single" w:sz="4" w:space="0" w:color="000000"/>
              <w:right w:val="single" w:sz="4" w:space="0" w:color="000000"/>
            </w:tcBorders>
            <w:vAlign w:val="center"/>
            <w:hideMark/>
          </w:tcPr>
          <w:p w:rsidR="005F2C2C" w:rsidRPr="00063D31" w:rsidRDefault="005F2C2C" w:rsidP="00472DF6">
            <w:pPr>
              <w:spacing w:after="0" w:line="240" w:lineRule="auto"/>
              <w:ind w:left="283"/>
              <w:rPr>
                <w:rFonts w:ascii="Times New Roman" w:hAnsi="Times New Roman"/>
                <w:sz w:val="24"/>
                <w:szCs w:val="24"/>
              </w:rPr>
            </w:pPr>
            <w:r>
              <w:rPr>
                <w:rFonts w:ascii="Times New Roman" w:hAnsi="Times New Roman"/>
                <w:sz w:val="24"/>
                <w:szCs w:val="24"/>
              </w:rPr>
              <w:t>ОПК-2</w:t>
            </w:r>
          </w:p>
        </w:tc>
        <w:tc>
          <w:tcPr>
            <w:tcW w:w="3367" w:type="dxa"/>
            <w:vMerge w:val="restart"/>
            <w:tcBorders>
              <w:top w:val="single" w:sz="4" w:space="0" w:color="000000"/>
              <w:left w:val="single" w:sz="4" w:space="0" w:color="000000"/>
              <w:bottom w:val="single" w:sz="4" w:space="0" w:color="000000"/>
              <w:right w:val="single" w:sz="4" w:space="0" w:color="000000"/>
            </w:tcBorders>
            <w:vAlign w:val="center"/>
            <w:hideMark/>
          </w:tcPr>
          <w:p w:rsidR="005F2C2C" w:rsidRPr="00DC70CE" w:rsidRDefault="005F2C2C" w:rsidP="00472DF6">
            <w:pPr>
              <w:spacing w:after="0" w:line="240" w:lineRule="auto"/>
              <w:jc w:val="both"/>
              <w:rPr>
                <w:rFonts w:ascii="Times New Roman" w:hAnsi="Times New Roman"/>
                <w:color w:val="000000"/>
                <w:sz w:val="24"/>
                <w:szCs w:val="24"/>
              </w:rPr>
            </w:pPr>
            <w:r w:rsidRPr="001C451E">
              <w:rPr>
                <w:rFonts w:ascii="Times New Roman" w:hAnsi="Times New Roman"/>
                <w:color w:val="000000"/>
                <w:sz w:val="24"/>
                <w:szCs w:val="24"/>
              </w:rPr>
              <w:t xml:space="preserve">владением базовыми знаниями фундаментальных разделов физики, химии и биологии в объеме, необходимом для освоения физических, химических и биологических основ в экологии и природопользования; методами химического анализа, знаниями о современных динамических процессах в природе и </w:t>
            </w:r>
            <w:proofErr w:type="spellStart"/>
            <w:r w:rsidRPr="001C451E">
              <w:rPr>
                <w:rFonts w:ascii="Times New Roman" w:hAnsi="Times New Roman"/>
                <w:color w:val="000000"/>
                <w:sz w:val="24"/>
                <w:szCs w:val="24"/>
              </w:rPr>
              <w:t>техносфере</w:t>
            </w:r>
            <w:proofErr w:type="spellEnd"/>
            <w:r w:rsidRPr="001C451E">
              <w:rPr>
                <w:rFonts w:ascii="Times New Roman" w:hAnsi="Times New Roman"/>
                <w:color w:val="000000"/>
                <w:sz w:val="24"/>
                <w:szCs w:val="24"/>
              </w:rPr>
              <w:t>, о состоянии геосфер Земли, экологии и эволюции биосферы, глобальных экологических проблемах, методами отбора и анализа геологических и биологических проб, а также навыками идентификации и описания биологического разнообразия, его оценки современными методами количественной обработки информации</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5F2C2C" w:rsidRDefault="005F2C2C" w:rsidP="00472DF6">
            <w:pPr>
              <w:autoSpaceDE w:val="0"/>
              <w:autoSpaceDN w:val="0"/>
              <w:adjustRightInd w:val="0"/>
              <w:spacing w:after="0" w:line="240" w:lineRule="auto"/>
              <w:rPr>
                <w:rFonts w:ascii="Times New Roman" w:hAnsi="Times New Roman"/>
                <w:sz w:val="24"/>
                <w:szCs w:val="24"/>
              </w:rPr>
            </w:pPr>
            <w:r w:rsidRPr="00063D31">
              <w:rPr>
                <w:rFonts w:ascii="Times New Roman" w:hAnsi="Times New Roman"/>
                <w:b/>
                <w:sz w:val="24"/>
                <w:szCs w:val="24"/>
              </w:rPr>
              <w:t>Знать:</w:t>
            </w:r>
            <w:r w:rsidRPr="009D545F">
              <w:rPr>
                <w:rFonts w:ascii="Times New Roman" w:hAnsi="Times New Roman"/>
                <w:sz w:val="24"/>
                <w:szCs w:val="24"/>
              </w:rPr>
              <w:t xml:space="preserve"> </w:t>
            </w:r>
          </w:p>
          <w:p w:rsidR="005F2C2C" w:rsidRDefault="005F2C2C" w:rsidP="00472DF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фундаментальные разделы </w:t>
            </w:r>
            <w:r w:rsidR="00F51A8C">
              <w:rPr>
                <w:rFonts w:ascii="Times New Roman" w:hAnsi="Times New Roman"/>
                <w:sz w:val="24"/>
                <w:szCs w:val="24"/>
              </w:rPr>
              <w:t xml:space="preserve">ботаники </w:t>
            </w:r>
            <w:r>
              <w:rPr>
                <w:rFonts w:ascii="Times New Roman" w:hAnsi="Times New Roman"/>
                <w:sz w:val="24"/>
                <w:szCs w:val="24"/>
              </w:rPr>
              <w:t xml:space="preserve">в объеме, необходимом для освоения физических, химии и биологических основ в экологии и природопользовании. </w:t>
            </w:r>
          </w:p>
          <w:p w:rsidR="005F2C2C" w:rsidRDefault="005F2C2C" w:rsidP="00472DF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м</w:t>
            </w:r>
            <w:r w:rsidRPr="009D545F">
              <w:rPr>
                <w:rFonts w:ascii="Times New Roman" w:hAnsi="Times New Roman"/>
                <w:sz w:val="24"/>
                <w:szCs w:val="24"/>
              </w:rPr>
              <w:t xml:space="preserve">етодику </w:t>
            </w:r>
            <w:r>
              <w:rPr>
                <w:rFonts w:ascii="Times New Roman" w:hAnsi="Times New Roman"/>
                <w:sz w:val="24"/>
                <w:szCs w:val="24"/>
              </w:rPr>
              <w:t>отбора растительных проб;</w:t>
            </w:r>
          </w:p>
          <w:p w:rsidR="005F2C2C" w:rsidRPr="00063D31" w:rsidRDefault="005F2C2C" w:rsidP="00472DF6">
            <w:pPr>
              <w:spacing w:after="0" w:line="240" w:lineRule="auto"/>
              <w:jc w:val="both"/>
              <w:rPr>
                <w:rFonts w:ascii="Times New Roman" w:hAnsi="Times New Roman"/>
                <w:sz w:val="24"/>
                <w:szCs w:val="24"/>
              </w:rPr>
            </w:pPr>
            <w:r>
              <w:rPr>
                <w:rFonts w:ascii="Times New Roman" w:hAnsi="Times New Roman"/>
                <w:sz w:val="24"/>
                <w:szCs w:val="24"/>
              </w:rPr>
              <w:t xml:space="preserve">- методику </w:t>
            </w:r>
            <w:r w:rsidRPr="009D545F">
              <w:rPr>
                <w:rFonts w:ascii="Times New Roman" w:hAnsi="Times New Roman"/>
                <w:sz w:val="24"/>
                <w:szCs w:val="24"/>
              </w:rPr>
              <w:t>морфологического  анализа важнейших культурных, лекарствен</w:t>
            </w:r>
            <w:r>
              <w:rPr>
                <w:rFonts w:ascii="Times New Roman" w:hAnsi="Times New Roman"/>
                <w:sz w:val="24"/>
                <w:szCs w:val="24"/>
              </w:rPr>
              <w:t>ных ядовитых и сорных растений.</w:t>
            </w:r>
          </w:p>
        </w:tc>
      </w:tr>
      <w:tr w:rsidR="005F2C2C" w:rsidRPr="00063D31" w:rsidTr="00472DF6">
        <w:trPr>
          <w:trHeight w:val="17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F2C2C" w:rsidRPr="00063D31" w:rsidRDefault="005F2C2C" w:rsidP="00472DF6">
            <w:pPr>
              <w:spacing w:after="0" w:line="240" w:lineRule="auto"/>
              <w:ind w:left="283"/>
              <w:rPr>
                <w:rFonts w:ascii="Times New Roman" w:hAnsi="Times New Roman"/>
                <w:sz w:val="24"/>
                <w:szCs w:val="24"/>
              </w:rPr>
            </w:pPr>
          </w:p>
        </w:tc>
        <w:tc>
          <w:tcPr>
            <w:tcW w:w="3367" w:type="dxa"/>
            <w:vMerge/>
            <w:tcBorders>
              <w:top w:val="single" w:sz="4" w:space="0" w:color="000000"/>
              <w:left w:val="single" w:sz="4" w:space="0" w:color="000000"/>
              <w:bottom w:val="single" w:sz="4" w:space="0" w:color="000000"/>
              <w:right w:val="single" w:sz="4" w:space="0" w:color="000000"/>
            </w:tcBorders>
            <w:vAlign w:val="center"/>
            <w:hideMark/>
          </w:tcPr>
          <w:p w:rsidR="005F2C2C" w:rsidRPr="00063D31" w:rsidRDefault="005F2C2C" w:rsidP="00472DF6">
            <w:pPr>
              <w:spacing w:after="0" w:line="240" w:lineRule="auto"/>
              <w:ind w:left="283"/>
              <w:rPr>
                <w:rFonts w:ascii="Times New Roman" w:hAnsi="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5F2C2C" w:rsidRPr="00063D31" w:rsidRDefault="005F2C2C" w:rsidP="00F51A8C">
            <w:pPr>
              <w:spacing w:after="0" w:line="240" w:lineRule="auto"/>
              <w:jc w:val="both"/>
              <w:rPr>
                <w:rFonts w:ascii="Times New Roman" w:hAnsi="Times New Roman"/>
                <w:sz w:val="24"/>
                <w:szCs w:val="24"/>
              </w:rPr>
            </w:pPr>
            <w:r w:rsidRPr="00063D31">
              <w:rPr>
                <w:rFonts w:ascii="Times New Roman" w:hAnsi="Times New Roman"/>
                <w:b/>
                <w:sz w:val="24"/>
                <w:szCs w:val="24"/>
              </w:rPr>
              <w:t>Уметь:</w:t>
            </w:r>
            <w:r w:rsidRPr="009D545F">
              <w:rPr>
                <w:rFonts w:ascii="Times New Roman" w:hAnsi="Times New Roman"/>
                <w:sz w:val="24"/>
                <w:szCs w:val="24"/>
              </w:rPr>
              <w:t xml:space="preserve"> классифицировать по морфологическим признакам главнейшие виды покрытосеменных растений, в первую очередь культурных, сорных, ядовитых и в</w:t>
            </w:r>
            <w:r>
              <w:rPr>
                <w:rFonts w:ascii="Times New Roman" w:hAnsi="Times New Roman"/>
                <w:sz w:val="24"/>
                <w:szCs w:val="24"/>
              </w:rPr>
              <w:t>редных, а также дик</w:t>
            </w:r>
            <w:r w:rsidR="00F51A8C">
              <w:rPr>
                <w:rFonts w:ascii="Times New Roman" w:hAnsi="Times New Roman"/>
                <w:sz w:val="24"/>
                <w:szCs w:val="24"/>
              </w:rPr>
              <w:t>орастущих</w:t>
            </w:r>
            <w:r>
              <w:rPr>
                <w:rFonts w:ascii="Times New Roman" w:hAnsi="Times New Roman"/>
                <w:sz w:val="24"/>
                <w:szCs w:val="24"/>
              </w:rPr>
              <w:t xml:space="preserve"> растений;</w:t>
            </w:r>
          </w:p>
        </w:tc>
      </w:tr>
      <w:tr w:rsidR="005F2C2C" w:rsidRPr="00063D31" w:rsidTr="00472DF6">
        <w:trPr>
          <w:trHeight w:val="17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F2C2C" w:rsidRPr="00063D31" w:rsidRDefault="005F2C2C" w:rsidP="00472DF6">
            <w:pPr>
              <w:spacing w:after="0" w:line="240" w:lineRule="auto"/>
              <w:ind w:left="283"/>
              <w:rPr>
                <w:rFonts w:ascii="Times New Roman" w:hAnsi="Times New Roman"/>
                <w:sz w:val="24"/>
                <w:szCs w:val="24"/>
              </w:rPr>
            </w:pPr>
          </w:p>
        </w:tc>
        <w:tc>
          <w:tcPr>
            <w:tcW w:w="3367" w:type="dxa"/>
            <w:vMerge/>
            <w:tcBorders>
              <w:top w:val="single" w:sz="4" w:space="0" w:color="000000"/>
              <w:left w:val="single" w:sz="4" w:space="0" w:color="000000"/>
              <w:bottom w:val="single" w:sz="4" w:space="0" w:color="000000"/>
              <w:right w:val="single" w:sz="4" w:space="0" w:color="000000"/>
            </w:tcBorders>
            <w:vAlign w:val="center"/>
            <w:hideMark/>
          </w:tcPr>
          <w:p w:rsidR="005F2C2C" w:rsidRPr="00063D31" w:rsidRDefault="005F2C2C" w:rsidP="00472DF6">
            <w:pPr>
              <w:spacing w:after="0" w:line="240" w:lineRule="auto"/>
              <w:ind w:left="283"/>
              <w:rPr>
                <w:rFonts w:ascii="Times New Roman" w:hAnsi="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5F2C2C" w:rsidRDefault="005F2C2C" w:rsidP="00472DF6">
            <w:pPr>
              <w:spacing w:after="0" w:line="240" w:lineRule="auto"/>
              <w:jc w:val="both"/>
              <w:rPr>
                <w:rFonts w:ascii="Times New Roman" w:hAnsi="Times New Roman"/>
                <w:sz w:val="24"/>
                <w:szCs w:val="24"/>
              </w:rPr>
            </w:pPr>
            <w:r w:rsidRPr="00063D31">
              <w:rPr>
                <w:rFonts w:ascii="Times New Roman" w:hAnsi="Times New Roman"/>
                <w:b/>
                <w:sz w:val="24"/>
                <w:szCs w:val="24"/>
              </w:rPr>
              <w:t>Владеть:</w:t>
            </w:r>
            <w:r w:rsidRPr="009D545F">
              <w:rPr>
                <w:rFonts w:ascii="Times New Roman" w:hAnsi="Times New Roman"/>
                <w:sz w:val="24"/>
                <w:szCs w:val="24"/>
              </w:rPr>
              <w:t xml:space="preserve"> </w:t>
            </w:r>
          </w:p>
          <w:p w:rsidR="005F2C2C" w:rsidRDefault="005F2C2C" w:rsidP="00472DF6">
            <w:pPr>
              <w:spacing w:after="0" w:line="240" w:lineRule="auto"/>
              <w:jc w:val="both"/>
              <w:rPr>
                <w:rFonts w:ascii="Times New Roman" w:hAnsi="Times New Roman"/>
                <w:sz w:val="24"/>
                <w:szCs w:val="24"/>
              </w:rPr>
            </w:pPr>
            <w:r>
              <w:rPr>
                <w:rFonts w:ascii="Times New Roman" w:hAnsi="Times New Roman"/>
                <w:sz w:val="24"/>
                <w:szCs w:val="24"/>
              </w:rPr>
              <w:t xml:space="preserve">- </w:t>
            </w:r>
            <w:r w:rsidRPr="009D545F">
              <w:rPr>
                <w:rFonts w:ascii="Times New Roman" w:hAnsi="Times New Roman"/>
                <w:sz w:val="24"/>
                <w:szCs w:val="24"/>
              </w:rPr>
              <w:t>навыками</w:t>
            </w:r>
            <w:r>
              <w:rPr>
                <w:rFonts w:ascii="Times New Roman" w:hAnsi="Times New Roman"/>
                <w:sz w:val="24"/>
                <w:szCs w:val="24"/>
              </w:rPr>
              <w:t xml:space="preserve"> отбора биологических и растительных проб;</w:t>
            </w:r>
          </w:p>
          <w:p w:rsidR="005F2C2C" w:rsidRPr="009D545F" w:rsidRDefault="005F2C2C" w:rsidP="00472DF6">
            <w:pPr>
              <w:spacing w:after="0" w:line="240" w:lineRule="auto"/>
              <w:jc w:val="both"/>
              <w:rPr>
                <w:rFonts w:ascii="Times New Roman" w:hAnsi="Times New Roman"/>
                <w:sz w:val="24"/>
                <w:szCs w:val="24"/>
              </w:rPr>
            </w:pPr>
            <w:r>
              <w:rPr>
                <w:rFonts w:ascii="Times New Roman" w:hAnsi="Times New Roman"/>
                <w:sz w:val="24"/>
                <w:szCs w:val="24"/>
              </w:rPr>
              <w:t xml:space="preserve">- навыками </w:t>
            </w:r>
            <w:r w:rsidRPr="009D545F">
              <w:rPr>
                <w:rFonts w:ascii="Times New Roman" w:hAnsi="Times New Roman"/>
                <w:sz w:val="24"/>
                <w:szCs w:val="24"/>
              </w:rPr>
              <w:t xml:space="preserve">  морфологического анализа и</w:t>
            </w:r>
            <w:r>
              <w:rPr>
                <w:rFonts w:ascii="Times New Roman" w:hAnsi="Times New Roman"/>
                <w:sz w:val="24"/>
                <w:szCs w:val="24"/>
              </w:rPr>
              <w:t xml:space="preserve"> </w:t>
            </w:r>
            <w:r w:rsidRPr="009D545F">
              <w:rPr>
                <w:rFonts w:ascii="Times New Roman" w:hAnsi="Times New Roman"/>
                <w:sz w:val="24"/>
                <w:szCs w:val="24"/>
              </w:rPr>
              <w:t xml:space="preserve">распознавания по морфологическим признакам важнейших культурных и дикорастущих  растений; </w:t>
            </w:r>
          </w:p>
          <w:p w:rsidR="005F2C2C" w:rsidRPr="009D545F" w:rsidRDefault="005F2C2C" w:rsidP="00472DF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навыками идентификации и описания биологического разнообразия, его оценки современными методами количественной обработки информации</w:t>
            </w:r>
          </w:p>
          <w:p w:rsidR="005F2C2C" w:rsidRPr="00063D31" w:rsidRDefault="005F2C2C" w:rsidP="00472DF6">
            <w:pPr>
              <w:spacing w:after="0" w:line="240" w:lineRule="auto"/>
              <w:jc w:val="both"/>
              <w:rPr>
                <w:rFonts w:ascii="Times New Roman" w:hAnsi="Times New Roman"/>
                <w:sz w:val="24"/>
                <w:szCs w:val="24"/>
              </w:rPr>
            </w:pPr>
            <w:r w:rsidRPr="009D545F">
              <w:rPr>
                <w:rFonts w:ascii="Times New Roman" w:hAnsi="Times New Roman"/>
                <w:sz w:val="24"/>
                <w:szCs w:val="24"/>
              </w:rPr>
              <w:t>- навыками использования приобретенных знаний и умен</w:t>
            </w:r>
            <w:r>
              <w:rPr>
                <w:rFonts w:ascii="Times New Roman" w:hAnsi="Times New Roman"/>
                <w:sz w:val="24"/>
                <w:szCs w:val="24"/>
              </w:rPr>
              <w:t>ий в практической деятельности;</w:t>
            </w:r>
          </w:p>
        </w:tc>
      </w:tr>
      <w:tr w:rsidR="005F2C2C" w:rsidRPr="00063D31" w:rsidTr="00472DF6">
        <w:trPr>
          <w:trHeight w:val="2577"/>
        </w:trPr>
        <w:tc>
          <w:tcPr>
            <w:tcW w:w="1277" w:type="dxa"/>
            <w:vMerge w:val="restart"/>
            <w:tcBorders>
              <w:top w:val="single" w:sz="4" w:space="0" w:color="000000"/>
              <w:left w:val="single" w:sz="4" w:space="0" w:color="000000"/>
              <w:bottom w:val="single" w:sz="4" w:space="0" w:color="000000"/>
              <w:right w:val="single" w:sz="4" w:space="0" w:color="000000"/>
            </w:tcBorders>
            <w:vAlign w:val="center"/>
            <w:hideMark/>
          </w:tcPr>
          <w:p w:rsidR="005F2C2C" w:rsidRPr="00063D31" w:rsidRDefault="005F2C2C" w:rsidP="00472DF6">
            <w:pPr>
              <w:spacing w:after="0" w:line="240" w:lineRule="auto"/>
              <w:ind w:left="283"/>
              <w:rPr>
                <w:rFonts w:ascii="Times New Roman" w:hAnsi="Times New Roman"/>
                <w:sz w:val="24"/>
                <w:szCs w:val="24"/>
              </w:rPr>
            </w:pPr>
            <w:r>
              <w:rPr>
                <w:rFonts w:ascii="Times New Roman" w:hAnsi="Times New Roman"/>
                <w:sz w:val="24"/>
                <w:szCs w:val="24"/>
              </w:rPr>
              <w:lastRenderedPageBreak/>
              <w:t>ПК-15</w:t>
            </w:r>
          </w:p>
        </w:tc>
        <w:tc>
          <w:tcPr>
            <w:tcW w:w="3367" w:type="dxa"/>
            <w:vMerge w:val="restart"/>
            <w:tcBorders>
              <w:top w:val="single" w:sz="4" w:space="0" w:color="000000"/>
              <w:left w:val="single" w:sz="4" w:space="0" w:color="000000"/>
              <w:bottom w:val="single" w:sz="4" w:space="0" w:color="000000"/>
              <w:right w:val="single" w:sz="4" w:space="0" w:color="000000"/>
            </w:tcBorders>
            <w:vAlign w:val="center"/>
            <w:hideMark/>
          </w:tcPr>
          <w:p w:rsidR="005F2C2C" w:rsidRPr="001A7181" w:rsidRDefault="005F2C2C" w:rsidP="00472DF6">
            <w:pPr>
              <w:spacing w:after="0" w:line="240" w:lineRule="auto"/>
              <w:jc w:val="both"/>
              <w:rPr>
                <w:rFonts w:ascii="Times New Roman" w:hAnsi="Times New Roman"/>
                <w:color w:val="000000"/>
                <w:sz w:val="24"/>
                <w:szCs w:val="24"/>
              </w:rPr>
            </w:pPr>
            <w:r w:rsidRPr="001C451E">
              <w:rPr>
                <w:rFonts w:ascii="Times New Roman" w:hAnsi="Times New Roman"/>
                <w:color w:val="000000"/>
                <w:sz w:val="24"/>
                <w:szCs w:val="24"/>
              </w:rPr>
              <w:t>владением знаниями о теоретических основах биогеографии, экологии животных, растений и микроорганизмов</w:t>
            </w:r>
          </w:p>
          <w:p w:rsidR="005F2C2C" w:rsidRDefault="005F2C2C" w:rsidP="00472DF6">
            <w:pPr>
              <w:spacing w:after="0" w:line="240" w:lineRule="auto"/>
              <w:jc w:val="both"/>
              <w:rPr>
                <w:rFonts w:ascii="Times New Roman" w:hAnsi="Times New Roman"/>
                <w:sz w:val="24"/>
                <w:szCs w:val="24"/>
              </w:rPr>
            </w:pPr>
          </w:p>
          <w:p w:rsidR="005F2C2C" w:rsidRPr="00063D31" w:rsidRDefault="005F2C2C" w:rsidP="00472DF6">
            <w:pPr>
              <w:jc w:val="both"/>
              <w:rPr>
                <w:rFonts w:ascii="Times New Roman" w:hAnsi="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5F2C2C" w:rsidRDefault="005F2C2C" w:rsidP="00472DF6">
            <w:pPr>
              <w:spacing w:after="0" w:line="240" w:lineRule="auto"/>
              <w:jc w:val="both"/>
              <w:rPr>
                <w:rFonts w:ascii="Times New Roman" w:hAnsi="Times New Roman"/>
                <w:sz w:val="24"/>
                <w:szCs w:val="24"/>
              </w:rPr>
            </w:pPr>
            <w:r w:rsidRPr="00063D31">
              <w:rPr>
                <w:rFonts w:ascii="Times New Roman" w:hAnsi="Times New Roman"/>
                <w:b/>
                <w:sz w:val="24"/>
                <w:szCs w:val="24"/>
              </w:rPr>
              <w:t>Знать:</w:t>
            </w:r>
            <w:r w:rsidRPr="009D545F">
              <w:rPr>
                <w:rFonts w:ascii="Times New Roman" w:hAnsi="Times New Roman"/>
                <w:sz w:val="24"/>
                <w:szCs w:val="24"/>
              </w:rPr>
              <w:t xml:space="preserve"> </w:t>
            </w:r>
          </w:p>
          <w:p w:rsidR="005F2C2C" w:rsidRPr="009D545F" w:rsidRDefault="005F2C2C" w:rsidP="00472DF6">
            <w:pPr>
              <w:spacing w:after="0" w:line="240" w:lineRule="auto"/>
              <w:jc w:val="both"/>
              <w:rPr>
                <w:rFonts w:ascii="Times New Roman" w:hAnsi="Times New Roman"/>
                <w:sz w:val="24"/>
                <w:szCs w:val="24"/>
              </w:rPr>
            </w:pPr>
            <w:r>
              <w:rPr>
                <w:rFonts w:ascii="Times New Roman" w:hAnsi="Times New Roman"/>
                <w:sz w:val="24"/>
                <w:szCs w:val="24"/>
              </w:rPr>
              <w:t>-</w:t>
            </w:r>
            <w:r w:rsidRPr="009D545F">
              <w:rPr>
                <w:rFonts w:ascii="Times New Roman" w:hAnsi="Times New Roman"/>
                <w:sz w:val="24"/>
                <w:szCs w:val="24"/>
              </w:rPr>
              <w:t>морфологическую структуру</w:t>
            </w:r>
            <w:r>
              <w:rPr>
                <w:rFonts w:ascii="Times New Roman" w:hAnsi="Times New Roman"/>
                <w:sz w:val="24"/>
                <w:szCs w:val="24"/>
              </w:rPr>
              <w:t xml:space="preserve"> микроорганизмов и</w:t>
            </w:r>
            <w:r w:rsidRPr="009D545F">
              <w:rPr>
                <w:rFonts w:ascii="Times New Roman" w:hAnsi="Times New Roman"/>
                <w:sz w:val="24"/>
                <w:szCs w:val="24"/>
              </w:rPr>
              <w:t xml:space="preserve"> вегетативных органов</w:t>
            </w:r>
            <w:r>
              <w:rPr>
                <w:rFonts w:ascii="Times New Roman" w:hAnsi="Times New Roman"/>
                <w:sz w:val="24"/>
                <w:szCs w:val="24"/>
              </w:rPr>
              <w:t xml:space="preserve"> высших растений</w:t>
            </w:r>
            <w:r w:rsidRPr="009D545F">
              <w:rPr>
                <w:rFonts w:ascii="Times New Roman" w:hAnsi="Times New Roman"/>
                <w:sz w:val="24"/>
                <w:szCs w:val="24"/>
              </w:rPr>
              <w:t>, их метаморфозов на цитологическом, гистологическом и анатомическом уровнях;</w:t>
            </w:r>
          </w:p>
          <w:p w:rsidR="005F2C2C" w:rsidRPr="009D545F" w:rsidRDefault="005F2C2C" w:rsidP="00472DF6">
            <w:pPr>
              <w:spacing w:after="0" w:line="240" w:lineRule="auto"/>
              <w:jc w:val="both"/>
              <w:rPr>
                <w:rFonts w:ascii="Times New Roman" w:hAnsi="Times New Roman"/>
                <w:sz w:val="24"/>
                <w:szCs w:val="24"/>
              </w:rPr>
            </w:pPr>
            <w:r>
              <w:rPr>
                <w:rFonts w:ascii="Times New Roman" w:hAnsi="Times New Roman"/>
                <w:sz w:val="24"/>
                <w:szCs w:val="24"/>
              </w:rPr>
              <w:t xml:space="preserve">- </w:t>
            </w:r>
            <w:r w:rsidRPr="009D545F">
              <w:rPr>
                <w:rFonts w:ascii="Times New Roman" w:hAnsi="Times New Roman"/>
                <w:sz w:val="24"/>
                <w:szCs w:val="24"/>
              </w:rPr>
              <w:t xml:space="preserve">строение генеративных органов покрытосеменных и </w:t>
            </w:r>
            <w:r>
              <w:rPr>
                <w:rFonts w:ascii="Times New Roman" w:hAnsi="Times New Roman"/>
                <w:sz w:val="24"/>
                <w:szCs w:val="24"/>
              </w:rPr>
              <w:t xml:space="preserve"> </w:t>
            </w:r>
            <w:r w:rsidRPr="009D545F">
              <w:rPr>
                <w:rFonts w:ascii="Times New Roman" w:hAnsi="Times New Roman"/>
                <w:sz w:val="24"/>
                <w:szCs w:val="24"/>
              </w:rPr>
              <w:t xml:space="preserve">способы размножения растений;  </w:t>
            </w:r>
          </w:p>
          <w:p w:rsidR="005F2C2C" w:rsidRPr="00DC70CE" w:rsidRDefault="005F2C2C" w:rsidP="00F51A8C">
            <w:pPr>
              <w:spacing w:after="0" w:line="240" w:lineRule="auto"/>
              <w:rPr>
                <w:rFonts w:ascii="Times New Roman" w:hAnsi="Times New Roman"/>
                <w:b/>
                <w:sz w:val="24"/>
                <w:szCs w:val="24"/>
              </w:rPr>
            </w:pPr>
            <w:r>
              <w:rPr>
                <w:rFonts w:ascii="Times New Roman" w:hAnsi="Times New Roman"/>
                <w:sz w:val="24"/>
                <w:szCs w:val="24"/>
              </w:rPr>
              <w:t xml:space="preserve">- </w:t>
            </w:r>
            <w:r w:rsidRPr="009D545F">
              <w:rPr>
                <w:rFonts w:ascii="Times New Roman" w:hAnsi="Times New Roman"/>
                <w:sz w:val="24"/>
                <w:szCs w:val="24"/>
              </w:rPr>
              <w:t xml:space="preserve">важнейшие культурные, лекарственные ядовитые и сорные растения, их </w:t>
            </w:r>
            <w:r>
              <w:rPr>
                <w:rFonts w:ascii="Times New Roman" w:hAnsi="Times New Roman"/>
                <w:sz w:val="24"/>
                <w:szCs w:val="24"/>
              </w:rPr>
              <w:t>систематическое  положение</w:t>
            </w:r>
          </w:p>
        </w:tc>
      </w:tr>
      <w:tr w:rsidR="005F2C2C" w:rsidRPr="00063D31" w:rsidTr="00472DF6">
        <w:trPr>
          <w:trHeight w:val="17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F2C2C" w:rsidRPr="00063D31" w:rsidRDefault="005F2C2C" w:rsidP="00472DF6">
            <w:pPr>
              <w:spacing w:after="0" w:line="240" w:lineRule="auto"/>
              <w:ind w:left="283"/>
              <w:rPr>
                <w:rFonts w:ascii="Times New Roman" w:hAnsi="Times New Roman"/>
                <w:sz w:val="24"/>
                <w:szCs w:val="24"/>
              </w:rPr>
            </w:pPr>
          </w:p>
        </w:tc>
        <w:tc>
          <w:tcPr>
            <w:tcW w:w="3367" w:type="dxa"/>
            <w:vMerge/>
            <w:tcBorders>
              <w:top w:val="single" w:sz="4" w:space="0" w:color="000000"/>
              <w:left w:val="single" w:sz="4" w:space="0" w:color="000000"/>
              <w:bottom w:val="single" w:sz="4" w:space="0" w:color="000000"/>
              <w:right w:val="single" w:sz="4" w:space="0" w:color="000000"/>
            </w:tcBorders>
            <w:vAlign w:val="center"/>
            <w:hideMark/>
          </w:tcPr>
          <w:p w:rsidR="005F2C2C" w:rsidRPr="00063D31" w:rsidRDefault="005F2C2C" w:rsidP="00472DF6">
            <w:pPr>
              <w:spacing w:after="0" w:line="240" w:lineRule="auto"/>
              <w:ind w:left="283"/>
              <w:rPr>
                <w:rFonts w:ascii="Times New Roman" w:hAnsi="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5F2C2C" w:rsidRDefault="005F2C2C" w:rsidP="00472DF6">
            <w:pPr>
              <w:spacing w:after="0" w:line="240" w:lineRule="auto"/>
              <w:jc w:val="both"/>
              <w:rPr>
                <w:rFonts w:ascii="Times New Roman" w:hAnsi="Times New Roman"/>
                <w:bCs/>
                <w:sz w:val="24"/>
                <w:szCs w:val="24"/>
              </w:rPr>
            </w:pPr>
            <w:r w:rsidRPr="00063D31">
              <w:rPr>
                <w:rFonts w:ascii="Times New Roman" w:hAnsi="Times New Roman"/>
                <w:b/>
                <w:sz w:val="24"/>
                <w:szCs w:val="24"/>
              </w:rPr>
              <w:t>Уметь:</w:t>
            </w:r>
            <w:r w:rsidRPr="009D545F">
              <w:rPr>
                <w:rFonts w:ascii="Times New Roman" w:hAnsi="Times New Roman"/>
                <w:bCs/>
                <w:sz w:val="24"/>
                <w:szCs w:val="24"/>
              </w:rPr>
              <w:t xml:space="preserve"> </w:t>
            </w:r>
          </w:p>
          <w:p w:rsidR="005F2C2C" w:rsidRDefault="005F2C2C" w:rsidP="00472DF6">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9D545F">
              <w:rPr>
                <w:rFonts w:ascii="Times New Roman" w:hAnsi="Times New Roman"/>
                <w:bCs/>
                <w:sz w:val="24"/>
                <w:szCs w:val="24"/>
              </w:rPr>
              <w:t xml:space="preserve">распознавать </w:t>
            </w:r>
            <w:r>
              <w:rPr>
                <w:rFonts w:ascii="Times New Roman" w:hAnsi="Times New Roman"/>
                <w:bCs/>
                <w:sz w:val="24"/>
                <w:szCs w:val="24"/>
              </w:rPr>
              <w:t xml:space="preserve">группы микроорганизмов, высших растений. </w:t>
            </w:r>
          </w:p>
          <w:p w:rsidR="005F2C2C" w:rsidRPr="009D545F" w:rsidRDefault="005F2C2C" w:rsidP="00472DF6">
            <w:pPr>
              <w:spacing w:after="0" w:line="240" w:lineRule="auto"/>
              <w:jc w:val="both"/>
              <w:rPr>
                <w:rFonts w:ascii="Times New Roman" w:hAnsi="Times New Roman"/>
                <w:sz w:val="24"/>
                <w:szCs w:val="24"/>
              </w:rPr>
            </w:pPr>
            <w:r>
              <w:rPr>
                <w:rFonts w:ascii="Times New Roman" w:hAnsi="Times New Roman"/>
                <w:bCs/>
                <w:sz w:val="24"/>
                <w:szCs w:val="24"/>
              </w:rPr>
              <w:t xml:space="preserve">- распознавать </w:t>
            </w:r>
            <w:r w:rsidRPr="009D545F">
              <w:rPr>
                <w:rFonts w:ascii="Times New Roman" w:hAnsi="Times New Roman"/>
                <w:bCs/>
                <w:sz w:val="24"/>
                <w:szCs w:val="24"/>
              </w:rPr>
              <w:t>культурные и дикорастущие растения</w:t>
            </w:r>
            <w:r w:rsidRPr="009D545F">
              <w:rPr>
                <w:rFonts w:ascii="Times New Roman" w:hAnsi="Times New Roman"/>
                <w:sz w:val="24"/>
                <w:szCs w:val="24"/>
              </w:rPr>
              <w:t xml:space="preserve">; </w:t>
            </w:r>
          </w:p>
          <w:p w:rsidR="005F2C2C" w:rsidRPr="00DC70CE" w:rsidRDefault="005F2C2C" w:rsidP="00F51A8C">
            <w:pPr>
              <w:spacing w:after="0" w:line="240" w:lineRule="auto"/>
              <w:jc w:val="both"/>
              <w:rPr>
                <w:rFonts w:ascii="Times New Roman" w:hAnsi="Times New Roman"/>
                <w:bCs/>
                <w:i/>
                <w:iCs/>
                <w:sz w:val="24"/>
                <w:szCs w:val="24"/>
              </w:rPr>
            </w:pPr>
            <w:r w:rsidRPr="009D545F">
              <w:rPr>
                <w:rFonts w:ascii="Times New Roman" w:hAnsi="Times New Roman"/>
                <w:sz w:val="24"/>
                <w:szCs w:val="24"/>
              </w:rPr>
              <w:t xml:space="preserve">использовать русскую и латинскую бинарную номенклатуру видов растений </w:t>
            </w:r>
            <w:r w:rsidR="00F51A8C">
              <w:rPr>
                <w:rFonts w:ascii="Times New Roman" w:hAnsi="Times New Roman"/>
                <w:sz w:val="24"/>
                <w:szCs w:val="24"/>
              </w:rPr>
              <w:t xml:space="preserve"> и </w:t>
            </w:r>
            <w:r w:rsidRPr="009D545F">
              <w:rPr>
                <w:rFonts w:ascii="Times New Roman" w:hAnsi="Times New Roman"/>
                <w:sz w:val="24"/>
                <w:szCs w:val="24"/>
              </w:rPr>
              <w:t xml:space="preserve"> толковать экологические факторы, влияющие на растения</w:t>
            </w:r>
          </w:p>
        </w:tc>
      </w:tr>
      <w:tr w:rsidR="005F2C2C" w:rsidRPr="00063D31" w:rsidTr="00472DF6">
        <w:trPr>
          <w:trHeight w:val="21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F2C2C" w:rsidRPr="00063D31" w:rsidRDefault="005F2C2C" w:rsidP="00472DF6">
            <w:pPr>
              <w:spacing w:after="0" w:line="240" w:lineRule="auto"/>
              <w:ind w:left="283"/>
              <w:rPr>
                <w:rFonts w:ascii="Times New Roman" w:hAnsi="Times New Roman"/>
                <w:sz w:val="24"/>
                <w:szCs w:val="24"/>
              </w:rPr>
            </w:pPr>
          </w:p>
        </w:tc>
        <w:tc>
          <w:tcPr>
            <w:tcW w:w="3367" w:type="dxa"/>
            <w:vMerge/>
            <w:tcBorders>
              <w:top w:val="single" w:sz="4" w:space="0" w:color="000000"/>
              <w:left w:val="single" w:sz="4" w:space="0" w:color="000000"/>
              <w:bottom w:val="single" w:sz="4" w:space="0" w:color="000000"/>
              <w:right w:val="single" w:sz="4" w:space="0" w:color="000000"/>
            </w:tcBorders>
            <w:vAlign w:val="center"/>
            <w:hideMark/>
          </w:tcPr>
          <w:p w:rsidR="005F2C2C" w:rsidRPr="00063D31" w:rsidRDefault="005F2C2C" w:rsidP="00472DF6">
            <w:pPr>
              <w:spacing w:after="0" w:line="240" w:lineRule="auto"/>
              <w:ind w:left="283"/>
              <w:rPr>
                <w:rFonts w:ascii="Times New Roman" w:hAnsi="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5F2C2C" w:rsidRDefault="005F2C2C" w:rsidP="00472DF6">
            <w:pPr>
              <w:spacing w:after="0" w:line="240" w:lineRule="auto"/>
              <w:jc w:val="both"/>
              <w:rPr>
                <w:rFonts w:ascii="Times New Roman" w:hAnsi="Times New Roman"/>
                <w:bCs/>
                <w:sz w:val="24"/>
                <w:szCs w:val="24"/>
              </w:rPr>
            </w:pPr>
            <w:r w:rsidRPr="00063D31">
              <w:rPr>
                <w:rFonts w:ascii="Times New Roman" w:hAnsi="Times New Roman"/>
                <w:b/>
                <w:sz w:val="24"/>
                <w:szCs w:val="24"/>
              </w:rPr>
              <w:t>Владеть:</w:t>
            </w:r>
            <w:r w:rsidRPr="009D545F">
              <w:rPr>
                <w:rFonts w:ascii="Times New Roman" w:hAnsi="Times New Roman"/>
                <w:bCs/>
                <w:sz w:val="24"/>
                <w:szCs w:val="24"/>
              </w:rPr>
              <w:t xml:space="preserve"> </w:t>
            </w:r>
          </w:p>
          <w:p w:rsidR="005F2C2C" w:rsidRPr="009D545F" w:rsidRDefault="005F2C2C" w:rsidP="00472DF6">
            <w:pPr>
              <w:tabs>
                <w:tab w:val="left" w:pos="176"/>
                <w:tab w:val="left" w:pos="446"/>
                <w:tab w:val="left" w:pos="601"/>
              </w:tabs>
              <w:spacing w:after="0" w:line="240" w:lineRule="auto"/>
              <w:jc w:val="both"/>
              <w:rPr>
                <w:rFonts w:ascii="Times New Roman" w:hAnsi="Times New Roman"/>
                <w:sz w:val="24"/>
                <w:szCs w:val="24"/>
              </w:rPr>
            </w:pPr>
            <w:r>
              <w:rPr>
                <w:rFonts w:ascii="Times New Roman" w:hAnsi="Times New Roman"/>
                <w:bCs/>
                <w:sz w:val="24"/>
                <w:szCs w:val="24"/>
              </w:rPr>
              <w:t xml:space="preserve"> - навыками </w:t>
            </w:r>
            <w:r w:rsidRPr="009D545F">
              <w:rPr>
                <w:rFonts w:ascii="Times New Roman" w:hAnsi="Times New Roman"/>
                <w:bCs/>
                <w:sz w:val="24"/>
                <w:szCs w:val="24"/>
              </w:rPr>
              <w:t xml:space="preserve">распознавать </w:t>
            </w:r>
            <w:r>
              <w:rPr>
                <w:rFonts w:ascii="Times New Roman" w:hAnsi="Times New Roman"/>
                <w:bCs/>
                <w:sz w:val="24"/>
                <w:szCs w:val="24"/>
              </w:rPr>
              <w:t xml:space="preserve">микроорганизмы, </w:t>
            </w:r>
            <w:r w:rsidRPr="009D545F">
              <w:rPr>
                <w:rFonts w:ascii="Times New Roman" w:hAnsi="Times New Roman"/>
                <w:bCs/>
                <w:sz w:val="24"/>
                <w:szCs w:val="24"/>
              </w:rPr>
              <w:t>культурные и дикорастущие растения, по</w:t>
            </w:r>
            <w:r w:rsidRPr="009D545F">
              <w:rPr>
                <w:rFonts w:ascii="Times New Roman" w:hAnsi="Times New Roman"/>
                <w:sz w:val="24"/>
                <w:szCs w:val="24"/>
              </w:rPr>
              <w:t xml:space="preserve"> морфологической структуре вегетативных и генеративных органов. </w:t>
            </w:r>
          </w:p>
          <w:p w:rsidR="005F2C2C" w:rsidRPr="00DC70CE" w:rsidRDefault="005F2C2C" w:rsidP="00F51A8C">
            <w:pPr>
              <w:spacing w:after="0" w:line="240" w:lineRule="auto"/>
              <w:ind w:left="34"/>
              <w:jc w:val="both"/>
              <w:rPr>
                <w:rFonts w:ascii="Times New Roman" w:hAnsi="Times New Roman"/>
                <w:b/>
                <w:sz w:val="24"/>
                <w:szCs w:val="24"/>
              </w:rPr>
            </w:pPr>
            <w:r>
              <w:rPr>
                <w:rFonts w:ascii="Times New Roman" w:hAnsi="Times New Roman"/>
                <w:sz w:val="24"/>
                <w:szCs w:val="24"/>
              </w:rPr>
              <w:t xml:space="preserve">- </w:t>
            </w:r>
            <w:r w:rsidR="00F51A8C">
              <w:rPr>
                <w:rFonts w:ascii="Times New Roman" w:hAnsi="Times New Roman"/>
                <w:sz w:val="24"/>
                <w:szCs w:val="24"/>
              </w:rPr>
              <w:t>р</w:t>
            </w:r>
            <w:r w:rsidRPr="009D545F">
              <w:rPr>
                <w:rFonts w:ascii="Times New Roman" w:hAnsi="Times New Roman"/>
                <w:sz w:val="24"/>
                <w:szCs w:val="24"/>
              </w:rPr>
              <w:t>усской  и латинской бинарной номенклатурой видов растений и их принадлежность к вышестоящим таксонам</w:t>
            </w:r>
            <w:r w:rsidRPr="00063D31">
              <w:rPr>
                <w:rFonts w:ascii="Times New Roman" w:hAnsi="Times New Roman"/>
                <w:sz w:val="24"/>
                <w:szCs w:val="24"/>
              </w:rPr>
              <w:t xml:space="preserve"> </w:t>
            </w:r>
          </w:p>
        </w:tc>
      </w:tr>
    </w:tbl>
    <w:p w:rsidR="005F2C2C" w:rsidRPr="00063D31" w:rsidRDefault="005F2C2C" w:rsidP="005F2C2C">
      <w:pPr>
        <w:spacing w:after="0" w:line="240" w:lineRule="auto"/>
        <w:ind w:firstLine="567"/>
        <w:jc w:val="both"/>
        <w:rPr>
          <w:rFonts w:ascii="Times New Roman" w:hAnsi="Times New Roman"/>
          <w:b/>
          <w:sz w:val="24"/>
          <w:szCs w:val="24"/>
        </w:rPr>
      </w:pPr>
    </w:p>
    <w:p w:rsidR="005F2C2C" w:rsidRPr="00063D31" w:rsidRDefault="005F2C2C" w:rsidP="005F2C2C">
      <w:pPr>
        <w:spacing w:line="240" w:lineRule="auto"/>
        <w:ind w:firstLine="567"/>
        <w:jc w:val="both"/>
        <w:rPr>
          <w:rFonts w:ascii="Times New Roman" w:hAnsi="Times New Roman"/>
          <w:b/>
          <w:sz w:val="24"/>
          <w:szCs w:val="24"/>
        </w:rPr>
      </w:pPr>
      <w:r w:rsidRPr="00063D31">
        <w:rPr>
          <w:rFonts w:ascii="Times New Roman" w:hAnsi="Times New Roman"/>
          <w:b/>
          <w:sz w:val="24"/>
          <w:szCs w:val="24"/>
        </w:rPr>
        <w:t xml:space="preserve">3. Место дисциплины  в структуре образовательной программы </w:t>
      </w:r>
    </w:p>
    <w:p w:rsidR="005F2C2C" w:rsidRPr="002F7084" w:rsidRDefault="005F2C2C" w:rsidP="005F2C2C">
      <w:pPr>
        <w:tabs>
          <w:tab w:val="left" w:pos="708"/>
        </w:tabs>
        <w:spacing w:before="40" w:after="0" w:line="240" w:lineRule="auto"/>
        <w:jc w:val="both"/>
        <w:rPr>
          <w:rFonts w:ascii="Times New Roman" w:hAnsi="Times New Roman"/>
          <w:sz w:val="24"/>
          <w:szCs w:val="24"/>
          <w:u w:val="single"/>
        </w:rPr>
      </w:pPr>
      <w:r>
        <w:rPr>
          <w:rFonts w:ascii="Times New Roman" w:hAnsi="Times New Roman"/>
          <w:sz w:val="24"/>
          <w:szCs w:val="24"/>
        </w:rPr>
        <w:t xml:space="preserve">Дисциплина  </w:t>
      </w:r>
      <w:r w:rsidRPr="00063D31">
        <w:rPr>
          <w:rFonts w:ascii="Times New Roman" w:hAnsi="Times New Roman"/>
          <w:b/>
          <w:sz w:val="24"/>
          <w:szCs w:val="24"/>
        </w:rPr>
        <w:t xml:space="preserve">  </w:t>
      </w:r>
      <w:r>
        <w:rPr>
          <w:rFonts w:ascii="Times New Roman" w:hAnsi="Times New Roman"/>
          <w:b/>
          <w:sz w:val="24"/>
          <w:szCs w:val="24"/>
        </w:rPr>
        <w:t>Б</w:t>
      </w:r>
      <w:proofErr w:type="gramStart"/>
      <w:r>
        <w:rPr>
          <w:rFonts w:ascii="Times New Roman" w:hAnsi="Times New Roman"/>
          <w:b/>
          <w:sz w:val="24"/>
          <w:szCs w:val="24"/>
        </w:rPr>
        <w:t>1</w:t>
      </w:r>
      <w:proofErr w:type="gramEnd"/>
      <w:r>
        <w:rPr>
          <w:rFonts w:ascii="Times New Roman" w:hAnsi="Times New Roman"/>
          <w:b/>
          <w:sz w:val="24"/>
          <w:szCs w:val="24"/>
        </w:rPr>
        <w:t xml:space="preserve">.В.04 </w:t>
      </w:r>
      <w:r>
        <w:rPr>
          <w:rFonts w:ascii="Times New Roman" w:hAnsi="Times New Roman"/>
          <w:sz w:val="24"/>
          <w:szCs w:val="24"/>
        </w:rPr>
        <w:t xml:space="preserve">Ботаника с основами фитоценологии </w:t>
      </w:r>
      <w:r w:rsidRPr="002F7084">
        <w:rPr>
          <w:rFonts w:ascii="Times New Roman" w:hAnsi="Times New Roman"/>
          <w:sz w:val="24"/>
          <w:szCs w:val="24"/>
        </w:rPr>
        <w:t>относится к вариативной части образовательной программы.</w:t>
      </w:r>
    </w:p>
    <w:p w:rsidR="005F2C2C" w:rsidRPr="002F7084" w:rsidRDefault="005F2C2C" w:rsidP="005F2C2C">
      <w:pPr>
        <w:spacing w:after="0" w:line="240" w:lineRule="auto"/>
        <w:ind w:firstLine="567"/>
        <w:jc w:val="both"/>
        <w:rPr>
          <w:rFonts w:ascii="Times New Roman" w:hAnsi="Times New Roman"/>
          <w:sz w:val="24"/>
          <w:szCs w:val="24"/>
        </w:rPr>
      </w:pPr>
      <w:r w:rsidRPr="002F7084">
        <w:rPr>
          <w:rFonts w:ascii="Times New Roman" w:hAnsi="Times New Roman"/>
          <w:sz w:val="24"/>
          <w:szCs w:val="24"/>
        </w:rPr>
        <w:t xml:space="preserve">Изучение дисциплины осуществляется: </w:t>
      </w:r>
    </w:p>
    <w:p w:rsidR="005F2C2C" w:rsidRPr="002F7084" w:rsidRDefault="005F2C2C" w:rsidP="005F2C2C">
      <w:pPr>
        <w:pStyle w:val="a9"/>
        <w:numPr>
          <w:ilvl w:val="0"/>
          <w:numId w:val="5"/>
        </w:numPr>
        <w:spacing w:after="0" w:line="240" w:lineRule="auto"/>
        <w:jc w:val="both"/>
        <w:rPr>
          <w:rFonts w:ascii="Times New Roman" w:hAnsi="Times New Roman"/>
          <w:sz w:val="24"/>
          <w:szCs w:val="24"/>
        </w:rPr>
      </w:pPr>
      <w:r w:rsidRPr="002F7084">
        <w:rPr>
          <w:rFonts w:ascii="Times New Roman" w:hAnsi="Times New Roman"/>
          <w:sz w:val="24"/>
          <w:szCs w:val="24"/>
        </w:rPr>
        <w:t>студентами очной формы обучения - во 2 семестре;</w:t>
      </w:r>
    </w:p>
    <w:p w:rsidR="005F2C2C" w:rsidRPr="002F7084" w:rsidRDefault="005F2C2C" w:rsidP="005F2C2C">
      <w:pPr>
        <w:widowControl w:val="0"/>
        <w:tabs>
          <w:tab w:val="left" w:pos="708"/>
          <w:tab w:val="right" w:leader="underscore" w:pos="9639"/>
        </w:tabs>
        <w:spacing w:after="0" w:line="240" w:lineRule="auto"/>
        <w:ind w:firstLine="709"/>
        <w:jc w:val="both"/>
        <w:rPr>
          <w:rFonts w:ascii="Times New Roman" w:hAnsi="Times New Roman"/>
          <w:sz w:val="24"/>
          <w:szCs w:val="24"/>
        </w:rPr>
      </w:pPr>
      <w:r w:rsidRPr="002F7084">
        <w:rPr>
          <w:rFonts w:ascii="Times New Roman" w:hAnsi="Times New Roman"/>
          <w:sz w:val="24"/>
          <w:szCs w:val="24"/>
          <w:u w:val="single"/>
        </w:rPr>
        <w:t>Для освоения дисциплины «</w:t>
      </w:r>
      <w:r w:rsidRPr="002F7084">
        <w:rPr>
          <w:rFonts w:ascii="Times New Roman" w:hAnsi="Times New Roman"/>
          <w:sz w:val="24"/>
          <w:szCs w:val="24"/>
        </w:rPr>
        <w:t>Ботаника с основами фитоценологии»» студенты используют знания, умения и навыки, сформированные в процессе изучения дисциплин 1 семестра:</w:t>
      </w:r>
    </w:p>
    <w:p w:rsidR="005F2C2C" w:rsidRPr="002F7084" w:rsidRDefault="005F2C2C" w:rsidP="005F2C2C">
      <w:pPr>
        <w:tabs>
          <w:tab w:val="left" w:pos="708"/>
        </w:tabs>
        <w:spacing w:after="0" w:line="240" w:lineRule="auto"/>
        <w:jc w:val="both"/>
        <w:rPr>
          <w:rFonts w:ascii="Times New Roman" w:hAnsi="Times New Roman"/>
          <w:sz w:val="24"/>
          <w:szCs w:val="24"/>
        </w:rPr>
      </w:pPr>
      <w:r>
        <w:rPr>
          <w:rFonts w:ascii="Times New Roman" w:hAnsi="Times New Roman"/>
          <w:sz w:val="24"/>
          <w:szCs w:val="24"/>
        </w:rPr>
        <w:t xml:space="preserve">        </w:t>
      </w:r>
      <w:r w:rsidRPr="002F7084">
        <w:rPr>
          <w:rFonts w:ascii="Times New Roman" w:hAnsi="Times New Roman"/>
          <w:sz w:val="24"/>
          <w:szCs w:val="24"/>
        </w:rPr>
        <w:t xml:space="preserve"> - биология.</w:t>
      </w:r>
    </w:p>
    <w:p w:rsidR="005F2C2C" w:rsidRDefault="005F2C2C" w:rsidP="005F2C2C">
      <w:pPr>
        <w:spacing w:after="0" w:line="240" w:lineRule="auto"/>
        <w:ind w:firstLine="567"/>
        <w:jc w:val="both"/>
        <w:rPr>
          <w:rFonts w:ascii="Times New Roman" w:hAnsi="Times New Roman"/>
          <w:sz w:val="24"/>
          <w:szCs w:val="24"/>
        </w:rPr>
      </w:pPr>
      <w:r w:rsidRPr="00063D31">
        <w:rPr>
          <w:rFonts w:ascii="Times New Roman" w:hAnsi="Times New Roman"/>
          <w:sz w:val="24"/>
          <w:szCs w:val="24"/>
          <w:u w:val="single"/>
        </w:rPr>
        <w:t>Освоение дисциплины «</w:t>
      </w:r>
      <w:r>
        <w:rPr>
          <w:rFonts w:ascii="Times New Roman" w:hAnsi="Times New Roman"/>
          <w:sz w:val="24"/>
          <w:szCs w:val="24"/>
        </w:rPr>
        <w:t>Ботаника с основами фитоценологии</w:t>
      </w:r>
      <w:r w:rsidRPr="00063D31">
        <w:rPr>
          <w:rFonts w:ascii="Times New Roman" w:hAnsi="Times New Roman"/>
          <w:sz w:val="24"/>
          <w:szCs w:val="24"/>
        </w:rPr>
        <w:t xml:space="preserve">»  является необходимой основой для последующего изучения следующих дисциплин: </w:t>
      </w:r>
    </w:p>
    <w:p w:rsidR="005F2C2C" w:rsidRDefault="005F2C2C" w:rsidP="005F2C2C">
      <w:pPr>
        <w:spacing w:after="0" w:line="240" w:lineRule="auto"/>
        <w:ind w:firstLine="567"/>
        <w:jc w:val="both"/>
        <w:rPr>
          <w:rFonts w:ascii="Times New Roman" w:hAnsi="Times New Roman"/>
          <w:sz w:val="24"/>
          <w:szCs w:val="24"/>
        </w:rPr>
      </w:pPr>
      <w:r>
        <w:rPr>
          <w:rFonts w:ascii="Times New Roman" w:hAnsi="Times New Roman"/>
          <w:sz w:val="24"/>
          <w:szCs w:val="24"/>
        </w:rPr>
        <w:t>- физиология растений;</w:t>
      </w:r>
    </w:p>
    <w:p w:rsidR="005F2C2C" w:rsidRDefault="005F2C2C" w:rsidP="005F2C2C">
      <w:pPr>
        <w:spacing w:after="0" w:line="240" w:lineRule="auto"/>
        <w:ind w:firstLine="567"/>
        <w:jc w:val="both"/>
        <w:rPr>
          <w:rFonts w:ascii="Times New Roman" w:hAnsi="Times New Roman"/>
          <w:sz w:val="24"/>
          <w:szCs w:val="24"/>
        </w:rPr>
      </w:pPr>
      <w:r>
        <w:rPr>
          <w:rFonts w:ascii="Times New Roman" w:hAnsi="Times New Roman"/>
          <w:sz w:val="24"/>
          <w:szCs w:val="24"/>
        </w:rPr>
        <w:t xml:space="preserve">- экологическая агрохимия; </w:t>
      </w:r>
    </w:p>
    <w:p w:rsidR="005F2C2C" w:rsidRDefault="005F2C2C" w:rsidP="005F2C2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биоразнообразие</w:t>
      </w:r>
      <w:proofErr w:type="spellEnd"/>
      <w:r>
        <w:rPr>
          <w:rFonts w:ascii="Times New Roman" w:hAnsi="Times New Roman"/>
          <w:sz w:val="24"/>
          <w:szCs w:val="24"/>
        </w:rPr>
        <w:t>;</w:t>
      </w:r>
    </w:p>
    <w:p w:rsidR="005F2C2C" w:rsidRDefault="005F2C2C" w:rsidP="005F2C2C">
      <w:pPr>
        <w:spacing w:after="0" w:line="240" w:lineRule="auto"/>
        <w:ind w:firstLine="567"/>
        <w:jc w:val="both"/>
        <w:rPr>
          <w:rFonts w:ascii="Times New Roman" w:hAnsi="Times New Roman"/>
          <w:sz w:val="24"/>
          <w:szCs w:val="24"/>
        </w:rPr>
      </w:pPr>
      <w:r>
        <w:rPr>
          <w:rFonts w:ascii="Times New Roman" w:hAnsi="Times New Roman"/>
          <w:sz w:val="24"/>
          <w:szCs w:val="24"/>
        </w:rPr>
        <w:t>- охрана окружающей среды;</w:t>
      </w:r>
    </w:p>
    <w:p w:rsidR="005F2C2C" w:rsidRDefault="005F2C2C" w:rsidP="005F2C2C">
      <w:pPr>
        <w:spacing w:after="0" w:line="240" w:lineRule="auto"/>
        <w:ind w:firstLine="567"/>
        <w:jc w:val="both"/>
        <w:rPr>
          <w:rFonts w:ascii="Times New Roman" w:hAnsi="Times New Roman"/>
          <w:sz w:val="24"/>
          <w:szCs w:val="24"/>
        </w:rPr>
      </w:pPr>
      <w:r>
        <w:rPr>
          <w:rFonts w:ascii="Times New Roman" w:hAnsi="Times New Roman"/>
          <w:sz w:val="24"/>
          <w:szCs w:val="24"/>
        </w:rPr>
        <w:t xml:space="preserve">- основы природопользования; </w:t>
      </w:r>
    </w:p>
    <w:p w:rsidR="005F2C2C" w:rsidRDefault="005F2C2C" w:rsidP="005F2C2C">
      <w:pPr>
        <w:spacing w:after="0" w:line="240" w:lineRule="auto"/>
        <w:ind w:firstLine="567"/>
        <w:jc w:val="both"/>
        <w:rPr>
          <w:rFonts w:ascii="Times New Roman" w:hAnsi="Times New Roman"/>
          <w:sz w:val="24"/>
          <w:szCs w:val="24"/>
        </w:rPr>
      </w:pPr>
      <w:r>
        <w:rPr>
          <w:rFonts w:ascii="Times New Roman" w:hAnsi="Times New Roman"/>
          <w:sz w:val="24"/>
          <w:szCs w:val="24"/>
        </w:rPr>
        <w:t xml:space="preserve">- региональное и отраслевое природопользование; </w:t>
      </w:r>
    </w:p>
    <w:p w:rsidR="005F2C2C" w:rsidRDefault="005F2C2C" w:rsidP="005F2C2C">
      <w:pPr>
        <w:spacing w:after="0" w:line="240" w:lineRule="auto"/>
        <w:jc w:val="both"/>
        <w:rPr>
          <w:rFonts w:ascii="Times New Roman" w:hAnsi="Times New Roman"/>
          <w:i/>
          <w:sz w:val="24"/>
          <w:szCs w:val="24"/>
        </w:rPr>
      </w:pPr>
    </w:p>
    <w:p w:rsidR="005F2C2C" w:rsidRPr="00607C68" w:rsidRDefault="005F2C2C" w:rsidP="005F2C2C">
      <w:pPr>
        <w:spacing w:line="240" w:lineRule="auto"/>
        <w:jc w:val="both"/>
        <w:rPr>
          <w:rFonts w:ascii="Times New Roman" w:hAnsi="Times New Roman"/>
          <w:i/>
          <w:sz w:val="24"/>
          <w:szCs w:val="24"/>
        </w:rPr>
      </w:pPr>
      <w:r w:rsidRPr="00063D31">
        <w:rPr>
          <w:rFonts w:ascii="Times New Roman" w:hAnsi="Times New Roman"/>
          <w:b/>
          <w:sz w:val="24"/>
          <w:szCs w:val="24"/>
        </w:rPr>
        <w:t xml:space="preserve">4. Объем дисциплины в зачетных единицах с указанием количества академических часов, выделенных на контактную работу с обучающихся с преподавателем (по видам учебных занятий) и на самостоятельную работу обучающихся  </w:t>
      </w:r>
    </w:p>
    <w:p w:rsidR="005F2C2C" w:rsidRPr="00607C68" w:rsidRDefault="005F2C2C" w:rsidP="005F2C2C">
      <w:pPr>
        <w:spacing w:line="240" w:lineRule="auto"/>
        <w:ind w:firstLine="567"/>
        <w:jc w:val="both"/>
        <w:rPr>
          <w:rFonts w:ascii="Times New Roman" w:hAnsi="Times New Roman"/>
          <w:sz w:val="24"/>
          <w:szCs w:val="24"/>
        </w:rPr>
      </w:pPr>
      <w:r w:rsidRPr="00063D31">
        <w:rPr>
          <w:rFonts w:ascii="Times New Roman" w:hAnsi="Times New Roman"/>
          <w:sz w:val="24"/>
          <w:szCs w:val="24"/>
        </w:rPr>
        <w:t xml:space="preserve">Общая </w:t>
      </w:r>
      <w:r>
        <w:rPr>
          <w:rFonts w:ascii="Times New Roman" w:hAnsi="Times New Roman"/>
          <w:sz w:val="24"/>
          <w:szCs w:val="24"/>
        </w:rPr>
        <w:t>трудоемкость дисциплины «Ботаника с основами фитоценологии</w:t>
      </w:r>
      <w:r w:rsidRPr="00063D31">
        <w:rPr>
          <w:rFonts w:ascii="Times New Roman" w:hAnsi="Times New Roman"/>
          <w:sz w:val="24"/>
          <w:szCs w:val="24"/>
        </w:rPr>
        <w:t>» в соответствии с рабочим учебным планом и ее распределение по видам работ представлены ниже.</w:t>
      </w:r>
    </w:p>
    <w:p w:rsidR="005F2C2C" w:rsidRPr="00A536FF" w:rsidRDefault="005F2C2C" w:rsidP="005F2C2C">
      <w:pPr>
        <w:spacing w:after="0" w:line="240" w:lineRule="auto"/>
        <w:ind w:firstLine="567"/>
        <w:jc w:val="center"/>
        <w:rPr>
          <w:rFonts w:ascii="Times New Roman" w:hAnsi="Times New Roman"/>
          <w:b/>
          <w:sz w:val="24"/>
          <w:szCs w:val="24"/>
        </w:rPr>
      </w:pPr>
      <w:r w:rsidRPr="00A536FF">
        <w:rPr>
          <w:rFonts w:ascii="Times New Roman" w:hAnsi="Times New Roman"/>
          <w:b/>
          <w:sz w:val="24"/>
          <w:szCs w:val="24"/>
        </w:rPr>
        <w:lastRenderedPageBreak/>
        <w:t>Очная форма обучения</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1276"/>
        <w:gridCol w:w="1134"/>
        <w:gridCol w:w="1276"/>
        <w:gridCol w:w="1417"/>
        <w:gridCol w:w="1276"/>
        <w:gridCol w:w="1134"/>
        <w:gridCol w:w="1843"/>
      </w:tblGrid>
      <w:tr w:rsidR="005F2C2C" w:rsidRPr="00063D31" w:rsidTr="00472DF6">
        <w:trPr>
          <w:trHeight w:val="480"/>
        </w:trPr>
        <w:tc>
          <w:tcPr>
            <w:tcW w:w="1134" w:type="dxa"/>
            <w:vMerge w:val="restart"/>
            <w:vAlign w:val="center"/>
          </w:tcPr>
          <w:p w:rsidR="005F2C2C" w:rsidRPr="00063D31" w:rsidRDefault="005F2C2C" w:rsidP="00472DF6">
            <w:pPr>
              <w:tabs>
                <w:tab w:val="center" w:pos="4677"/>
                <w:tab w:val="right" w:pos="9355"/>
              </w:tabs>
              <w:spacing w:after="0" w:line="240" w:lineRule="auto"/>
              <w:jc w:val="center"/>
              <w:rPr>
                <w:rFonts w:ascii="Times New Roman" w:hAnsi="Times New Roman"/>
                <w:b/>
                <w:sz w:val="24"/>
                <w:szCs w:val="24"/>
              </w:rPr>
            </w:pPr>
            <w:r>
              <w:rPr>
                <w:rFonts w:ascii="Times New Roman" w:hAnsi="Times New Roman"/>
                <w:b/>
                <w:sz w:val="24"/>
                <w:szCs w:val="24"/>
              </w:rPr>
              <w:t>Се</w:t>
            </w:r>
            <w:r w:rsidRPr="00063D31">
              <w:rPr>
                <w:rFonts w:ascii="Times New Roman" w:hAnsi="Times New Roman"/>
                <w:b/>
                <w:sz w:val="24"/>
                <w:szCs w:val="24"/>
              </w:rPr>
              <w:t>местр</w:t>
            </w:r>
          </w:p>
        </w:tc>
        <w:tc>
          <w:tcPr>
            <w:tcW w:w="1276" w:type="dxa"/>
            <w:vMerge w:val="restart"/>
            <w:vAlign w:val="center"/>
          </w:tcPr>
          <w:p w:rsidR="005F2C2C" w:rsidRPr="00063D31" w:rsidRDefault="005F2C2C" w:rsidP="00472DF6">
            <w:pPr>
              <w:tabs>
                <w:tab w:val="center" w:pos="4677"/>
                <w:tab w:val="right" w:pos="9355"/>
              </w:tabs>
              <w:spacing w:after="0" w:line="240" w:lineRule="auto"/>
              <w:jc w:val="center"/>
              <w:rPr>
                <w:rFonts w:ascii="Times New Roman" w:hAnsi="Times New Roman"/>
                <w:b/>
                <w:sz w:val="24"/>
                <w:szCs w:val="24"/>
              </w:rPr>
            </w:pPr>
            <w:r w:rsidRPr="00063D31">
              <w:rPr>
                <w:rFonts w:ascii="Times New Roman" w:hAnsi="Times New Roman"/>
                <w:b/>
                <w:sz w:val="24"/>
                <w:szCs w:val="24"/>
              </w:rPr>
              <w:t>Трудоемкость</w:t>
            </w:r>
          </w:p>
          <w:p w:rsidR="005F2C2C" w:rsidRPr="00063D31" w:rsidRDefault="005F2C2C" w:rsidP="00472DF6">
            <w:pPr>
              <w:tabs>
                <w:tab w:val="center" w:pos="4677"/>
                <w:tab w:val="right" w:pos="9355"/>
              </w:tabs>
              <w:spacing w:after="0" w:line="240" w:lineRule="auto"/>
              <w:jc w:val="center"/>
              <w:rPr>
                <w:rFonts w:ascii="Times New Roman" w:hAnsi="Times New Roman"/>
                <w:b/>
                <w:sz w:val="24"/>
                <w:szCs w:val="24"/>
              </w:rPr>
            </w:pPr>
            <w:r w:rsidRPr="00063D31">
              <w:rPr>
                <w:rFonts w:ascii="Times New Roman" w:hAnsi="Times New Roman"/>
                <w:b/>
                <w:sz w:val="24"/>
                <w:szCs w:val="24"/>
              </w:rPr>
              <w:t>час/</w:t>
            </w:r>
            <w:proofErr w:type="spellStart"/>
            <w:r w:rsidRPr="00063D31">
              <w:rPr>
                <w:rFonts w:ascii="Times New Roman" w:hAnsi="Times New Roman"/>
                <w:b/>
                <w:sz w:val="24"/>
                <w:szCs w:val="24"/>
              </w:rPr>
              <w:t>з</w:t>
            </w:r>
            <w:proofErr w:type="gramStart"/>
            <w:r w:rsidRPr="00063D31">
              <w:rPr>
                <w:rFonts w:ascii="Times New Roman" w:hAnsi="Times New Roman"/>
                <w:b/>
                <w:sz w:val="24"/>
                <w:szCs w:val="24"/>
              </w:rPr>
              <w:t>.е</w:t>
            </w:r>
            <w:proofErr w:type="spellEnd"/>
            <w:proofErr w:type="gramEnd"/>
          </w:p>
        </w:tc>
        <w:tc>
          <w:tcPr>
            <w:tcW w:w="3827" w:type="dxa"/>
            <w:gridSpan w:val="3"/>
            <w:vAlign w:val="center"/>
          </w:tcPr>
          <w:p w:rsidR="005F2C2C" w:rsidRPr="00063D31" w:rsidRDefault="005F2C2C" w:rsidP="00472DF6">
            <w:pPr>
              <w:tabs>
                <w:tab w:val="center" w:pos="4677"/>
                <w:tab w:val="right" w:pos="9355"/>
              </w:tabs>
              <w:spacing w:after="0" w:line="240" w:lineRule="auto"/>
              <w:jc w:val="center"/>
              <w:rPr>
                <w:rFonts w:ascii="Times New Roman" w:hAnsi="Times New Roman"/>
                <w:b/>
                <w:sz w:val="24"/>
                <w:szCs w:val="24"/>
              </w:rPr>
            </w:pPr>
            <w:r w:rsidRPr="00063D31">
              <w:rPr>
                <w:rFonts w:ascii="Times New Roman" w:hAnsi="Times New Roman"/>
                <w:b/>
                <w:sz w:val="24"/>
                <w:szCs w:val="24"/>
              </w:rPr>
              <w:t>Контактная работа с преподавателем, час</w:t>
            </w:r>
          </w:p>
        </w:tc>
        <w:tc>
          <w:tcPr>
            <w:tcW w:w="1276" w:type="dxa"/>
            <w:vMerge w:val="restart"/>
            <w:vAlign w:val="center"/>
          </w:tcPr>
          <w:p w:rsidR="005F2C2C" w:rsidRPr="00063D31" w:rsidRDefault="005F2C2C" w:rsidP="00472DF6">
            <w:pPr>
              <w:tabs>
                <w:tab w:val="center" w:pos="4677"/>
                <w:tab w:val="right" w:pos="9355"/>
              </w:tabs>
              <w:spacing w:after="0" w:line="240" w:lineRule="auto"/>
              <w:jc w:val="center"/>
              <w:rPr>
                <w:rFonts w:ascii="Times New Roman" w:hAnsi="Times New Roman"/>
                <w:b/>
                <w:sz w:val="24"/>
                <w:szCs w:val="24"/>
              </w:rPr>
            </w:pPr>
            <w:proofErr w:type="spellStart"/>
            <w:proofErr w:type="gramStart"/>
            <w:r w:rsidRPr="00063D31">
              <w:rPr>
                <w:rFonts w:ascii="Times New Roman" w:hAnsi="Times New Roman"/>
                <w:b/>
                <w:sz w:val="24"/>
                <w:szCs w:val="24"/>
              </w:rPr>
              <w:t>Самостоя-тельная</w:t>
            </w:r>
            <w:proofErr w:type="spellEnd"/>
            <w:proofErr w:type="gramEnd"/>
            <w:r w:rsidRPr="00063D31">
              <w:rPr>
                <w:rFonts w:ascii="Times New Roman" w:hAnsi="Times New Roman"/>
                <w:b/>
                <w:sz w:val="24"/>
                <w:szCs w:val="24"/>
              </w:rPr>
              <w:t xml:space="preserve"> работа, час</w:t>
            </w:r>
          </w:p>
        </w:tc>
        <w:tc>
          <w:tcPr>
            <w:tcW w:w="1134" w:type="dxa"/>
            <w:vMerge w:val="restart"/>
            <w:vAlign w:val="center"/>
          </w:tcPr>
          <w:p w:rsidR="005F2C2C" w:rsidRPr="00063D31" w:rsidRDefault="005F2C2C" w:rsidP="00472DF6">
            <w:pPr>
              <w:tabs>
                <w:tab w:val="center" w:pos="4677"/>
                <w:tab w:val="right" w:pos="9355"/>
              </w:tabs>
              <w:spacing w:after="0" w:line="240" w:lineRule="auto"/>
              <w:jc w:val="center"/>
              <w:rPr>
                <w:rFonts w:ascii="Times New Roman" w:hAnsi="Times New Roman"/>
                <w:b/>
                <w:sz w:val="24"/>
                <w:szCs w:val="24"/>
              </w:rPr>
            </w:pPr>
            <w:r w:rsidRPr="00063D31">
              <w:rPr>
                <w:rFonts w:ascii="Times New Roman" w:hAnsi="Times New Roman"/>
                <w:b/>
                <w:sz w:val="24"/>
                <w:szCs w:val="24"/>
              </w:rPr>
              <w:t>Контроль, час</w:t>
            </w:r>
          </w:p>
        </w:tc>
        <w:tc>
          <w:tcPr>
            <w:tcW w:w="1843" w:type="dxa"/>
            <w:vMerge w:val="restart"/>
            <w:tcBorders>
              <w:right w:val="single" w:sz="4" w:space="0" w:color="auto"/>
            </w:tcBorders>
            <w:vAlign w:val="center"/>
          </w:tcPr>
          <w:p w:rsidR="005F2C2C" w:rsidRPr="00063D31" w:rsidRDefault="005F2C2C" w:rsidP="00472DF6">
            <w:pPr>
              <w:tabs>
                <w:tab w:val="center" w:pos="4677"/>
                <w:tab w:val="right" w:pos="9355"/>
              </w:tabs>
              <w:spacing w:after="0" w:line="240" w:lineRule="auto"/>
              <w:jc w:val="center"/>
              <w:rPr>
                <w:rFonts w:ascii="Times New Roman" w:hAnsi="Times New Roman"/>
                <w:b/>
                <w:sz w:val="24"/>
                <w:szCs w:val="24"/>
              </w:rPr>
            </w:pPr>
            <w:r w:rsidRPr="00063D31">
              <w:rPr>
                <w:rFonts w:ascii="Times New Roman" w:hAnsi="Times New Roman"/>
                <w:b/>
                <w:sz w:val="24"/>
                <w:szCs w:val="24"/>
              </w:rPr>
              <w:t xml:space="preserve">Форма </w:t>
            </w:r>
            <w:proofErr w:type="spellStart"/>
            <w:proofErr w:type="gramStart"/>
            <w:r w:rsidRPr="00063D31">
              <w:rPr>
                <w:rFonts w:ascii="Times New Roman" w:hAnsi="Times New Roman"/>
                <w:b/>
                <w:sz w:val="24"/>
                <w:szCs w:val="24"/>
              </w:rPr>
              <w:t>про-межуточной</w:t>
            </w:r>
            <w:proofErr w:type="spellEnd"/>
            <w:proofErr w:type="gramEnd"/>
            <w:r w:rsidRPr="00063D31">
              <w:rPr>
                <w:rFonts w:ascii="Times New Roman" w:hAnsi="Times New Roman"/>
                <w:b/>
                <w:sz w:val="24"/>
                <w:szCs w:val="24"/>
              </w:rPr>
              <w:t xml:space="preserve"> аттестации (форма контроля)</w:t>
            </w:r>
          </w:p>
        </w:tc>
      </w:tr>
      <w:tr w:rsidR="005F2C2C" w:rsidRPr="00063D31" w:rsidTr="00472DF6">
        <w:trPr>
          <w:trHeight w:val="153"/>
        </w:trPr>
        <w:tc>
          <w:tcPr>
            <w:tcW w:w="1134" w:type="dxa"/>
            <w:vMerge/>
          </w:tcPr>
          <w:p w:rsidR="005F2C2C" w:rsidRPr="00063D31" w:rsidRDefault="005F2C2C" w:rsidP="00472DF6">
            <w:pPr>
              <w:tabs>
                <w:tab w:val="center" w:pos="4677"/>
                <w:tab w:val="right" w:pos="9355"/>
              </w:tabs>
              <w:spacing w:after="0" w:line="240" w:lineRule="auto"/>
              <w:jc w:val="both"/>
              <w:rPr>
                <w:rFonts w:ascii="Times New Roman" w:hAnsi="Times New Roman"/>
                <w:sz w:val="24"/>
                <w:szCs w:val="24"/>
              </w:rPr>
            </w:pPr>
          </w:p>
        </w:tc>
        <w:tc>
          <w:tcPr>
            <w:tcW w:w="1276" w:type="dxa"/>
            <w:vMerge/>
          </w:tcPr>
          <w:p w:rsidR="005F2C2C" w:rsidRPr="00063D31" w:rsidRDefault="005F2C2C" w:rsidP="00472DF6">
            <w:pPr>
              <w:tabs>
                <w:tab w:val="center" w:pos="4677"/>
                <w:tab w:val="right" w:pos="9355"/>
              </w:tabs>
              <w:spacing w:after="0" w:line="240" w:lineRule="auto"/>
              <w:jc w:val="both"/>
              <w:rPr>
                <w:rFonts w:ascii="Times New Roman" w:hAnsi="Times New Roman"/>
                <w:sz w:val="24"/>
                <w:szCs w:val="24"/>
              </w:rPr>
            </w:pPr>
          </w:p>
        </w:tc>
        <w:tc>
          <w:tcPr>
            <w:tcW w:w="1134" w:type="dxa"/>
            <w:vAlign w:val="center"/>
          </w:tcPr>
          <w:p w:rsidR="005F2C2C" w:rsidRPr="00063D31" w:rsidRDefault="005F2C2C" w:rsidP="00472DF6">
            <w:pPr>
              <w:tabs>
                <w:tab w:val="center" w:pos="4677"/>
                <w:tab w:val="right" w:pos="9355"/>
              </w:tabs>
              <w:spacing w:after="0" w:line="240" w:lineRule="auto"/>
              <w:jc w:val="center"/>
              <w:rPr>
                <w:rFonts w:ascii="Times New Roman" w:hAnsi="Times New Roman"/>
                <w:b/>
                <w:sz w:val="24"/>
                <w:szCs w:val="24"/>
              </w:rPr>
            </w:pPr>
            <w:r w:rsidRPr="00063D31">
              <w:rPr>
                <w:rFonts w:ascii="Times New Roman" w:hAnsi="Times New Roman"/>
                <w:b/>
                <w:sz w:val="24"/>
                <w:szCs w:val="24"/>
              </w:rPr>
              <w:t>лекции</w:t>
            </w:r>
          </w:p>
        </w:tc>
        <w:tc>
          <w:tcPr>
            <w:tcW w:w="1276" w:type="dxa"/>
            <w:vAlign w:val="center"/>
          </w:tcPr>
          <w:p w:rsidR="005F2C2C" w:rsidRPr="00063D31" w:rsidRDefault="005F2C2C" w:rsidP="00472DF6">
            <w:pPr>
              <w:tabs>
                <w:tab w:val="center" w:pos="4677"/>
                <w:tab w:val="right" w:pos="9355"/>
              </w:tabs>
              <w:spacing w:after="0" w:line="240" w:lineRule="auto"/>
              <w:jc w:val="center"/>
              <w:rPr>
                <w:rFonts w:ascii="Times New Roman" w:hAnsi="Times New Roman"/>
                <w:b/>
                <w:sz w:val="24"/>
                <w:szCs w:val="24"/>
              </w:rPr>
            </w:pPr>
            <w:r w:rsidRPr="00063D31">
              <w:rPr>
                <w:rFonts w:ascii="Times New Roman" w:hAnsi="Times New Roman"/>
                <w:b/>
                <w:sz w:val="24"/>
                <w:szCs w:val="24"/>
              </w:rPr>
              <w:t>практические</w:t>
            </w:r>
          </w:p>
          <w:p w:rsidR="005F2C2C" w:rsidRPr="00063D31" w:rsidRDefault="005F2C2C" w:rsidP="00472DF6">
            <w:pPr>
              <w:tabs>
                <w:tab w:val="center" w:pos="4677"/>
                <w:tab w:val="right" w:pos="9355"/>
              </w:tabs>
              <w:spacing w:after="0" w:line="240" w:lineRule="auto"/>
              <w:jc w:val="center"/>
              <w:rPr>
                <w:rFonts w:ascii="Times New Roman" w:hAnsi="Times New Roman"/>
                <w:b/>
                <w:sz w:val="24"/>
                <w:szCs w:val="24"/>
              </w:rPr>
            </w:pPr>
            <w:r w:rsidRPr="00063D31">
              <w:rPr>
                <w:rFonts w:ascii="Times New Roman" w:hAnsi="Times New Roman"/>
                <w:b/>
                <w:sz w:val="24"/>
                <w:szCs w:val="24"/>
              </w:rPr>
              <w:t>занятия</w:t>
            </w:r>
          </w:p>
        </w:tc>
        <w:tc>
          <w:tcPr>
            <w:tcW w:w="1417" w:type="dxa"/>
            <w:vAlign w:val="center"/>
          </w:tcPr>
          <w:p w:rsidR="005F2C2C" w:rsidRPr="00063D31" w:rsidRDefault="005F2C2C" w:rsidP="00472DF6">
            <w:pPr>
              <w:tabs>
                <w:tab w:val="center" w:pos="4677"/>
                <w:tab w:val="right" w:pos="9355"/>
              </w:tabs>
              <w:spacing w:after="0" w:line="240" w:lineRule="auto"/>
              <w:jc w:val="center"/>
              <w:rPr>
                <w:rFonts w:ascii="Times New Roman" w:hAnsi="Times New Roman"/>
                <w:b/>
                <w:sz w:val="24"/>
                <w:szCs w:val="24"/>
              </w:rPr>
            </w:pPr>
            <w:r>
              <w:rPr>
                <w:rFonts w:ascii="Times New Roman" w:hAnsi="Times New Roman"/>
                <w:b/>
                <w:sz w:val="24"/>
                <w:szCs w:val="24"/>
              </w:rPr>
              <w:t>лаборатор</w:t>
            </w:r>
            <w:r w:rsidRPr="00063D31">
              <w:rPr>
                <w:rFonts w:ascii="Times New Roman" w:hAnsi="Times New Roman"/>
                <w:b/>
                <w:sz w:val="24"/>
                <w:szCs w:val="24"/>
              </w:rPr>
              <w:t>ные занятия</w:t>
            </w:r>
          </w:p>
        </w:tc>
        <w:tc>
          <w:tcPr>
            <w:tcW w:w="1276" w:type="dxa"/>
            <w:vMerge/>
          </w:tcPr>
          <w:p w:rsidR="005F2C2C" w:rsidRPr="00063D31" w:rsidRDefault="005F2C2C" w:rsidP="00472DF6">
            <w:pPr>
              <w:tabs>
                <w:tab w:val="center" w:pos="4677"/>
                <w:tab w:val="right" w:pos="9355"/>
              </w:tabs>
              <w:spacing w:after="0" w:line="240" w:lineRule="auto"/>
              <w:jc w:val="center"/>
              <w:rPr>
                <w:rFonts w:ascii="Times New Roman" w:hAnsi="Times New Roman"/>
                <w:sz w:val="24"/>
                <w:szCs w:val="24"/>
              </w:rPr>
            </w:pPr>
          </w:p>
        </w:tc>
        <w:tc>
          <w:tcPr>
            <w:tcW w:w="1134" w:type="dxa"/>
            <w:vMerge/>
          </w:tcPr>
          <w:p w:rsidR="005F2C2C" w:rsidRPr="00063D31" w:rsidRDefault="005F2C2C" w:rsidP="00472DF6">
            <w:pPr>
              <w:tabs>
                <w:tab w:val="center" w:pos="4677"/>
                <w:tab w:val="right" w:pos="9355"/>
              </w:tabs>
              <w:spacing w:after="0" w:line="240" w:lineRule="auto"/>
              <w:jc w:val="both"/>
              <w:rPr>
                <w:rFonts w:ascii="Times New Roman" w:hAnsi="Times New Roman"/>
                <w:sz w:val="24"/>
                <w:szCs w:val="24"/>
              </w:rPr>
            </w:pPr>
          </w:p>
        </w:tc>
        <w:tc>
          <w:tcPr>
            <w:tcW w:w="1843" w:type="dxa"/>
            <w:vMerge/>
            <w:tcBorders>
              <w:right w:val="single" w:sz="4" w:space="0" w:color="auto"/>
            </w:tcBorders>
          </w:tcPr>
          <w:p w:rsidR="005F2C2C" w:rsidRPr="00063D31" w:rsidRDefault="005F2C2C" w:rsidP="00472DF6">
            <w:pPr>
              <w:tabs>
                <w:tab w:val="center" w:pos="4677"/>
                <w:tab w:val="right" w:pos="9355"/>
              </w:tabs>
              <w:spacing w:after="0" w:line="240" w:lineRule="auto"/>
              <w:jc w:val="both"/>
              <w:rPr>
                <w:rFonts w:ascii="Times New Roman" w:hAnsi="Times New Roman"/>
                <w:sz w:val="24"/>
                <w:szCs w:val="24"/>
              </w:rPr>
            </w:pPr>
          </w:p>
        </w:tc>
      </w:tr>
      <w:tr w:rsidR="005F2C2C" w:rsidRPr="00063D31" w:rsidTr="00472DF6">
        <w:trPr>
          <w:trHeight w:val="480"/>
        </w:trPr>
        <w:tc>
          <w:tcPr>
            <w:tcW w:w="1134" w:type="dxa"/>
            <w:vAlign w:val="center"/>
          </w:tcPr>
          <w:p w:rsidR="005F2C2C" w:rsidRPr="00501FBB" w:rsidRDefault="005F2C2C" w:rsidP="00472DF6">
            <w:pPr>
              <w:tabs>
                <w:tab w:val="center" w:pos="4677"/>
                <w:tab w:val="right" w:pos="9355"/>
              </w:tabs>
              <w:spacing w:after="0" w:line="240" w:lineRule="auto"/>
              <w:jc w:val="center"/>
              <w:rPr>
                <w:rFonts w:ascii="Times New Roman" w:hAnsi="Times New Roman"/>
                <w:sz w:val="24"/>
                <w:szCs w:val="24"/>
              </w:rPr>
            </w:pPr>
            <w:r w:rsidRPr="00501FBB">
              <w:rPr>
                <w:rFonts w:ascii="Times New Roman" w:hAnsi="Times New Roman"/>
                <w:sz w:val="24"/>
                <w:szCs w:val="24"/>
              </w:rPr>
              <w:t>2</w:t>
            </w:r>
          </w:p>
        </w:tc>
        <w:tc>
          <w:tcPr>
            <w:tcW w:w="1276" w:type="dxa"/>
            <w:vAlign w:val="center"/>
          </w:tcPr>
          <w:p w:rsidR="005F2C2C" w:rsidRPr="00063D31" w:rsidRDefault="005F2C2C" w:rsidP="00472DF6">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144/4</w:t>
            </w:r>
          </w:p>
        </w:tc>
        <w:tc>
          <w:tcPr>
            <w:tcW w:w="1134" w:type="dxa"/>
            <w:vAlign w:val="center"/>
          </w:tcPr>
          <w:p w:rsidR="005F2C2C" w:rsidRPr="00063D31" w:rsidRDefault="005F2C2C" w:rsidP="00472DF6">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24</w:t>
            </w:r>
          </w:p>
        </w:tc>
        <w:tc>
          <w:tcPr>
            <w:tcW w:w="1276" w:type="dxa"/>
            <w:vAlign w:val="center"/>
          </w:tcPr>
          <w:p w:rsidR="005F2C2C" w:rsidRPr="00063D31" w:rsidRDefault="005F2C2C" w:rsidP="00472DF6">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w:t>
            </w:r>
          </w:p>
        </w:tc>
        <w:tc>
          <w:tcPr>
            <w:tcW w:w="1417" w:type="dxa"/>
            <w:vAlign w:val="center"/>
          </w:tcPr>
          <w:p w:rsidR="005F2C2C" w:rsidRPr="00063D31" w:rsidRDefault="005F2C2C" w:rsidP="00472DF6">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30</w:t>
            </w:r>
          </w:p>
        </w:tc>
        <w:tc>
          <w:tcPr>
            <w:tcW w:w="1276" w:type="dxa"/>
            <w:vAlign w:val="center"/>
          </w:tcPr>
          <w:p w:rsidR="005F2C2C" w:rsidRPr="00063D31" w:rsidRDefault="005F2C2C" w:rsidP="00472DF6">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54</w:t>
            </w:r>
          </w:p>
        </w:tc>
        <w:tc>
          <w:tcPr>
            <w:tcW w:w="1134" w:type="dxa"/>
            <w:vAlign w:val="center"/>
          </w:tcPr>
          <w:p w:rsidR="005F2C2C" w:rsidRPr="00063D31" w:rsidRDefault="005F2C2C" w:rsidP="00472DF6">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36</w:t>
            </w:r>
          </w:p>
        </w:tc>
        <w:tc>
          <w:tcPr>
            <w:tcW w:w="1843" w:type="dxa"/>
            <w:tcBorders>
              <w:right w:val="single" w:sz="4" w:space="0" w:color="auto"/>
            </w:tcBorders>
            <w:vAlign w:val="center"/>
          </w:tcPr>
          <w:p w:rsidR="005F2C2C" w:rsidRPr="00063D31" w:rsidRDefault="005F2C2C" w:rsidP="00472DF6">
            <w:pPr>
              <w:tabs>
                <w:tab w:val="center" w:pos="4677"/>
                <w:tab w:val="right" w:pos="9355"/>
              </w:tabs>
              <w:spacing w:after="0" w:line="240" w:lineRule="auto"/>
              <w:jc w:val="center"/>
              <w:rPr>
                <w:rFonts w:ascii="Times New Roman" w:hAnsi="Times New Roman"/>
                <w:sz w:val="24"/>
                <w:szCs w:val="24"/>
              </w:rPr>
            </w:pPr>
            <w:r>
              <w:rPr>
                <w:rFonts w:ascii="Times New Roman" w:hAnsi="Times New Roman"/>
                <w:sz w:val="24"/>
                <w:szCs w:val="24"/>
              </w:rPr>
              <w:t>экзамен</w:t>
            </w:r>
          </w:p>
        </w:tc>
      </w:tr>
      <w:tr w:rsidR="005F2C2C" w:rsidRPr="00063D31" w:rsidTr="00472DF6">
        <w:trPr>
          <w:trHeight w:val="499"/>
        </w:trPr>
        <w:tc>
          <w:tcPr>
            <w:tcW w:w="2410" w:type="dxa"/>
            <w:gridSpan w:val="2"/>
            <w:vAlign w:val="center"/>
          </w:tcPr>
          <w:p w:rsidR="005F2C2C" w:rsidRPr="00063D31" w:rsidRDefault="005F2C2C" w:rsidP="00472DF6">
            <w:pPr>
              <w:tabs>
                <w:tab w:val="center" w:pos="4677"/>
                <w:tab w:val="right" w:pos="9355"/>
              </w:tabs>
              <w:spacing w:after="0" w:line="240" w:lineRule="auto"/>
              <w:jc w:val="center"/>
              <w:rPr>
                <w:rFonts w:ascii="Times New Roman" w:hAnsi="Times New Roman"/>
                <w:i/>
                <w:sz w:val="24"/>
                <w:szCs w:val="24"/>
              </w:rPr>
            </w:pPr>
            <w:r w:rsidRPr="00063D31">
              <w:rPr>
                <w:rFonts w:ascii="Times New Roman" w:hAnsi="Times New Roman"/>
                <w:i/>
                <w:sz w:val="24"/>
                <w:szCs w:val="24"/>
              </w:rPr>
              <w:t>в т.ч. часов в интерактивной форме</w:t>
            </w:r>
          </w:p>
        </w:tc>
        <w:tc>
          <w:tcPr>
            <w:tcW w:w="1134" w:type="dxa"/>
            <w:vAlign w:val="center"/>
          </w:tcPr>
          <w:p w:rsidR="005F2C2C" w:rsidRPr="00581998" w:rsidRDefault="005F2C2C" w:rsidP="00472DF6">
            <w:pPr>
              <w:tabs>
                <w:tab w:val="center" w:pos="4677"/>
                <w:tab w:val="right" w:pos="9355"/>
              </w:tabs>
              <w:spacing w:after="0" w:line="240" w:lineRule="auto"/>
              <w:jc w:val="center"/>
              <w:rPr>
                <w:rFonts w:ascii="Times New Roman" w:hAnsi="Times New Roman"/>
                <w:sz w:val="24"/>
                <w:szCs w:val="24"/>
              </w:rPr>
            </w:pPr>
            <w:r w:rsidRPr="00581998">
              <w:rPr>
                <w:rFonts w:ascii="Times New Roman" w:hAnsi="Times New Roman"/>
                <w:sz w:val="24"/>
                <w:szCs w:val="24"/>
              </w:rPr>
              <w:t>6</w:t>
            </w:r>
          </w:p>
        </w:tc>
        <w:tc>
          <w:tcPr>
            <w:tcW w:w="1276" w:type="dxa"/>
            <w:vAlign w:val="center"/>
          </w:tcPr>
          <w:p w:rsidR="005F2C2C" w:rsidRPr="00581998" w:rsidRDefault="005F2C2C" w:rsidP="00472DF6">
            <w:pPr>
              <w:tabs>
                <w:tab w:val="center" w:pos="4677"/>
                <w:tab w:val="right" w:pos="9355"/>
              </w:tabs>
              <w:spacing w:after="0" w:line="240" w:lineRule="auto"/>
              <w:jc w:val="center"/>
              <w:rPr>
                <w:rFonts w:ascii="Times New Roman" w:hAnsi="Times New Roman"/>
                <w:sz w:val="24"/>
                <w:szCs w:val="24"/>
              </w:rPr>
            </w:pPr>
            <w:r w:rsidRPr="00581998">
              <w:rPr>
                <w:rFonts w:ascii="Times New Roman" w:hAnsi="Times New Roman"/>
                <w:sz w:val="24"/>
                <w:szCs w:val="24"/>
              </w:rPr>
              <w:t>-</w:t>
            </w:r>
          </w:p>
        </w:tc>
        <w:tc>
          <w:tcPr>
            <w:tcW w:w="1417" w:type="dxa"/>
            <w:vAlign w:val="center"/>
          </w:tcPr>
          <w:p w:rsidR="005F2C2C" w:rsidRPr="00581998" w:rsidRDefault="005F2C2C" w:rsidP="00472DF6">
            <w:pPr>
              <w:tabs>
                <w:tab w:val="center" w:pos="4677"/>
                <w:tab w:val="right" w:pos="9355"/>
              </w:tabs>
              <w:spacing w:after="0" w:line="240" w:lineRule="auto"/>
              <w:jc w:val="center"/>
              <w:rPr>
                <w:rFonts w:ascii="Times New Roman" w:hAnsi="Times New Roman"/>
                <w:sz w:val="24"/>
                <w:szCs w:val="24"/>
              </w:rPr>
            </w:pPr>
            <w:r w:rsidRPr="00581998">
              <w:rPr>
                <w:rFonts w:ascii="Times New Roman" w:hAnsi="Times New Roman"/>
                <w:sz w:val="24"/>
                <w:szCs w:val="24"/>
              </w:rPr>
              <w:t>8</w:t>
            </w:r>
          </w:p>
        </w:tc>
        <w:tc>
          <w:tcPr>
            <w:tcW w:w="1276" w:type="dxa"/>
            <w:vAlign w:val="center"/>
          </w:tcPr>
          <w:p w:rsidR="005F2C2C" w:rsidRPr="00063D31" w:rsidRDefault="005F2C2C" w:rsidP="00472DF6">
            <w:pPr>
              <w:tabs>
                <w:tab w:val="center" w:pos="4677"/>
                <w:tab w:val="right" w:pos="9355"/>
              </w:tabs>
              <w:spacing w:after="0" w:line="240" w:lineRule="auto"/>
              <w:jc w:val="center"/>
              <w:rPr>
                <w:rFonts w:ascii="Times New Roman" w:hAnsi="Times New Roman"/>
                <w:sz w:val="24"/>
                <w:szCs w:val="24"/>
              </w:rPr>
            </w:pPr>
            <w:r w:rsidRPr="00063D31">
              <w:rPr>
                <w:rFonts w:ascii="Times New Roman" w:hAnsi="Times New Roman"/>
                <w:sz w:val="24"/>
                <w:szCs w:val="24"/>
              </w:rPr>
              <w:t>-</w:t>
            </w:r>
          </w:p>
        </w:tc>
        <w:tc>
          <w:tcPr>
            <w:tcW w:w="1134" w:type="dxa"/>
            <w:vAlign w:val="center"/>
          </w:tcPr>
          <w:p w:rsidR="005F2C2C" w:rsidRPr="00063D31" w:rsidRDefault="005F2C2C" w:rsidP="00472DF6">
            <w:pPr>
              <w:tabs>
                <w:tab w:val="center" w:pos="4677"/>
                <w:tab w:val="right" w:pos="9355"/>
              </w:tabs>
              <w:spacing w:after="0" w:line="240" w:lineRule="auto"/>
              <w:jc w:val="center"/>
              <w:rPr>
                <w:rFonts w:ascii="Times New Roman" w:hAnsi="Times New Roman"/>
                <w:sz w:val="24"/>
                <w:szCs w:val="24"/>
              </w:rPr>
            </w:pPr>
            <w:r w:rsidRPr="00063D31">
              <w:rPr>
                <w:rFonts w:ascii="Times New Roman" w:hAnsi="Times New Roman"/>
                <w:sz w:val="24"/>
                <w:szCs w:val="24"/>
              </w:rPr>
              <w:t>-</w:t>
            </w:r>
          </w:p>
        </w:tc>
        <w:tc>
          <w:tcPr>
            <w:tcW w:w="1843" w:type="dxa"/>
            <w:tcBorders>
              <w:right w:val="single" w:sz="4" w:space="0" w:color="auto"/>
            </w:tcBorders>
            <w:vAlign w:val="center"/>
          </w:tcPr>
          <w:p w:rsidR="005F2C2C" w:rsidRPr="00063D31" w:rsidRDefault="005F2C2C" w:rsidP="00472DF6">
            <w:pPr>
              <w:tabs>
                <w:tab w:val="center" w:pos="4677"/>
                <w:tab w:val="right" w:pos="9355"/>
              </w:tabs>
              <w:spacing w:after="0" w:line="240" w:lineRule="auto"/>
              <w:jc w:val="center"/>
              <w:rPr>
                <w:rFonts w:ascii="Times New Roman" w:hAnsi="Times New Roman"/>
                <w:sz w:val="24"/>
                <w:szCs w:val="24"/>
              </w:rPr>
            </w:pPr>
            <w:r w:rsidRPr="00063D31">
              <w:rPr>
                <w:rFonts w:ascii="Times New Roman" w:hAnsi="Times New Roman"/>
                <w:sz w:val="24"/>
                <w:szCs w:val="24"/>
              </w:rPr>
              <w:t>-</w:t>
            </w:r>
          </w:p>
        </w:tc>
      </w:tr>
    </w:tbl>
    <w:p w:rsidR="005F2C2C" w:rsidRDefault="005F2C2C" w:rsidP="005F2C2C">
      <w:pPr>
        <w:spacing w:after="0" w:line="240" w:lineRule="auto"/>
        <w:jc w:val="both"/>
        <w:rPr>
          <w:rFonts w:ascii="Times New Roman" w:hAnsi="Times New Roman"/>
          <w:b/>
          <w:sz w:val="24"/>
          <w:szCs w:val="24"/>
        </w:rPr>
      </w:pPr>
    </w:p>
    <w:p w:rsidR="005F2C2C" w:rsidRDefault="005F2C2C" w:rsidP="005F2C2C">
      <w:pPr>
        <w:spacing w:after="0" w:line="240" w:lineRule="auto"/>
        <w:jc w:val="both"/>
        <w:rPr>
          <w:rFonts w:ascii="Times New Roman" w:hAnsi="Times New Roman"/>
          <w:b/>
          <w:sz w:val="24"/>
          <w:szCs w:val="24"/>
        </w:rPr>
      </w:pPr>
    </w:p>
    <w:p w:rsidR="005F2C2C" w:rsidRDefault="005F2C2C" w:rsidP="005F2C2C">
      <w:pPr>
        <w:spacing w:after="0" w:line="240" w:lineRule="auto"/>
        <w:jc w:val="both"/>
        <w:rPr>
          <w:rFonts w:ascii="Times New Roman" w:hAnsi="Times New Roman"/>
          <w:b/>
          <w:sz w:val="24"/>
          <w:szCs w:val="24"/>
        </w:rPr>
      </w:pPr>
    </w:p>
    <w:p w:rsidR="005F2C2C" w:rsidRDefault="005F2C2C" w:rsidP="005F2C2C">
      <w:pPr>
        <w:spacing w:after="0" w:line="240" w:lineRule="auto"/>
        <w:ind w:firstLine="567"/>
        <w:jc w:val="both"/>
        <w:rPr>
          <w:rFonts w:ascii="Times New Roman" w:hAnsi="Times New Roman"/>
          <w:b/>
          <w:sz w:val="24"/>
          <w:szCs w:val="24"/>
        </w:rPr>
      </w:pPr>
      <w:r w:rsidRPr="00063D31">
        <w:rPr>
          <w:rFonts w:ascii="Times New Roman" w:hAnsi="Times New Roman"/>
          <w:b/>
          <w:sz w:val="24"/>
          <w:szCs w:val="24"/>
        </w:rPr>
        <w:t xml:space="preserve">5. Содержание дисциплины, структурированное по темам (разделам) с указанием отведенного на них количества академических часов и </w:t>
      </w:r>
      <w:proofErr w:type="gramStart"/>
      <w:r w:rsidRPr="00063D31">
        <w:rPr>
          <w:rFonts w:ascii="Times New Roman" w:hAnsi="Times New Roman"/>
          <w:b/>
          <w:sz w:val="24"/>
          <w:szCs w:val="24"/>
        </w:rPr>
        <w:t>видов</w:t>
      </w:r>
      <w:proofErr w:type="gramEnd"/>
      <w:r w:rsidRPr="00063D31">
        <w:rPr>
          <w:rFonts w:ascii="Times New Roman" w:hAnsi="Times New Roman"/>
          <w:b/>
          <w:sz w:val="24"/>
          <w:szCs w:val="24"/>
        </w:rPr>
        <w:t xml:space="preserve"> учебных занятии</w:t>
      </w:r>
    </w:p>
    <w:p w:rsidR="005F2C2C" w:rsidRPr="00063D31" w:rsidRDefault="005F2C2C" w:rsidP="005F2C2C">
      <w:pPr>
        <w:spacing w:after="0" w:line="240" w:lineRule="auto"/>
        <w:jc w:val="both"/>
        <w:rPr>
          <w:rFonts w:ascii="Times New Roman" w:hAnsi="Times New Roman"/>
          <w:b/>
          <w:sz w:val="24"/>
          <w:szCs w:val="24"/>
        </w:rPr>
      </w:pPr>
    </w:p>
    <w:p w:rsidR="005F2C2C" w:rsidRPr="00A536FF" w:rsidRDefault="005F2C2C" w:rsidP="005F2C2C">
      <w:pPr>
        <w:spacing w:after="0" w:line="240" w:lineRule="auto"/>
        <w:ind w:firstLine="567"/>
        <w:jc w:val="both"/>
        <w:rPr>
          <w:rFonts w:ascii="Times New Roman" w:hAnsi="Times New Roman"/>
          <w:b/>
          <w:sz w:val="24"/>
          <w:szCs w:val="24"/>
        </w:rPr>
      </w:pPr>
      <w:r w:rsidRPr="00063D31">
        <w:rPr>
          <w:rFonts w:ascii="Times New Roman" w:hAnsi="Times New Roman"/>
          <w:b/>
          <w:color w:val="0070C0"/>
          <w:sz w:val="24"/>
          <w:szCs w:val="24"/>
        </w:rPr>
        <w:t xml:space="preserve">                                              </w:t>
      </w:r>
      <w:r w:rsidRPr="00A536FF">
        <w:rPr>
          <w:rFonts w:ascii="Times New Roman" w:hAnsi="Times New Roman"/>
          <w:b/>
          <w:sz w:val="24"/>
          <w:szCs w:val="24"/>
        </w:rPr>
        <w:t>Очная форма обучения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2"/>
        <w:gridCol w:w="2555"/>
        <w:gridCol w:w="701"/>
        <w:gridCol w:w="575"/>
        <w:gridCol w:w="976"/>
        <w:gridCol w:w="725"/>
        <w:gridCol w:w="850"/>
        <w:gridCol w:w="1985"/>
        <w:gridCol w:w="1559"/>
      </w:tblGrid>
      <w:tr w:rsidR="005F2C2C" w:rsidRPr="00063D31" w:rsidTr="00472DF6">
        <w:trPr>
          <w:cantSplit/>
          <w:trHeight w:val="20"/>
          <w:tblHeader/>
        </w:trPr>
        <w:tc>
          <w:tcPr>
            <w:tcW w:w="672" w:type="dxa"/>
            <w:vMerge w:val="restart"/>
            <w:vAlign w:val="center"/>
          </w:tcPr>
          <w:p w:rsidR="005F2C2C" w:rsidRPr="00063D31" w:rsidRDefault="005F2C2C" w:rsidP="00472DF6">
            <w:pPr>
              <w:spacing w:after="0" w:line="240" w:lineRule="auto"/>
              <w:jc w:val="center"/>
              <w:rPr>
                <w:rFonts w:ascii="Times New Roman" w:hAnsi="Times New Roman"/>
                <w:b/>
                <w:sz w:val="24"/>
                <w:szCs w:val="24"/>
              </w:rPr>
            </w:pPr>
          </w:p>
          <w:p w:rsidR="005F2C2C" w:rsidRPr="00063D31" w:rsidRDefault="005F2C2C" w:rsidP="00472DF6">
            <w:pPr>
              <w:spacing w:after="0" w:line="240" w:lineRule="auto"/>
              <w:jc w:val="center"/>
              <w:rPr>
                <w:rFonts w:ascii="Times New Roman" w:hAnsi="Times New Roman"/>
                <w:b/>
                <w:sz w:val="24"/>
                <w:szCs w:val="24"/>
              </w:rPr>
            </w:pPr>
            <w:r w:rsidRPr="00063D31">
              <w:rPr>
                <w:rFonts w:ascii="Times New Roman" w:hAnsi="Times New Roman"/>
                <w:b/>
                <w:sz w:val="24"/>
                <w:szCs w:val="24"/>
              </w:rPr>
              <w:t>№ п. п.</w:t>
            </w:r>
          </w:p>
        </w:tc>
        <w:tc>
          <w:tcPr>
            <w:tcW w:w="2555" w:type="dxa"/>
            <w:vMerge w:val="restart"/>
            <w:vAlign w:val="center"/>
          </w:tcPr>
          <w:p w:rsidR="005F2C2C" w:rsidRPr="00063D31" w:rsidRDefault="005F2C2C" w:rsidP="00472DF6">
            <w:pPr>
              <w:spacing w:after="0" w:line="240" w:lineRule="auto"/>
              <w:jc w:val="center"/>
              <w:rPr>
                <w:rFonts w:ascii="Times New Roman" w:hAnsi="Times New Roman"/>
                <w:b/>
                <w:sz w:val="24"/>
                <w:szCs w:val="24"/>
              </w:rPr>
            </w:pPr>
            <w:r w:rsidRPr="00063D31">
              <w:rPr>
                <w:rFonts w:ascii="Times New Roman" w:hAnsi="Times New Roman"/>
                <w:b/>
                <w:sz w:val="24"/>
                <w:szCs w:val="24"/>
              </w:rPr>
              <w:t>Темы (и/или разделы) дисциплины</w:t>
            </w:r>
          </w:p>
        </w:tc>
        <w:tc>
          <w:tcPr>
            <w:tcW w:w="3827" w:type="dxa"/>
            <w:gridSpan w:val="5"/>
          </w:tcPr>
          <w:p w:rsidR="005F2C2C" w:rsidRPr="00063D31" w:rsidRDefault="005F2C2C" w:rsidP="00472DF6">
            <w:pPr>
              <w:spacing w:after="0" w:line="240" w:lineRule="auto"/>
              <w:jc w:val="center"/>
              <w:rPr>
                <w:rFonts w:ascii="Times New Roman" w:hAnsi="Times New Roman"/>
                <w:b/>
                <w:sz w:val="24"/>
                <w:szCs w:val="24"/>
              </w:rPr>
            </w:pPr>
            <w:r w:rsidRPr="00063D31">
              <w:rPr>
                <w:rFonts w:ascii="Times New Roman" w:hAnsi="Times New Roman"/>
                <w:b/>
                <w:sz w:val="24"/>
                <w:szCs w:val="24"/>
              </w:rPr>
              <w:t>Количество часов</w:t>
            </w:r>
          </w:p>
          <w:p w:rsidR="005F2C2C" w:rsidRPr="00E21C5D" w:rsidRDefault="005F2C2C" w:rsidP="00472DF6">
            <w:pPr>
              <w:spacing w:after="0" w:line="240" w:lineRule="auto"/>
              <w:jc w:val="center"/>
              <w:rPr>
                <w:rFonts w:ascii="Times New Roman" w:hAnsi="Times New Roman"/>
                <w:b/>
                <w:sz w:val="24"/>
                <w:szCs w:val="24"/>
              </w:rPr>
            </w:pPr>
            <w:r w:rsidRPr="00063D31">
              <w:rPr>
                <w:rFonts w:ascii="Times New Roman" w:hAnsi="Times New Roman"/>
                <w:b/>
                <w:sz w:val="24"/>
                <w:szCs w:val="24"/>
              </w:rPr>
              <w:t>(очная форма обучения)</w:t>
            </w:r>
          </w:p>
        </w:tc>
        <w:tc>
          <w:tcPr>
            <w:tcW w:w="1985" w:type="dxa"/>
            <w:vMerge w:val="restart"/>
            <w:vAlign w:val="center"/>
          </w:tcPr>
          <w:p w:rsidR="005F2C2C" w:rsidRPr="00063D31" w:rsidRDefault="005F2C2C" w:rsidP="00472DF6">
            <w:pPr>
              <w:spacing w:after="0" w:line="240" w:lineRule="auto"/>
              <w:jc w:val="center"/>
              <w:rPr>
                <w:rFonts w:ascii="Times New Roman" w:hAnsi="Times New Roman"/>
                <w:b/>
                <w:sz w:val="24"/>
                <w:szCs w:val="24"/>
              </w:rPr>
            </w:pPr>
            <w:r w:rsidRPr="00063D31">
              <w:rPr>
                <w:rFonts w:ascii="Times New Roman" w:hAnsi="Times New Roman"/>
                <w:b/>
                <w:sz w:val="24"/>
                <w:szCs w:val="24"/>
              </w:rPr>
              <w:t>Формы текущего контроля успеваемости и промежуточной</w:t>
            </w:r>
          </w:p>
          <w:p w:rsidR="005F2C2C" w:rsidRPr="00063D31" w:rsidRDefault="005F2C2C" w:rsidP="00472DF6">
            <w:pPr>
              <w:spacing w:after="0" w:line="240" w:lineRule="auto"/>
              <w:jc w:val="center"/>
              <w:rPr>
                <w:rFonts w:ascii="Times New Roman" w:hAnsi="Times New Roman"/>
                <w:b/>
                <w:sz w:val="24"/>
                <w:szCs w:val="24"/>
              </w:rPr>
            </w:pPr>
            <w:r w:rsidRPr="00063D31">
              <w:rPr>
                <w:rFonts w:ascii="Times New Roman" w:hAnsi="Times New Roman"/>
                <w:b/>
                <w:sz w:val="24"/>
                <w:szCs w:val="24"/>
              </w:rPr>
              <w:t xml:space="preserve"> аттестации</w:t>
            </w:r>
          </w:p>
        </w:tc>
        <w:tc>
          <w:tcPr>
            <w:tcW w:w="1559" w:type="dxa"/>
            <w:vMerge w:val="restart"/>
            <w:vAlign w:val="center"/>
          </w:tcPr>
          <w:p w:rsidR="005F2C2C" w:rsidRPr="00063D31" w:rsidRDefault="005F2C2C" w:rsidP="00472DF6">
            <w:pPr>
              <w:spacing w:after="0" w:line="240" w:lineRule="auto"/>
              <w:jc w:val="center"/>
              <w:rPr>
                <w:rFonts w:ascii="Times New Roman" w:hAnsi="Times New Roman"/>
                <w:b/>
                <w:sz w:val="24"/>
                <w:szCs w:val="24"/>
              </w:rPr>
            </w:pPr>
            <w:r w:rsidRPr="00063D31">
              <w:rPr>
                <w:rFonts w:ascii="Times New Roman" w:hAnsi="Times New Roman"/>
                <w:b/>
                <w:sz w:val="24"/>
                <w:szCs w:val="24"/>
              </w:rPr>
              <w:t>Коды формируемых компетенций</w:t>
            </w:r>
          </w:p>
        </w:tc>
      </w:tr>
      <w:tr w:rsidR="005F2C2C" w:rsidRPr="00063D31" w:rsidTr="00472DF6">
        <w:trPr>
          <w:cantSplit/>
          <w:trHeight w:val="1566"/>
          <w:tblHeader/>
        </w:trPr>
        <w:tc>
          <w:tcPr>
            <w:tcW w:w="672" w:type="dxa"/>
            <w:vMerge/>
            <w:vAlign w:val="center"/>
          </w:tcPr>
          <w:p w:rsidR="005F2C2C" w:rsidRPr="00063D31" w:rsidRDefault="005F2C2C" w:rsidP="00472DF6">
            <w:pPr>
              <w:spacing w:after="0" w:line="240" w:lineRule="auto"/>
              <w:rPr>
                <w:rFonts w:ascii="Times New Roman" w:hAnsi="Times New Roman"/>
                <w:b/>
                <w:sz w:val="24"/>
                <w:szCs w:val="24"/>
              </w:rPr>
            </w:pPr>
          </w:p>
        </w:tc>
        <w:tc>
          <w:tcPr>
            <w:tcW w:w="2555" w:type="dxa"/>
            <w:vMerge/>
            <w:vAlign w:val="center"/>
          </w:tcPr>
          <w:p w:rsidR="005F2C2C" w:rsidRPr="00063D31" w:rsidRDefault="005F2C2C" w:rsidP="00472DF6">
            <w:pPr>
              <w:spacing w:after="0" w:line="240" w:lineRule="auto"/>
              <w:rPr>
                <w:rFonts w:ascii="Times New Roman" w:hAnsi="Times New Roman"/>
                <w:b/>
                <w:sz w:val="24"/>
                <w:szCs w:val="24"/>
              </w:rPr>
            </w:pPr>
          </w:p>
        </w:tc>
        <w:tc>
          <w:tcPr>
            <w:tcW w:w="701" w:type="dxa"/>
            <w:textDirection w:val="btLr"/>
            <w:vAlign w:val="center"/>
          </w:tcPr>
          <w:p w:rsidR="005F2C2C" w:rsidRPr="00063D31" w:rsidRDefault="005F2C2C" w:rsidP="00472DF6">
            <w:pPr>
              <w:spacing w:after="0" w:line="240" w:lineRule="auto"/>
              <w:jc w:val="center"/>
              <w:rPr>
                <w:rFonts w:ascii="Times New Roman" w:hAnsi="Times New Roman"/>
                <w:b/>
                <w:sz w:val="24"/>
                <w:szCs w:val="24"/>
              </w:rPr>
            </w:pPr>
            <w:r w:rsidRPr="00063D31">
              <w:rPr>
                <w:rFonts w:ascii="Times New Roman" w:hAnsi="Times New Roman"/>
                <w:b/>
                <w:sz w:val="24"/>
                <w:szCs w:val="24"/>
              </w:rPr>
              <w:t xml:space="preserve">всего </w:t>
            </w:r>
          </w:p>
        </w:tc>
        <w:tc>
          <w:tcPr>
            <w:tcW w:w="575" w:type="dxa"/>
            <w:textDirection w:val="btLr"/>
            <w:vAlign w:val="center"/>
          </w:tcPr>
          <w:p w:rsidR="005F2C2C" w:rsidRPr="00063D31" w:rsidRDefault="005F2C2C" w:rsidP="00472DF6">
            <w:pPr>
              <w:spacing w:after="0" w:line="240" w:lineRule="auto"/>
              <w:jc w:val="center"/>
              <w:rPr>
                <w:rFonts w:ascii="Times New Roman" w:hAnsi="Times New Roman"/>
                <w:b/>
                <w:sz w:val="24"/>
                <w:szCs w:val="24"/>
              </w:rPr>
            </w:pPr>
            <w:r w:rsidRPr="00063D31">
              <w:rPr>
                <w:rFonts w:ascii="Times New Roman" w:hAnsi="Times New Roman"/>
                <w:b/>
                <w:sz w:val="24"/>
                <w:szCs w:val="24"/>
              </w:rPr>
              <w:t xml:space="preserve">лекции </w:t>
            </w:r>
          </w:p>
        </w:tc>
        <w:tc>
          <w:tcPr>
            <w:tcW w:w="976" w:type="dxa"/>
            <w:textDirection w:val="btLr"/>
            <w:vAlign w:val="center"/>
          </w:tcPr>
          <w:p w:rsidR="005F2C2C" w:rsidRPr="00063D31" w:rsidRDefault="005F2C2C" w:rsidP="00472DF6">
            <w:pPr>
              <w:spacing w:after="0" w:line="240" w:lineRule="auto"/>
              <w:jc w:val="center"/>
              <w:rPr>
                <w:rFonts w:ascii="Times New Roman" w:hAnsi="Times New Roman"/>
                <w:b/>
                <w:sz w:val="24"/>
                <w:szCs w:val="24"/>
              </w:rPr>
            </w:pPr>
            <w:r w:rsidRPr="00063D31">
              <w:rPr>
                <w:rFonts w:ascii="Times New Roman" w:hAnsi="Times New Roman"/>
                <w:b/>
                <w:sz w:val="24"/>
                <w:szCs w:val="24"/>
              </w:rPr>
              <w:t>практические (семинарские) занятия</w:t>
            </w:r>
          </w:p>
        </w:tc>
        <w:tc>
          <w:tcPr>
            <w:tcW w:w="725" w:type="dxa"/>
            <w:textDirection w:val="btLr"/>
          </w:tcPr>
          <w:p w:rsidR="005F2C2C" w:rsidRPr="00063D31" w:rsidRDefault="005F2C2C" w:rsidP="00472DF6">
            <w:pPr>
              <w:spacing w:after="0" w:line="240" w:lineRule="auto"/>
              <w:jc w:val="center"/>
              <w:rPr>
                <w:rFonts w:ascii="Times New Roman" w:hAnsi="Times New Roman"/>
                <w:b/>
                <w:sz w:val="24"/>
                <w:szCs w:val="24"/>
              </w:rPr>
            </w:pPr>
            <w:r w:rsidRPr="00063D31">
              <w:rPr>
                <w:rFonts w:ascii="Times New Roman" w:hAnsi="Times New Roman"/>
                <w:b/>
                <w:sz w:val="24"/>
                <w:szCs w:val="24"/>
              </w:rPr>
              <w:t>лабораторные занятия</w:t>
            </w:r>
          </w:p>
        </w:tc>
        <w:tc>
          <w:tcPr>
            <w:tcW w:w="850" w:type="dxa"/>
            <w:textDirection w:val="btLr"/>
            <w:vAlign w:val="center"/>
          </w:tcPr>
          <w:p w:rsidR="005F2C2C" w:rsidRPr="00063D31" w:rsidRDefault="005F2C2C" w:rsidP="00472DF6">
            <w:pPr>
              <w:spacing w:after="0" w:line="240" w:lineRule="auto"/>
              <w:jc w:val="center"/>
              <w:rPr>
                <w:rFonts w:ascii="Times New Roman" w:hAnsi="Times New Roman"/>
                <w:b/>
                <w:sz w:val="24"/>
                <w:szCs w:val="24"/>
              </w:rPr>
            </w:pPr>
            <w:r w:rsidRPr="00063D31">
              <w:rPr>
                <w:rFonts w:ascii="Times New Roman" w:hAnsi="Times New Roman"/>
                <w:b/>
                <w:sz w:val="24"/>
                <w:szCs w:val="24"/>
              </w:rPr>
              <w:t>самостоятельная работа</w:t>
            </w:r>
          </w:p>
        </w:tc>
        <w:tc>
          <w:tcPr>
            <w:tcW w:w="1985" w:type="dxa"/>
            <w:vMerge/>
          </w:tcPr>
          <w:p w:rsidR="005F2C2C" w:rsidRPr="00063D31" w:rsidRDefault="005F2C2C" w:rsidP="00472DF6">
            <w:pPr>
              <w:spacing w:after="0" w:line="240" w:lineRule="auto"/>
              <w:jc w:val="center"/>
              <w:rPr>
                <w:rFonts w:ascii="Times New Roman" w:hAnsi="Times New Roman"/>
                <w:sz w:val="24"/>
                <w:szCs w:val="24"/>
              </w:rPr>
            </w:pPr>
          </w:p>
        </w:tc>
        <w:tc>
          <w:tcPr>
            <w:tcW w:w="1559" w:type="dxa"/>
            <w:vMerge/>
          </w:tcPr>
          <w:p w:rsidR="005F2C2C" w:rsidRPr="00063D31" w:rsidRDefault="005F2C2C" w:rsidP="00472DF6">
            <w:pPr>
              <w:spacing w:after="0" w:line="240" w:lineRule="auto"/>
              <w:jc w:val="center"/>
              <w:rPr>
                <w:rFonts w:ascii="Times New Roman" w:hAnsi="Times New Roman"/>
                <w:sz w:val="24"/>
                <w:szCs w:val="24"/>
              </w:rPr>
            </w:pPr>
          </w:p>
        </w:tc>
      </w:tr>
      <w:tr w:rsidR="005F2C2C" w:rsidRPr="00063D31" w:rsidTr="00472DF6">
        <w:trPr>
          <w:cantSplit/>
          <w:trHeight w:val="830"/>
        </w:trPr>
        <w:tc>
          <w:tcPr>
            <w:tcW w:w="672" w:type="dxa"/>
            <w:vAlign w:val="center"/>
          </w:tcPr>
          <w:p w:rsidR="005F2C2C" w:rsidRPr="00773C17" w:rsidRDefault="005F2C2C" w:rsidP="00472DF6">
            <w:pPr>
              <w:pStyle w:val="a9"/>
              <w:spacing w:after="0" w:line="240" w:lineRule="auto"/>
              <w:ind w:left="0"/>
              <w:rPr>
                <w:rFonts w:ascii="Times New Roman" w:hAnsi="Times New Roman"/>
                <w:sz w:val="24"/>
                <w:szCs w:val="24"/>
              </w:rPr>
            </w:pPr>
            <w:r w:rsidRPr="00773C17">
              <w:rPr>
                <w:rFonts w:ascii="Times New Roman" w:hAnsi="Times New Roman"/>
                <w:sz w:val="24"/>
                <w:szCs w:val="24"/>
              </w:rPr>
              <w:t>1.</w:t>
            </w:r>
          </w:p>
        </w:tc>
        <w:tc>
          <w:tcPr>
            <w:tcW w:w="2555" w:type="dxa"/>
            <w:vAlign w:val="center"/>
          </w:tcPr>
          <w:p w:rsidR="005F2C2C" w:rsidRDefault="005F2C2C" w:rsidP="00472DF6">
            <w:pPr>
              <w:spacing w:after="0" w:line="240" w:lineRule="auto"/>
              <w:rPr>
                <w:rFonts w:ascii="Times New Roman" w:hAnsi="Times New Roman"/>
                <w:b/>
                <w:sz w:val="24"/>
                <w:szCs w:val="24"/>
              </w:rPr>
            </w:pPr>
            <w:r>
              <w:rPr>
                <w:rFonts w:ascii="Times New Roman" w:hAnsi="Times New Roman"/>
                <w:b/>
                <w:sz w:val="24"/>
                <w:szCs w:val="24"/>
              </w:rPr>
              <w:t>Раздел 1.Анатомия растений</w:t>
            </w:r>
          </w:p>
          <w:p w:rsidR="005F2C2C" w:rsidRPr="00114891" w:rsidRDefault="005F2C2C" w:rsidP="00472DF6">
            <w:pPr>
              <w:spacing w:after="0" w:line="240" w:lineRule="auto"/>
              <w:rPr>
                <w:rFonts w:ascii="Times New Roman" w:hAnsi="Times New Roman"/>
                <w:sz w:val="24"/>
                <w:szCs w:val="24"/>
              </w:rPr>
            </w:pPr>
            <w:r w:rsidRPr="00114891">
              <w:rPr>
                <w:rFonts w:ascii="Times New Roman" w:hAnsi="Times New Roman"/>
                <w:sz w:val="24"/>
                <w:szCs w:val="24"/>
              </w:rPr>
              <w:t>1.Введение</w:t>
            </w:r>
            <w:proofErr w:type="gramStart"/>
            <w:r w:rsidRPr="00114891">
              <w:rPr>
                <w:rFonts w:ascii="Times New Roman" w:hAnsi="Times New Roman"/>
                <w:sz w:val="24"/>
                <w:szCs w:val="24"/>
              </w:rPr>
              <w:t>.Ц</w:t>
            </w:r>
            <w:proofErr w:type="gramEnd"/>
            <w:r w:rsidRPr="00114891">
              <w:rPr>
                <w:rFonts w:ascii="Times New Roman" w:hAnsi="Times New Roman"/>
                <w:sz w:val="24"/>
                <w:szCs w:val="24"/>
              </w:rPr>
              <w:t>итология растений</w:t>
            </w:r>
          </w:p>
        </w:tc>
        <w:tc>
          <w:tcPr>
            <w:tcW w:w="701" w:type="dxa"/>
            <w:textDirection w:val="btLr"/>
            <w:vAlign w:val="center"/>
          </w:tcPr>
          <w:p w:rsidR="005F2C2C" w:rsidRPr="00063D31" w:rsidRDefault="005F2C2C" w:rsidP="00472DF6">
            <w:pPr>
              <w:spacing w:after="0" w:line="240" w:lineRule="auto"/>
              <w:jc w:val="center"/>
              <w:rPr>
                <w:rFonts w:ascii="Times New Roman" w:hAnsi="Times New Roman"/>
                <w:b/>
                <w:sz w:val="24"/>
                <w:szCs w:val="24"/>
              </w:rPr>
            </w:pPr>
          </w:p>
        </w:tc>
        <w:tc>
          <w:tcPr>
            <w:tcW w:w="575" w:type="dxa"/>
            <w:textDirection w:val="btLr"/>
            <w:vAlign w:val="center"/>
          </w:tcPr>
          <w:p w:rsidR="005F2C2C" w:rsidRPr="00063D31" w:rsidRDefault="005F2C2C" w:rsidP="00472DF6">
            <w:pPr>
              <w:spacing w:after="0" w:line="240" w:lineRule="auto"/>
              <w:jc w:val="center"/>
              <w:rPr>
                <w:rFonts w:ascii="Times New Roman" w:hAnsi="Times New Roman"/>
                <w:b/>
                <w:sz w:val="24"/>
                <w:szCs w:val="24"/>
              </w:rPr>
            </w:pPr>
          </w:p>
        </w:tc>
        <w:tc>
          <w:tcPr>
            <w:tcW w:w="976"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w:t>
            </w:r>
          </w:p>
        </w:tc>
        <w:tc>
          <w:tcPr>
            <w:tcW w:w="72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4</w:t>
            </w:r>
          </w:p>
        </w:tc>
        <w:tc>
          <w:tcPr>
            <w:tcW w:w="850" w:type="dxa"/>
            <w:vAlign w:val="center"/>
          </w:tcPr>
          <w:p w:rsidR="005F2C2C" w:rsidRPr="00C05569" w:rsidRDefault="005F2C2C" w:rsidP="00472DF6">
            <w:pPr>
              <w:spacing w:after="0" w:line="240" w:lineRule="auto"/>
              <w:jc w:val="center"/>
              <w:rPr>
                <w:rFonts w:ascii="Times New Roman" w:hAnsi="Times New Roman"/>
                <w:color w:val="000000"/>
                <w:sz w:val="24"/>
                <w:szCs w:val="24"/>
              </w:rPr>
            </w:pPr>
            <w:r w:rsidRPr="00C05569">
              <w:rPr>
                <w:rFonts w:ascii="Times New Roman" w:hAnsi="Times New Roman"/>
                <w:color w:val="000000"/>
                <w:sz w:val="24"/>
                <w:szCs w:val="24"/>
              </w:rPr>
              <w:t>8</w:t>
            </w:r>
          </w:p>
        </w:tc>
        <w:tc>
          <w:tcPr>
            <w:tcW w:w="1985" w:type="dxa"/>
            <w:vAlign w:val="center"/>
          </w:tcPr>
          <w:p w:rsidR="005F2C2C" w:rsidRPr="00C05569" w:rsidRDefault="005F2C2C" w:rsidP="00472DF6">
            <w:pPr>
              <w:spacing w:after="0" w:line="240" w:lineRule="auto"/>
              <w:jc w:val="center"/>
              <w:rPr>
                <w:rFonts w:ascii="Times New Roman" w:hAnsi="Times New Roman"/>
                <w:sz w:val="24"/>
                <w:szCs w:val="24"/>
              </w:rPr>
            </w:pPr>
          </w:p>
        </w:tc>
        <w:tc>
          <w:tcPr>
            <w:tcW w:w="1559" w:type="dxa"/>
            <w:vAlign w:val="center"/>
          </w:tcPr>
          <w:p w:rsidR="005F2C2C" w:rsidRPr="00834CA3" w:rsidRDefault="005F2C2C" w:rsidP="00472DF6">
            <w:pPr>
              <w:spacing w:after="0" w:line="240" w:lineRule="auto"/>
              <w:jc w:val="center"/>
              <w:rPr>
                <w:rFonts w:ascii="Times New Roman" w:hAnsi="Times New Roman"/>
              </w:rPr>
            </w:pPr>
            <w:r w:rsidRPr="00834CA3">
              <w:rPr>
                <w:rFonts w:ascii="Times New Roman" w:hAnsi="Times New Roman"/>
              </w:rPr>
              <w:t>ОПК-2</w:t>
            </w:r>
          </w:p>
          <w:p w:rsidR="005F2C2C" w:rsidRPr="00834CA3" w:rsidRDefault="005F2C2C" w:rsidP="00472DF6">
            <w:pPr>
              <w:spacing w:after="0" w:line="240" w:lineRule="auto"/>
              <w:jc w:val="center"/>
              <w:rPr>
                <w:rFonts w:ascii="Times New Roman" w:hAnsi="Times New Roman"/>
              </w:rPr>
            </w:pPr>
            <w:r w:rsidRPr="00834CA3">
              <w:rPr>
                <w:rFonts w:ascii="Times New Roman" w:hAnsi="Times New Roman"/>
              </w:rPr>
              <w:t>ПК-15</w:t>
            </w:r>
          </w:p>
        </w:tc>
      </w:tr>
      <w:tr w:rsidR="005F2C2C" w:rsidRPr="00063D31" w:rsidTr="00472DF6">
        <w:trPr>
          <w:cantSplit/>
          <w:trHeight w:val="77"/>
        </w:trPr>
        <w:tc>
          <w:tcPr>
            <w:tcW w:w="672" w:type="dxa"/>
            <w:vAlign w:val="center"/>
          </w:tcPr>
          <w:p w:rsidR="005F2C2C" w:rsidRPr="00773C17" w:rsidRDefault="005F2C2C" w:rsidP="00472DF6">
            <w:pPr>
              <w:pStyle w:val="a9"/>
              <w:numPr>
                <w:ilvl w:val="0"/>
                <w:numId w:val="4"/>
              </w:numPr>
              <w:spacing w:after="0" w:line="240" w:lineRule="auto"/>
              <w:ind w:left="0"/>
              <w:rPr>
                <w:rFonts w:ascii="Times New Roman" w:hAnsi="Times New Roman"/>
                <w:sz w:val="24"/>
                <w:szCs w:val="24"/>
              </w:rPr>
            </w:pPr>
            <w:r w:rsidRPr="00773C17">
              <w:rPr>
                <w:rFonts w:ascii="Times New Roman" w:hAnsi="Times New Roman"/>
                <w:sz w:val="24"/>
                <w:szCs w:val="24"/>
              </w:rPr>
              <w:t>2.</w:t>
            </w:r>
          </w:p>
        </w:tc>
        <w:tc>
          <w:tcPr>
            <w:tcW w:w="2555" w:type="dxa"/>
          </w:tcPr>
          <w:p w:rsidR="005F2C2C" w:rsidRPr="00C05569" w:rsidRDefault="005F2C2C" w:rsidP="00472DF6">
            <w:pPr>
              <w:tabs>
                <w:tab w:val="left" w:pos="708"/>
              </w:tabs>
              <w:spacing w:after="0" w:line="240" w:lineRule="auto"/>
              <w:ind w:right="113"/>
              <w:rPr>
                <w:rFonts w:ascii="Times New Roman" w:hAnsi="Times New Roman"/>
                <w:color w:val="000000"/>
                <w:sz w:val="24"/>
                <w:szCs w:val="24"/>
              </w:rPr>
            </w:pPr>
            <w:r>
              <w:rPr>
                <w:rFonts w:ascii="Times New Roman" w:hAnsi="Times New Roman"/>
                <w:color w:val="000000"/>
                <w:sz w:val="24"/>
                <w:szCs w:val="24"/>
              </w:rPr>
              <w:t xml:space="preserve"> 2.Гистология</w:t>
            </w:r>
          </w:p>
        </w:tc>
        <w:tc>
          <w:tcPr>
            <w:tcW w:w="701"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16</w:t>
            </w:r>
          </w:p>
        </w:tc>
        <w:tc>
          <w:tcPr>
            <w:tcW w:w="57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2</w:t>
            </w:r>
          </w:p>
        </w:tc>
        <w:tc>
          <w:tcPr>
            <w:tcW w:w="976"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w:t>
            </w:r>
          </w:p>
        </w:tc>
        <w:tc>
          <w:tcPr>
            <w:tcW w:w="72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vAlign w:val="center"/>
          </w:tcPr>
          <w:p w:rsidR="005F2C2C" w:rsidRPr="00C05569" w:rsidRDefault="005F2C2C" w:rsidP="00472D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1985" w:type="dxa"/>
            <w:vAlign w:val="center"/>
          </w:tcPr>
          <w:p w:rsidR="005F2C2C" w:rsidRPr="00C05569" w:rsidRDefault="005F2C2C" w:rsidP="00472DF6">
            <w:pPr>
              <w:spacing w:after="0" w:line="240" w:lineRule="auto"/>
              <w:jc w:val="center"/>
              <w:rPr>
                <w:rFonts w:ascii="Times New Roman" w:hAnsi="Times New Roman"/>
                <w:sz w:val="24"/>
                <w:szCs w:val="24"/>
              </w:rPr>
            </w:pPr>
          </w:p>
        </w:tc>
        <w:tc>
          <w:tcPr>
            <w:tcW w:w="1559" w:type="dxa"/>
            <w:vAlign w:val="center"/>
          </w:tcPr>
          <w:p w:rsidR="005F2C2C" w:rsidRPr="00834CA3" w:rsidRDefault="005F2C2C" w:rsidP="00472DF6">
            <w:pPr>
              <w:spacing w:after="0" w:line="240" w:lineRule="auto"/>
              <w:jc w:val="center"/>
              <w:rPr>
                <w:rFonts w:ascii="Times New Roman" w:hAnsi="Times New Roman"/>
              </w:rPr>
            </w:pPr>
            <w:r w:rsidRPr="00834CA3">
              <w:rPr>
                <w:rFonts w:ascii="Times New Roman" w:hAnsi="Times New Roman"/>
              </w:rPr>
              <w:t>ОПК-2</w:t>
            </w:r>
          </w:p>
          <w:p w:rsidR="005F2C2C" w:rsidRPr="0009129C" w:rsidRDefault="005F2C2C" w:rsidP="00472DF6">
            <w:pPr>
              <w:pStyle w:val="5"/>
              <w:spacing w:before="0" w:after="0" w:line="240" w:lineRule="auto"/>
              <w:jc w:val="center"/>
              <w:rPr>
                <w:rFonts w:ascii="Times New Roman" w:hAnsi="Times New Roman"/>
                <w:b w:val="0"/>
                <w:i w:val="0"/>
                <w:sz w:val="22"/>
                <w:szCs w:val="22"/>
              </w:rPr>
            </w:pPr>
            <w:r w:rsidRPr="0009129C">
              <w:rPr>
                <w:rFonts w:ascii="Times New Roman" w:hAnsi="Times New Roman"/>
                <w:b w:val="0"/>
                <w:i w:val="0"/>
                <w:sz w:val="22"/>
                <w:szCs w:val="22"/>
              </w:rPr>
              <w:t>ПК-15</w:t>
            </w:r>
          </w:p>
        </w:tc>
      </w:tr>
      <w:tr w:rsidR="005F2C2C" w:rsidRPr="00063D31" w:rsidTr="00472DF6">
        <w:trPr>
          <w:cantSplit/>
          <w:trHeight w:val="20"/>
        </w:trPr>
        <w:tc>
          <w:tcPr>
            <w:tcW w:w="672" w:type="dxa"/>
            <w:vAlign w:val="center"/>
          </w:tcPr>
          <w:p w:rsidR="005F2C2C" w:rsidRPr="00773C17" w:rsidRDefault="005F2C2C" w:rsidP="00472DF6">
            <w:pPr>
              <w:pStyle w:val="a9"/>
              <w:numPr>
                <w:ilvl w:val="0"/>
                <w:numId w:val="4"/>
              </w:numPr>
              <w:spacing w:after="0" w:line="240" w:lineRule="auto"/>
              <w:ind w:left="0"/>
              <w:rPr>
                <w:rFonts w:ascii="Times New Roman" w:hAnsi="Times New Roman"/>
                <w:sz w:val="24"/>
                <w:szCs w:val="24"/>
              </w:rPr>
            </w:pPr>
            <w:r w:rsidRPr="00773C17">
              <w:rPr>
                <w:rFonts w:ascii="Times New Roman" w:hAnsi="Times New Roman"/>
                <w:sz w:val="24"/>
                <w:szCs w:val="24"/>
              </w:rPr>
              <w:t>3.</w:t>
            </w:r>
          </w:p>
        </w:tc>
        <w:tc>
          <w:tcPr>
            <w:tcW w:w="2555" w:type="dxa"/>
          </w:tcPr>
          <w:p w:rsidR="005F2C2C" w:rsidRPr="00C05569" w:rsidRDefault="005F2C2C" w:rsidP="00472DF6">
            <w:pPr>
              <w:shd w:val="clear" w:color="auto" w:fill="FFFFFF"/>
              <w:tabs>
                <w:tab w:val="left" w:pos="708"/>
              </w:tabs>
              <w:spacing w:after="0" w:line="240" w:lineRule="auto"/>
              <w:ind w:right="113"/>
              <w:rPr>
                <w:rFonts w:ascii="Times New Roman" w:hAnsi="Times New Roman"/>
                <w:color w:val="000000"/>
                <w:sz w:val="24"/>
                <w:szCs w:val="24"/>
              </w:rPr>
            </w:pPr>
            <w:r w:rsidRPr="00C05569">
              <w:rPr>
                <w:rFonts w:ascii="Times New Roman" w:hAnsi="Times New Roman"/>
                <w:color w:val="000000"/>
                <w:sz w:val="24"/>
                <w:szCs w:val="24"/>
              </w:rPr>
              <w:t xml:space="preserve"> </w:t>
            </w:r>
            <w:r>
              <w:rPr>
                <w:rFonts w:ascii="Times New Roman" w:hAnsi="Times New Roman"/>
                <w:color w:val="000000"/>
                <w:sz w:val="24"/>
                <w:szCs w:val="24"/>
              </w:rPr>
              <w:t>3.</w:t>
            </w:r>
            <w:r w:rsidRPr="00C05569">
              <w:rPr>
                <w:rFonts w:ascii="Times New Roman" w:hAnsi="Times New Roman"/>
                <w:color w:val="000000"/>
                <w:sz w:val="24"/>
                <w:szCs w:val="24"/>
              </w:rPr>
              <w:t>Анатомия вегетативных органов растений</w:t>
            </w:r>
          </w:p>
        </w:tc>
        <w:tc>
          <w:tcPr>
            <w:tcW w:w="701"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8</w:t>
            </w:r>
          </w:p>
        </w:tc>
        <w:tc>
          <w:tcPr>
            <w:tcW w:w="57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2</w:t>
            </w:r>
          </w:p>
        </w:tc>
        <w:tc>
          <w:tcPr>
            <w:tcW w:w="976"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w:t>
            </w:r>
          </w:p>
        </w:tc>
        <w:tc>
          <w:tcPr>
            <w:tcW w:w="72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2</w:t>
            </w:r>
          </w:p>
        </w:tc>
        <w:tc>
          <w:tcPr>
            <w:tcW w:w="850" w:type="dxa"/>
            <w:vAlign w:val="center"/>
          </w:tcPr>
          <w:p w:rsidR="005F2C2C" w:rsidRPr="00C05569" w:rsidRDefault="005F2C2C" w:rsidP="00472DF6">
            <w:pPr>
              <w:spacing w:after="0" w:line="240" w:lineRule="auto"/>
              <w:jc w:val="center"/>
              <w:rPr>
                <w:rFonts w:ascii="Times New Roman" w:hAnsi="Times New Roman"/>
                <w:color w:val="000000"/>
                <w:sz w:val="24"/>
                <w:szCs w:val="24"/>
              </w:rPr>
            </w:pPr>
            <w:r w:rsidRPr="00C05569">
              <w:rPr>
                <w:rFonts w:ascii="Times New Roman" w:hAnsi="Times New Roman"/>
                <w:color w:val="000000"/>
                <w:sz w:val="24"/>
                <w:szCs w:val="24"/>
              </w:rPr>
              <w:t>4</w:t>
            </w:r>
          </w:p>
        </w:tc>
        <w:tc>
          <w:tcPr>
            <w:tcW w:w="1985" w:type="dxa"/>
            <w:vAlign w:val="center"/>
          </w:tcPr>
          <w:p w:rsidR="005F2C2C" w:rsidRPr="00C05569" w:rsidRDefault="005F2C2C" w:rsidP="00472DF6">
            <w:pPr>
              <w:spacing w:after="0" w:line="240" w:lineRule="auto"/>
              <w:jc w:val="center"/>
              <w:rPr>
                <w:rFonts w:ascii="Times New Roman" w:hAnsi="Times New Roman"/>
                <w:sz w:val="24"/>
                <w:szCs w:val="24"/>
              </w:rPr>
            </w:pPr>
          </w:p>
        </w:tc>
        <w:tc>
          <w:tcPr>
            <w:tcW w:w="1559" w:type="dxa"/>
            <w:vAlign w:val="center"/>
          </w:tcPr>
          <w:p w:rsidR="005F2C2C" w:rsidRPr="00834CA3" w:rsidRDefault="005F2C2C" w:rsidP="00472DF6">
            <w:pPr>
              <w:spacing w:after="0" w:line="240" w:lineRule="auto"/>
              <w:jc w:val="center"/>
              <w:rPr>
                <w:rFonts w:ascii="Times New Roman" w:hAnsi="Times New Roman"/>
              </w:rPr>
            </w:pPr>
            <w:r w:rsidRPr="00834CA3">
              <w:rPr>
                <w:rFonts w:ascii="Times New Roman" w:hAnsi="Times New Roman"/>
              </w:rPr>
              <w:t>ОПК-2</w:t>
            </w:r>
          </w:p>
          <w:p w:rsidR="005F2C2C" w:rsidRPr="00834CA3" w:rsidRDefault="005F2C2C" w:rsidP="00472DF6">
            <w:pPr>
              <w:spacing w:after="0" w:line="240" w:lineRule="auto"/>
              <w:jc w:val="center"/>
              <w:rPr>
                <w:rFonts w:ascii="Times New Roman" w:hAnsi="Times New Roman"/>
              </w:rPr>
            </w:pPr>
            <w:r w:rsidRPr="00834CA3">
              <w:rPr>
                <w:rFonts w:ascii="Times New Roman" w:hAnsi="Times New Roman"/>
              </w:rPr>
              <w:t>ПК-15</w:t>
            </w:r>
          </w:p>
        </w:tc>
      </w:tr>
      <w:tr w:rsidR="005F2C2C" w:rsidRPr="00063D31" w:rsidTr="00472DF6">
        <w:trPr>
          <w:cantSplit/>
          <w:trHeight w:val="20"/>
        </w:trPr>
        <w:tc>
          <w:tcPr>
            <w:tcW w:w="672" w:type="dxa"/>
            <w:vAlign w:val="center"/>
          </w:tcPr>
          <w:p w:rsidR="005F2C2C" w:rsidRPr="00773C17" w:rsidRDefault="005F2C2C" w:rsidP="00472DF6">
            <w:pPr>
              <w:pStyle w:val="a9"/>
              <w:numPr>
                <w:ilvl w:val="0"/>
                <w:numId w:val="4"/>
              </w:numPr>
              <w:spacing w:after="0" w:line="240" w:lineRule="auto"/>
              <w:ind w:left="0"/>
              <w:rPr>
                <w:rFonts w:ascii="Times New Roman" w:hAnsi="Times New Roman"/>
                <w:b/>
                <w:sz w:val="24"/>
                <w:szCs w:val="24"/>
              </w:rPr>
            </w:pPr>
            <w:r w:rsidRPr="00773C17">
              <w:rPr>
                <w:rFonts w:ascii="Times New Roman" w:hAnsi="Times New Roman"/>
                <w:b/>
                <w:sz w:val="24"/>
                <w:szCs w:val="24"/>
              </w:rPr>
              <w:t>4.</w:t>
            </w:r>
          </w:p>
        </w:tc>
        <w:tc>
          <w:tcPr>
            <w:tcW w:w="2555" w:type="dxa"/>
          </w:tcPr>
          <w:p w:rsidR="005F2C2C" w:rsidRPr="006B23B2" w:rsidRDefault="005F2C2C" w:rsidP="00472DF6">
            <w:pPr>
              <w:shd w:val="clear" w:color="auto" w:fill="FFFFFF"/>
              <w:spacing w:after="0" w:line="240" w:lineRule="auto"/>
              <w:ind w:right="113"/>
              <w:rPr>
                <w:rFonts w:ascii="Times New Roman" w:hAnsi="Times New Roman"/>
                <w:b/>
                <w:color w:val="000000"/>
                <w:sz w:val="24"/>
                <w:szCs w:val="24"/>
              </w:rPr>
            </w:pPr>
            <w:r w:rsidRPr="006B23B2">
              <w:rPr>
                <w:rFonts w:ascii="Times New Roman" w:hAnsi="Times New Roman"/>
                <w:b/>
                <w:color w:val="000000"/>
                <w:sz w:val="24"/>
                <w:szCs w:val="24"/>
              </w:rPr>
              <w:t>Контрольная точка №1</w:t>
            </w:r>
          </w:p>
        </w:tc>
        <w:tc>
          <w:tcPr>
            <w:tcW w:w="701" w:type="dxa"/>
            <w:vAlign w:val="center"/>
          </w:tcPr>
          <w:p w:rsidR="005F2C2C" w:rsidRPr="006B23B2" w:rsidRDefault="005F2C2C" w:rsidP="00472DF6">
            <w:pPr>
              <w:tabs>
                <w:tab w:val="left" w:pos="708"/>
              </w:tabs>
              <w:spacing w:after="0" w:line="240" w:lineRule="auto"/>
              <w:jc w:val="center"/>
              <w:rPr>
                <w:rFonts w:ascii="Times New Roman" w:hAnsi="Times New Roman"/>
                <w:b/>
                <w:sz w:val="24"/>
                <w:szCs w:val="24"/>
              </w:rPr>
            </w:pPr>
            <w:r w:rsidRPr="006B23B2">
              <w:rPr>
                <w:rFonts w:ascii="Times New Roman" w:hAnsi="Times New Roman"/>
                <w:b/>
                <w:sz w:val="24"/>
                <w:szCs w:val="24"/>
              </w:rPr>
              <w:t>4</w:t>
            </w:r>
          </w:p>
        </w:tc>
        <w:tc>
          <w:tcPr>
            <w:tcW w:w="575" w:type="dxa"/>
            <w:vAlign w:val="center"/>
          </w:tcPr>
          <w:p w:rsidR="005F2C2C" w:rsidRPr="006B23B2" w:rsidRDefault="005F2C2C" w:rsidP="00472DF6">
            <w:pPr>
              <w:tabs>
                <w:tab w:val="left" w:pos="708"/>
              </w:tabs>
              <w:spacing w:after="0" w:line="240" w:lineRule="auto"/>
              <w:jc w:val="center"/>
              <w:rPr>
                <w:rFonts w:ascii="Times New Roman" w:hAnsi="Times New Roman"/>
                <w:b/>
                <w:sz w:val="24"/>
                <w:szCs w:val="24"/>
              </w:rPr>
            </w:pPr>
          </w:p>
        </w:tc>
        <w:tc>
          <w:tcPr>
            <w:tcW w:w="976" w:type="dxa"/>
            <w:vAlign w:val="center"/>
          </w:tcPr>
          <w:p w:rsidR="005F2C2C" w:rsidRPr="006B23B2" w:rsidRDefault="005F2C2C" w:rsidP="00472DF6">
            <w:pPr>
              <w:tabs>
                <w:tab w:val="left" w:pos="708"/>
              </w:tabs>
              <w:spacing w:after="0" w:line="240" w:lineRule="auto"/>
              <w:jc w:val="center"/>
              <w:rPr>
                <w:rFonts w:ascii="Times New Roman" w:hAnsi="Times New Roman"/>
                <w:b/>
                <w:sz w:val="24"/>
                <w:szCs w:val="24"/>
              </w:rPr>
            </w:pPr>
            <w:r w:rsidRPr="006B23B2">
              <w:rPr>
                <w:rFonts w:ascii="Times New Roman" w:hAnsi="Times New Roman"/>
                <w:b/>
                <w:sz w:val="24"/>
                <w:szCs w:val="24"/>
              </w:rPr>
              <w:t>-</w:t>
            </w:r>
          </w:p>
        </w:tc>
        <w:tc>
          <w:tcPr>
            <w:tcW w:w="725" w:type="dxa"/>
            <w:vAlign w:val="center"/>
          </w:tcPr>
          <w:p w:rsidR="005F2C2C" w:rsidRPr="006B23B2" w:rsidRDefault="005F2C2C" w:rsidP="00472DF6">
            <w:pPr>
              <w:tabs>
                <w:tab w:val="left" w:pos="708"/>
              </w:tabs>
              <w:spacing w:after="0" w:line="240" w:lineRule="auto"/>
              <w:jc w:val="center"/>
              <w:rPr>
                <w:rFonts w:ascii="Times New Roman" w:hAnsi="Times New Roman"/>
                <w:sz w:val="24"/>
                <w:szCs w:val="24"/>
              </w:rPr>
            </w:pPr>
            <w:r w:rsidRPr="006B23B2">
              <w:rPr>
                <w:rFonts w:ascii="Times New Roman" w:hAnsi="Times New Roman"/>
                <w:sz w:val="24"/>
                <w:szCs w:val="24"/>
              </w:rPr>
              <w:t>2</w:t>
            </w:r>
          </w:p>
        </w:tc>
        <w:tc>
          <w:tcPr>
            <w:tcW w:w="850" w:type="dxa"/>
            <w:vAlign w:val="center"/>
          </w:tcPr>
          <w:p w:rsidR="005F2C2C" w:rsidRPr="006B23B2" w:rsidRDefault="005F2C2C" w:rsidP="00472DF6">
            <w:pPr>
              <w:spacing w:after="0" w:line="240" w:lineRule="auto"/>
              <w:jc w:val="center"/>
              <w:rPr>
                <w:rFonts w:ascii="Times New Roman" w:hAnsi="Times New Roman"/>
                <w:b/>
                <w:color w:val="000000"/>
                <w:sz w:val="24"/>
                <w:szCs w:val="24"/>
              </w:rPr>
            </w:pPr>
            <w:r w:rsidRPr="006B23B2">
              <w:rPr>
                <w:rFonts w:ascii="Times New Roman" w:hAnsi="Times New Roman"/>
                <w:b/>
                <w:color w:val="000000"/>
                <w:sz w:val="24"/>
                <w:szCs w:val="24"/>
              </w:rPr>
              <w:t>2</w:t>
            </w:r>
          </w:p>
        </w:tc>
        <w:tc>
          <w:tcPr>
            <w:tcW w:w="1985" w:type="dxa"/>
            <w:vAlign w:val="center"/>
          </w:tcPr>
          <w:p w:rsidR="005F2C2C" w:rsidRPr="00C05569" w:rsidRDefault="005F2C2C" w:rsidP="00472DF6">
            <w:pPr>
              <w:spacing w:after="0" w:line="240" w:lineRule="auto"/>
              <w:jc w:val="center"/>
              <w:rPr>
                <w:rFonts w:ascii="Times New Roman" w:hAnsi="Times New Roman"/>
                <w:sz w:val="24"/>
                <w:szCs w:val="24"/>
              </w:rPr>
            </w:pPr>
            <w:r>
              <w:rPr>
                <w:rFonts w:ascii="Times New Roman" w:hAnsi="Times New Roman"/>
                <w:sz w:val="24"/>
                <w:szCs w:val="24"/>
              </w:rPr>
              <w:t>Контрольная работа</w:t>
            </w:r>
          </w:p>
        </w:tc>
        <w:tc>
          <w:tcPr>
            <w:tcW w:w="1559" w:type="dxa"/>
            <w:vAlign w:val="center"/>
          </w:tcPr>
          <w:p w:rsidR="005F2C2C" w:rsidRPr="008C1D2F" w:rsidRDefault="005F2C2C" w:rsidP="00472DF6">
            <w:pPr>
              <w:spacing w:after="0" w:line="240" w:lineRule="auto"/>
              <w:jc w:val="center"/>
              <w:rPr>
                <w:rFonts w:ascii="Times New Roman" w:hAnsi="Times New Roman"/>
              </w:rPr>
            </w:pPr>
            <w:r w:rsidRPr="008C1D2F">
              <w:rPr>
                <w:rFonts w:ascii="Times New Roman" w:hAnsi="Times New Roman"/>
              </w:rPr>
              <w:t>ОПК-2</w:t>
            </w:r>
          </w:p>
          <w:p w:rsidR="005F2C2C" w:rsidRPr="008C1D2F" w:rsidRDefault="005F2C2C" w:rsidP="00472DF6">
            <w:pPr>
              <w:spacing w:after="0" w:line="240" w:lineRule="auto"/>
              <w:jc w:val="center"/>
              <w:rPr>
                <w:rFonts w:ascii="Times New Roman" w:hAnsi="Times New Roman"/>
              </w:rPr>
            </w:pPr>
            <w:r w:rsidRPr="008C1D2F">
              <w:rPr>
                <w:rFonts w:ascii="Times New Roman" w:hAnsi="Times New Roman"/>
              </w:rPr>
              <w:t>ПК-15</w:t>
            </w:r>
          </w:p>
        </w:tc>
      </w:tr>
      <w:tr w:rsidR="005F2C2C" w:rsidRPr="00834CA3" w:rsidTr="00472DF6">
        <w:trPr>
          <w:cantSplit/>
          <w:trHeight w:val="813"/>
        </w:trPr>
        <w:tc>
          <w:tcPr>
            <w:tcW w:w="672" w:type="dxa"/>
            <w:vAlign w:val="center"/>
          </w:tcPr>
          <w:p w:rsidR="005F2C2C" w:rsidRPr="00773C17" w:rsidRDefault="005F2C2C" w:rsidP="00472DF6">
            <w:pPr>
              <w:pStyle w:val="a9"/>
              <w:numPr>
                <w:ilvl w:val="0"/>
                <w:numId w:val="4"/>
              </w:numPr>
              <w:spacing w:after="0" w:line="240" w:lineRule="auto"/>
              <w:ind w:left="0"/>
              <w:rPr>
                <w:rFonts w:ascii="Times New Roman" w:hAnsi="Times New Roman"/>
                <w:sz w:val="24"/>
                <w:szCs w:val="24"/>
              </w:rPr>
            </w:pPr>
            <w:r w:rsidRPr="00773C17">
              <w:rPr>
                <w:rFonts w:ascii="Times New Roman" w:hAnsi="Times New Roman"/>
                <w:sz w:val="24"/>
                <w:szCs w:val="24"/>
              </w:rPr>
              <w:t>5.</w:t>
            </w:r>
          </w:p>
        </w:tc>
        <w:tc>
          <w:tcPr>
            <w:tcW w:w="2555" w:type="dxa"/>
          </w:tcPr>
          <w:p w:rsidR="005F2C2C" w:rsidRPr="00114891" w:rsidRDefault="005F2C2C" w:rsidP="00472DF6">
            <w:pPr>
              <w:shd w:val="clear" w:color="auto" w:fill="FFFFFF"/>
              <w:spacing w:after="0" w:line="240" w:lineRule="auto"/>
              <w:ind w:right="113"/>
              <w:rPr>
                <w:rFonts w:ascii="Times New Roman" w:hAnsi="Times New Roman"/>
                <w:b/>
                <w:color w:val="000000"/>
                <w:sz w:val="24"/>
                <w:szCs w:val="24"/>
              </w:rPr>
            </w:pPr>
            <w:r w:rsidRPr="00114891">
              <w:rPr>
                <w:rFonts w:ascii="Times New Roman" w:hAnsi="Times New Roman"/>
                <w:b/>
                <w:color w:val="000000"/>
                <w:sz w:val="24"/>
                <w:szCs w:val="24"/>
              </w:rPr>
              <w:t>Раздел 2. Органография</w:t>
            </w:r>
          </w:p>
          <w:p w:rsidR="005F2C2C" w:rsidRPr="00C05569" w:rsidRDefault="005F2C2C" w:rsidP="00472DF6">
            <w:pPr>
              <w:shd w:val="clear" w:color="auto" w:fill="FFFFFF"/>
              <w:spacing w:after="0" w:line="240" w:lineRule="auto"/>
              <w:ind w:right="113"/>
              <w:rPr>
                <w:rFonts w:ascii="Times New Roman" w:hAnsi="Times New Roman"/>
                <w:color w:val="000000"/>
                <w:sz w:val="24"/>
                <w:szCs w:val="24"/>
              </w:rPr>
            </w:pPr>
            <w:r>
              <w:rPr>
                <w:rFonts w:ascii="Times New Roman" w:hAnsi="Times New Roman"/>
                <w:color w:val="000000"/>
                <w:sz w:val="24"/>
                <w:szCs w:val="24"/>
              </w:rPr>
              <w:t>4.</w:t>
            </w:r>
            <w:r w:rsidRPr="00C05569">
              <w:rPr>
                <w:rFonts w:ascii="Times New Roman" w:hAnsi="Times New Roman"/>
                <w:color w:val="000000"/>
                <w:sz w:val="24"/>
                <w:szCs w:val="24"/>
              </w:rPr>
              <w:t>Морфолог</w:t>
            </w:r>
            <w:r>
              <w:rPr>
                <w:rFonts w:ascii="Times New Roman" w:hAnsi="Times New Roman"/>
                <w:color w:val="000000"/>
                <w:sz w:val="24"/>
                <w:szCs w:val="24"/>
              </w:rPr>
              <w:t>ия органов растений</w:t>
            </w:r>
          </w:p>
        </w:tc>
        <w:tc>
          <w:tcPr>
            <w:tcW w:w="701"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12</w:t>
            </w:r>
          </w:p>
        </w:tc>
        <w:tc>
          <w:tcPr>
            <w:tcW w:w="57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4</w:t>
            </w:r>
          </w:p>
        </w:tc>
        <w:tc>
          <w:tcPr>
            <w:tcW w:w="976"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w:t>
            </w:r>
          </w:p>
        </w:tc>
        <w:tc>
          <w:tcPr>
            <w:tcW w:w="72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vAlign w:val="center"/>
          </w:tcPr>
          <w:p w:rsidR="005F2C2C" w:rsidRPr="00C05569" w:rsidRDefault="005F2C2C" w:rsidP="00472D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985" w:type="dxa"/>
            <w:vAlign w:val="center"/>
          </w:tcPr>
          <w:p w:rsidR="005F2C2C" w:rsidRPr="008879AD" w:rsidRDefault="005F2C2C" w:rsidP="00472DF6">
            <w:pPr>
              <w:spacing w:after="0"/>
              <w:jc w:val="center"/>
              <w:rPr>
                <w:rFonts w:ascii="Times New Roman" w:hAnsi="Times New Roman"/>
                <w:sz w:val="24"/>
                <w:szCs w:val="24"/>
              </w:rPr>
            </w:pPr>
          </w:p>
        </w:tc>
        <w:tc>
          <w:tcPr>
            <w:tcW w:w="1559" w:type="dxa"/>
            <w:vAlign w:val="center"/>
          </w:tcPr>
          <w:p w:rsidR="005F2C2C" w:rsidRPr="00834CA3" w:rsidRDefault="005F2C2C" w:rsidP="00472DF6">
            <w:pPr>
              <w:spacing w:after="0" w:line="240" w:lineRule="auto"/>
              <w:jc w:val="center"/>
              <w:rPr>
                <w:rFonts w:ascii="Times New Roman" w:hAnsi="Times New Roman"/>
              </w:rPr>
            </w:pPr>
            <w:r w:rsidRPr="00834CA3">
              <w:rPr>
                <w:rFonts w:ascii="Times New Roman" w:hAnsi="Times New Roman"/>
              </w:rPr>
              <w:t>ОПК-2</w:t>
            </w:r>
          </w:p>
          <w:p w:rsidR="005F2C2C" w:rsidRPr="00834CA3" w:rsidRDefault="005F2C2C" w:rsidP="00472DF6">
            <w:pPr>
              <w:spacing w:after="0" w:line="240" w:lineRule="auto"/>
              <w:jc w:val="center"/>
              <w:rPr>
                <w:rFonts w:ascii="Times New Roman" w:hAnsi="Times New Roman"/>
              </w:rPr>
            </w:pPr>
            <w:r w:rsidRPr="00834CA3">
              <w:rPr>
                <w:rFonts w:ascii="Times New Roman" w:hAnsi="Times New Roman"/>
              </w:rPr>
              <w:t>ПК-15</w:t>
            </w:r>
          </w:p>
        </w:tc>
      </w:tr>
      <w:tr w:rsidR="005F2C2C" w:rsidRPr="00063D31" w:rsidTr="00472DF6">
        <w:trPr>
          <w:cantSplit/>
          <w:trHeight w:val="20"/>
        </w:trPr>
        <w:tc>
          <w:tcPr>
            <w:tcW w:w="672" w:type="dxa"/>
            <w:vAlign w:val="center"/>
          </w:tcPr>
          <w:p w:rsidR="005F2C2C" w:rsidRPr="00773C17" w:rsidRDefault="005F2C2C" w:rsidP="00472DF6">
            <w:pPr>
              <w:pStyle w:val="a9"/>
              <w:numPr>
                <w:ilvl w:val="0"/>
                <w:numId w:val="4"/>
              </w:numPr>
              <w:spacing w:after="0" w:line="240" w:lineRule="auto"/>
              <w:ind w:left="0"/>
              <w:rPr>
                <w:rFonts w:ascii="Times New Roman" w:hAnsi="Times New Roman"/>
                <w:sz w:val="24"/>
                <w:szCs w:val="24"/>
              </w:rPr>
            </w:pPr>
            <w:r w:rsidRPr="00773C17">
              <w:rPr>
                <w:rFonts w:ascii="Times New Roman" w:hAnsi="Times New Roman"/>
                <w:sz w:val="24"/>
                <w:szCs w:val="24"/>
              </w:rPr>
              <w:t>6.</w:t>
            </w:r>
          </w:p>
        </w:tc>
        <w:tc>
          <w:tcPr>
            <w:tcW w:w="2555" w:type="dxa"/>
          </w:tcPr>
          <w:p w:rsidR="005F2C2C" w:rsidRPr="00C05569" w:rsidRDefault="005F2C2C" w:rsidP="00472DF6">
            <w:pPr>
              <w:shd w:val="clear" w:color="auto" w:fill="FFFFFF"/>
              <w:tabs>
                <w:tab w:val="left" w:pos="708"/>
              </w:tabs>
              <w:spacing w:after="0" w:line="240" w:lineRule="auto"/>
              <w:ind w:right="113"/>
              <w:rPr>
                <w:rFonts w:ascii="Times New Roman" w:hAnsi="Times New Roman"/>
                <w:color w:val="000000"/>
                <w:sz w:val="24"/>
                <w:szCs w:val="24"/>
              </w:rPr>
            </w:pPr>
            <w:r>
              <w:rPr>
                <w:rFonts w:ascii="Times New Roman" w:hAnsi="Times New Roman"/>
                <w:color w:val="000000"/>
                <w:sz w:val="24"/>
                <w:szCs w:val="24"/>
              </w:rPr>
              <w:t>5.</w:t>
            </w:r>
            <w:r w:rsidRPr="00C05569">
              <w:rPr>
                <w:rFonts w:ascii="Times New Roman" w:hAnsi="Times New Roman"/>
                <w:color w:val="000000"/>
                <w:sz w:val="24"/>
                <w:szCs w:val="24"/>
              </w:rPr>
              <w:t xml:space="preserve"> Генеративные органы растений</w:t>
            </w:r>
          </w:p>
        </w:tc>
        <w:tc>
          <w:tcPr>
            <w:tcW w:w="701"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8</w:t>
            </w:r>
          </w:p>
        </w:tc>
        <w:tc>
          <w:tcPr>
            <w:tcW w:w="57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2</w:t>
            </w:r>
          </w:p>
        </w:tc>
        <w:tc>
          <w:tcPr>
            <w:tcW w:w="976"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w:t>
            </w:r>
          </w:p>
        </w:tc>
        <w:tc>
          <w:tcPr>
            <w:tcW w:w="72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2</w:t>
            </w:r>
          </w:p>
        </w:tc>
        <w:tc>
          <w:tcPr>
            <w:tcW w:w="850" w:type="dxa"/>
            <w:vAlign w:val="center"/>
          </w:tcPr>
          <w:p w:rsidR="005F2C2C" w:rsidRPr="00C05569" w:rsidRDefault="005F2C2C" w:rsidP="00472DF6">
            <w:pPr>
              <w:spacing w:after="0" w:line="240" w:lineRule="auto"/>
              <w:jc w:val="center"/>
              <w:rPr>
                <w:rFonts w:ascii="Times New Roman" w:hAnsi="Times New Roman"/>
                <w:color w:val="000000"/>
                <w:sz w:val="24"/>
                <w:szCs w:val="24"/>
              </w:rPr>
            </w:pPr>
            <w:r w:rsidRPr="00C05569">
              <w:rPr>
                <w:rFonts w:ascii="Times New Roman" w:hAnsi="Times New Roman"/>
                <w:color w:val="000000"/>
                <w:sz w:val="24"/>
                <w:szCs w:val="24"/>
              </w:rPr>
              <w:t>4</w:t>
            </w:r>
          </w:p>
        </w:tc>
        <w:tc>
          <w:tcPr>
            <w:tcW w:w="1985" w:type="dxa"/>
            <w:vAlign w:val="center"/>
          </w:tcPr>
          <w:p w:rsidR="005F2C2C" w:rsidRPr="00C05569" w:rsidRDefault="005F2C2C" w:rsidP="00472DF6">
            <w:pPr>
              <w:spacing w:after="0" w:line="240" w:lineRule="auto"/>
              <w:jc w:val="center"/>
              <w:rPr>
                <w:rFonts w:ascii="Times New Roman" w:hAnsi="Times New Roman"/>
                <w:sz w:val="24"/>
                <w:szCs w:val="24"/>
              </w:rPr>
            </w:pPr>
          </w:p>
        </w:tc>
        <w:tc>
          <w:tcPr>
            <w:tcW w:w="1559" w:type="dxa"/>
            <w:vAlign w:val="center"/>
          </w:tcPr>
          <w:p w:rsidR="005F2C2C" w:rsidRPr="00063D31" w:rsidRDefault="005F2C2C" w:rsidP="00472DF6">
            <w:pPr>
              <w:spacing w:after="0" w:line="240" w:lineRule="auto"/>
              <w:jc w:val="center"/>
              <w:rPr>
                <w:rFonts w:ascii="Times New Roman" w:hAnsi="Times New Roman"/>
                <w:sz w:val="24"/>
                <w:szCs w:val="24"/>
              </w:rPr>
            </w:pPr>
          </w:p>
        </w:tc>
      </w:tr>
      <w:tr w:rsidR="005F2C2C" w:rsidRPr="008C1D2F" w:rsidTr="00472DF6">
        <w:trPr>
          <w:cantSplit/>
          <w:trHeight w:val="576"/>
        </w:trPr>
        <w:tc>
          <w:tcPr>
            <w:tcW w:w="672" w:type="dxa"/>
            <w:vAlign w:val="center"/>
          </w:tcPr>
          <w:p w:rsidR="005F2C2C" w:rsidRPr="00773C17" w:rsidRDefault="005F2C2C" w:rsidP="00472DF6">
            <w:pPr>
              <w:pStyle w:val="a9"/>
              <w:numPr>
                <w:ilvl w:val="0"/>
                <w:numId w:val="4"/>
              </w:numPr>
              <w:spacing w:after="0" w:line="240" w:lineRule="auto"/>
              <w:ind w:left="0"/>
              <w:rPr>
                <w:rFonts w:ascii="Times New Roman" w:hAnsi="Times New Roman"/>
                <w:sz w:val="24"/>
                <w:szCs w:val="24"/>
              </w:rPr>
            </w:pPr>
            <w:r w:rsidRPr="00773C17">
              <w:rPr>
                <w:rFonts w:ascii="Times New Roman" w:hAnsi="Times New Roman"/>
                <w:sz w:val="24"/>
                <w:szCs w:val="24"/>
              </w:rPr>
              <w:t>7.</w:t>
            </w:r>
          </w:p>
        </w:tc>
        <w:tc>
          <w:tcPr>
            <w:tcW w:w="2555" w:type="dxa"/>
          </w:tcPr>
          <w:p w:rsidR="005F2C2C" w:rsidRPr="00C05569" w:rsidRDefault="005F2C2C" w:rsidP="00472DF6">
            <w:pPr>
              <w:shd w:val="clear" w:color="auto" w:fill="FFFFFF"/>
              <w:tabs>
                <w:tab w:val="left" w:pos="708"/>
              </w:tabs>
              <w:spacing w:after="0" w:line="240" w:lineRule="auto"/>
              <w:ind w:right="113"/>
              <w:rPr>
                <w:rFonts w:ascii="Times New Roman" w:hAnsi="Times New Roman"/>
                <w:color w:val="000000"/>
                <w:sz w:val="24"/>
                <w:szCs w:val="24"/>
              </w:rPr>
            </w:pPr>
            <w:r>
              <w:rPr>
                <w:rFonts w:ascii="Times New Roman" w:hAnsi="Times New Roman"/>
                <w:color w:val="000000"/>
                <w:sz w:val="24"/>
                <w:szCs w:val="24"/>
              </w:rPr>
              <w:t>6.</w:t>
            </w:r>
            <w:r w:rsidRPr="00C05569">
              <w:rPr>
                <w:rFonts w:ascii="Times New Roman" w:hAnsi="Times New Roman"/>
                <w:color w:val="000000"/>
                <w:sz w:val="24"/>
                <w:szCs w:val="24"/>
              </w:rPr>
              <w:t>Размножение растений</w:t>
            </w:r>
          </w:p>
        </w:tc>
        <w:tc>
          <w:tcPr>
            <w:tcW w:w="701"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6</w:t>
            </w:r>
          </w:p>
        </w:tc>
        <w:tc>
          <w:tcPr>
            <w:tcW w:w="57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2</w:t>
            </w:r>
          </w:p>
        </w:tc>
        <w:tc>
          <w:tcPr>
            <w:tcW w:w="976"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w:t>
            </w:r>
          </w:p>
        </w:tc>
        <w:tc>
          <w:tcPr>
            <w:tcW w:w="72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w:t>
            </w:r>
          </w:p>
        </w:tc>
        <w:tc>
          <w:tcPr>
            <w:tcW w:w="850" w:type="dxa"/>
            <w:vAlign w:val="center"/>
          </w:tcPr>
          <w:p w:rsidR="005F2C2C" w:rsidRPr="00C05569" w:rsidRDefault="005F2C2C" w:rsidP="00472DF6">
            <w:pPr>
              <w:spacing w:after="0" w:line="240" w:lineRule="auto"/>
              <w:jc w:val="center"/>
              <w:rPr>
                <w:rFonts w:ascii="Times New Roman" w:hAnsi="Times New Roman"/>
                <w:color w:val="000000"/>
                <w:sz w:val="24"/>
                <w:szCs w:val="24"/>
              </w:rPr>
            </w:pPr>
            <w:r w:rsidRPr="00C05569">
              <w:rPr>
                <w:rFonts w:ascii="Times New Roman" w:hAnsi="Times New Roman"/>
                <w:color w:val="000000"/>
                <w:sz w:val="24"/>
                <w:szCs w:val="24"/>
              </w:rPr>
              <w:t>4</w:t>
            </w:r>
          </w:p>
        </w:tc>
        <w:tc>
          <w:tcPr>
            <w:tcW w:w="1985" w:type="dxa"/>
            <w:vAlign w:val="center"/>
          </w:tcPr>
          <w:p w:rsidR="005F2C2C" w:rsidRPr="00C05569" w:rsidRDefault="005F2C2C" w:rsidP="00472DF6">
            <w:pPr>
              <w:spacing w:after="0" w:line="240" w:lineRule="auto"/>
              <w:jc w:val="center"/>
              <w:rPr>
                <w:rFonts w:ascii="Times New Roman" w:hAnsi="Times New Roman"/>
                <w:sz w:val="24"/>
                <w:szCs w:val="24"/>
              </w:rPr>
            </w:pPr>
          </w:p>
        </w:tc>
        <w:tc>
          <w:tcPr>
            <w:tcW w:w="1559" w:type="dxa"/>
            <w:vAlign w:val="center"/>
          </w:tcPr>
          <w:p w:rsidR="005F2C2C" w:rsidRPr="008C1D2F" w:rsidRDefault="005F2C2C" w:rsidP="00472DF6">
            <w:pPr>
              <w:spacing w:after="0" w:line="240" w:lineRule="auto"/>
              <w:jc w:val="center"/>
              <w:rPr>
                <w:rFonts w:ascii="Times New Roman" w:hAnsi="Times New Roman"/>
                <w:sz w:val="20"/>
                <w:szCs w:val="20"/>
              </w:rPr>
            </w:pPr>
            <w:r w:rsidRPr="008C1D2F">
              <w:rPr>
                <w:rFonts w:ascii="Times New Roman" w:hAnsi="Times New Roman"/>
                <w:sz w:val="20"/>
                <w:szCs w:val="20"/>
              </w:rPr>
              <w:t>ОПК-2</w:t>
            </w:r>
          </w:p>
          <w:p w:rsidR="005F2C2C" w:rsidRPr="008C1D2F" w:rsidRDefault="005F2C2C" w:rsidP="00472DF6">
            <w:pPr>
              <w:spacing w:after="0" w:line="240" w:lineRule="auto"/>
              <w:jc w:val="center"/>
              <w:rPr>
                <w:rFonts w:ascii="Times New Roman" w:hAnsi="Times New Roman"/>
                <w:sz w:val="20"/>
                <w:szCs w:val="20"/>
              </w:rPr>
            </w:pPr>
            <w:r w:rsidRPr="008C1D2F">
              <w:rPr>
                <w:rFonts w:ascii="Times New Roman" w:hAnsi="Times New Roman"/>
                <w:sz w:val="20"/>
                <w:szCs w:val="20"/>
              </w:rPr>
              <w:t>ПК-15</w:t>
            </w:r>
          </w:p>
        </w:tc>
      </w:tr>
      <w:tr w:rsidR="005F2C2C" w:rsidRPr="008C1D2F" w:rsidTr="00472DF6">
        <w:trPr>
          <w:cantSplit/>
          <w:trHeight w:val="687"/>
        </w:trPr>
        <w:tc>
          <w:tcPr>
            <w:tcW w:w="672" w:type="dxa"/>
            <w:vAlign w:val="center"/>
          </w:tcPr>
          <w:p w:rsidR="005F2C2C" w:rsidRPr="00773C17" w:rsidRDefault="005F2C2C" w:rsidP="00472DF6">
            <w:pPr>
              <w:pStyle w:val="a9"/>
              <w:spacing w:after="0" w:line="240" w:lineRule="auto"/>
              <w:ind w:left="0"/>
              <w:rPr>
                <w:rFonts w:ascii="Times New Roman" w:hAnsi="Times New Roman"/>
                <w:sz w:val="24"/>
                <w:szCs w:val="24"/>
              </w:rPr>
            </w:pPr>
            <w:r w:rsidRPr="00773C17">
              <w:rPr>
                <w:rFonts w:ascii="Times New Roman" w:hAnsi="Times New Roman"/>
                <w:sz w:val="24"/>
                <w:szCs w:val="24"/>
              </w:rPr>
              <w:t>8.</w:t>
            </w:r>
          </w:p>
        </w:tc>
        <w:tc>
          <w:tcPr>
            <w:tcW w:w="2555" w:type="dxa"/>
          </w:tcPr>
          <w:p w:rsidR="005F2C2C" w:rsidRPr="006B23B2" w:rsidRDefault="005F2C2C" w:rsidP="00472DF6">
            <w:pPr>
              <w:shd w:val="clear" w:color="auto" w:fill="FFFFFF"/>
              <w:tabs>
                <w:tab w:val="left" w:pos="708"/>
              </w:tabs>
              <w:spacing w:after="0" w:line="240" w:lineRule="auto"/>
              <w:ind w:right="113"/>
              <w:rPr>
                <w:rFonts w:ascii="Times New Roman" w:hAnsi="Times New Roman"/>
                <w:b/>
                <w:color w:val="000000"/>
                <w:sz w:val="24"/>
                <w:szCs w:val="24"/>
              </w:rPr>
            </w:pPr>
            <w:r w:rsidRPr="006B23B2">
              <w:rPr>
                <w:rFonts w:ascii="Times New Roman" w:hAnsi="Times New Roman"/>
                <w:b/>
                <w:color w:val="000000"/>
                <w:sz w:val="24"/>
                <w:szCs w:val="24"/>
              </w:rPr>
              <w:t>Контрольная точка №2</w:t>
            </w:r>
          </w:p>
        </w:tc>
        <w:tc>
          <w:tcPr>
            <w:tcW w:w="701"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Pr>
                <w:rFonts w:ascii="Times New Roman" w:hAnsi="Times New Roman"/>
                <w:sz w:val="24"/>
                <w:szCs w:val="24"/>
              </w:rPr>
              <w:t>4</w:t>
            </w:r>
          </w:p>
        </w:tc>
        <w:tc>
          <w:tcPr>
            <w:tcW w:w="57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976"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72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vAlign w:val="center"/>
          </w:tcPr>
          <w:p w:rsidR="005F2C2C" w:rsidRPr="00C05569" w:rsidRDefault="005F2C2C" w:rsidP="00472D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1985" w:type="dxa"/>
            <w:vAlign w:val="center"/>
          </w:tcPr>
          <w:p w:rsidR="005F2C2C" w:rsidRPr="00C05569" w:rsidRDefault="005F2C2C" w:rsidP="00472DF6">
            <w:pPr>
              <w:spacing w:after="0" w:line="240" w:lineRule="auto"/>
              <w:jc w:val="center"/>
              <w:rPr>
                <w:rFonts w:ascii="Times New Roman" w:hAnsi="Times New Roman"/>
                <w:sz w:val="24"/>
                <w:szCs w:val="24"/>
              </w:rPr>
            </w:pPr>
            <w:r>
              <w:rPr>
                <w:rFonts w:ascii="Times New Roman" w:hAnsi="Times New Roman"/>
                <w:sz w:val="24"/>
                <w:szCs w:val="24"/>
              </w:rPr>
              <w:t>Контрольная работа</w:t>
            </w:r>
          </w:p>
        </w:tc>
        <w:tc>
          <w:tcPr>
            <w:tcW w:w="1559" w:type="dxa"/>
            <w:vAlign w:val="center"/>
          </w:tcPr>
          <w:p w:rsidR="005F2C2C" w:rsidRPr="008C1D2F" w:rsidRDefault="005F2C2C" w:rsidP="00472DF6">
            <w:pPr>
              <w:spacing w:after="0" w:line="240" w:lineRule="auto"/>
              <w:jc w:val="center"/>
              <w:rPr>
                <w:rFonts w:ascii="Times New Roman" w:hAnsi="Times New Roman"/>
              </w:rPr>
            </w:pPr>
            <w:r w:rsidRPr="008C1D2F">
              <w:rPr>
                <w:rFonts w:ascii="Times New Roman" w:hAnsi="Times New Roman"/>
              </w:rPr>
              <w:t>ОПК-2</w:t>
            </w:r>
          </w:p>
          <w:p w:rsidR="005F2C2C" w:rsidRPr="008C1D2F" w:rsidRDefault="005F2C2C" w:rsidP="00472DF6">
            <w:pPr>
              <w:spacing w:after="0" w:line="240" w:lineRule="auto"/>
              <w:jc w:val="center"/>
              <w:rPr>
                <w:rFonts w:ascii="Times New Roman" w:hAnsi="Times New Roman"/>
              </w:rPr>
            </w:pPr>
            <w:r w:rsidRPr="008C1D2F">
              <w:rPr>
                <w:rFonts w:ascii="Times New Roman" w:hAnsi="Times New Roman"/>
              </w:rPr>
              <w:t>ПК-15</w:t>
            </w:r>
          </w:p>
        </w:tc>
      </w:tr>
      <w:tr w:rsidR="005F2C2C" w:rsidRPr="00063D31" w:rsidTr="00472DF6">
        <w:trPr>
          <w:cantSplit/>
          <w:trHeight w:val="20"/>
        </w:trPr>
        <w:tc>
          <w:tcPr>
            <w:tcW w:w="672" w:type="dxa"/>
            <w:vAlign w:val="center"/>
          </w:tcPr>
          <w:p w:rsidR="005F2C2C" w:rsidRPr="00773C17" w:rsidRDefault="005F2C2C" w:rsidP="00472DF6">
            <w:pPr>
              <w:pStyle w:val="a9"/>
              <w:spacing w:after="0" w:line="240" w:lineRule="auto"/>
              <w:ind w:left="0"/>
              <w:rPr>
                <w:rFonts w:ascii="Times New Roman" w:hAnsi="Times New Roman"/>
                <w:sz w:val="24"/>
                <w:szCs w:val="24"/>
              </w:rPr>
            </w:pPr>
            <w:r w:rsidRPr="00773C17">
              <w:rPr>
                <w:rFonts w:ascii="Times New Roman" w:hAnsi="Times New Roman"/>
                <w:sz w:val="24"/>
                <w:szCs w:val="24"/>
              </w:rPr>
              <w:t>9.</w:t>
            </w:r>
          </w:p>
        </w:tc>
        <w:tc>
          <w:tcPr>
            <w:tcW w:w="2555" w:type="dxa"/>
          </w:tcPr>
          <w:p w:rsidR="005F2C2C" w:rsidRPr="00C05569" w:rsidRDefault="005F2C2C" w:rsidP="00472DF6">
            <w:pPr>
              <w:shd w:val="clear" w:color="auto" w:fill="FFFFFF"/>
              <w:tabs>
                <w:tab w:val="left" w:pos="708"/>
              </w:tabs>
              <w:spacing w:after="0" w:line="240" w:lineRule="auto"/>
              <w:ind w:right="113"/>
              <w:rPr>
                <w:rFonts w:ascii="Times New Roman" w:hAnsi="Times New Roman"/>
                <w:color w:val="000000"/>
                <w:sz w:val="24"/>
                <w:szCs w:val="24"/>
              </w:rPr>
            </w:pPr>
            <w:r w:rsidRPr="00C05569">
              <w:rPr>
                <w:rFonts w:ascii="Times New Roman" w:hAnsi="Times New Roman"/>
                <w:b/>
                <w:color w:val="000000"/>
                <w:sz w:val="24"/>
                <w:szCs w:val="24"/>
              </w:rPr>
              <w:t>Раздел 3. Систематика растений</w:t>
            </w:r>
            <w:r w:rsidRPr="00C05569">
              <w:rPr>
                <w:rFonts w:ascii="Times New Roman" w:hAnsi="Times New Roman"/>
                <w:color w:val="000000"/>
                <w:sz w:val="24"/>
                <w:szCs w:val="24"/>
              </w:rPr>
              <w:t xml:space="preserve"> </w:t>
            </w:r>
            <w:r>
              <w:rPr>
                <w:rFonts w:ascii="Times New Roman" w:hAnsi="Times New Roman"/>
                <w:color w:val="000000"/>
                <w:sz w:val="24"/>
                <w:szCs w:val="24"/>
              </w:rPr>
              <w:t>7.</w:t>
            </w:r>
            <w:r w:rsidRPr="00C05569">
              <w:rPr>
                <w:rFonts w:ascii="Times New Roman" w:hAnsi="Times New Roman"/>
                <w:color w:val="000000"/>
                <w:sz w:val="24"/>
                <w:szCs w:val="24"/>
              </w:rPr>
              <w:t>Систематика низших</w:t>
            </w:r>
          </w:p>
        </w:tc>
        <w:tc>
          <w:tcPr>
            <w:tcW w:w="701"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8</w:t>
            </w:r>
          </w:p>
        </w:tc>
        <w:tc>
          <w:tcPr>
            <w:tcW w:w="57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2</w:t>
            </w:r>
          </w:p>
        </w:tc>
        <w:tc>
          <w:tcPr>
            <w:tcW w:w="976"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w:t>
            </w:r>
          </w:p>
        </w:tc>
        <w:tc>
          <w:tcPr>
            <w:tcW w:w="72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w:t>
            </w:r>
          </w:p>
        </w:tc>
        <w:tc>
          <w:tcPr>
            <w:tcW w:w="850" w:type="dxa"/>
            <w:vAlign w:val="center"/>
          </w:tcPr>
          <w:p w:rsidR="005F2C2C" w:rsidRPr="00C05569" w:rsidRDefault="005F2C2C" w:rsidP="00472DF6">
            <w:pPr>
              <w:spacing w:after="0" w:line="240" w:lineRule="auto"/>
              <w:jc w:val="center"/>
              <w:rPr>
                <w:rFonts w:ascii="Times New Roman" w:hAnsi="Times New Roman"/>
                <w:color w:val="000000"/>
                <w:sz w:val="24"/>
                <w:szCs w:val="24"/>
              </w:rPr>
            </w:pPr>
            <w:r w:rsidRPr="00C05569">
              <w:rPr>
                <w:rFonts w:ascii="Times New Roman" w:hAnsi="Times New Roman"/>
                <w:color w:val="000000"/>
                <w:sz w:val="24"/>
                <w:szCs w:val="24"/>
              </w:rPr>
              <w:t>6</w:t>
            </w:r>
          </w:p>
        </w:tc>
        <w:tc>
          <w:tcPr>
            <w:tcW w:w="1985" w:type="dxa"/>
            <w:vAlign w:val="center"/>
          </w:tcPr>
          <w:p w:rsidR="005F2C2C" w:rsidRPr="00C05569" w:rsidRDefault="005F2C2C" w:rsidP="00472DF6">
            <w:pPr>
              <w:spacing w:after="0" w:line="240" w:lineRule="auto"/>
              <w:jc w:val="center"/>
              <w:rPr>
                <w:rFonts w:ascii="Times New Roman" w:hAnsi="Times New Roman"/>
                <w:sz w:val="24"/>
                <w:szCs w:val="24"/>
              </w:rPr>
            </w:pPr>
          </w:p>
        </w:tc>
        <w:tc>
          <w:tcPr>
            <w:tcW w:w="1559" w:type="dxa"/>
            <w:vAlign w:val="center"/>
          </w:tcPr>
          <w:p w:rsidR="005F2C2C" w:rsidRPr="008C1D2F" w:rsidRDefault="005F2C2C" w:rsidP="00472DF6">
            <w:pPr>
              <w:spacing w:after="0" w:line="240" w:lineRule="auto"/>
              <w:jc w:val="center"/>
              <w:rPr>
                <w:rFonts w:ascii="Times New Roman" w:hAnsi="Times New Roman"/>
              </w:rPr>
            </w:pPr>
            <w:r w:rsidRPr="008C1D2F">
              <w:rPr>
                <w:rFonts w:ascii="Times New Roman" w:hAnsi="Times New Roman"/>
              </w:rPr>
              <w:t>ОПК-2</w:t>
            </w:r>
          </w:p>
          <w:p w:rsidR="005F2C2C" w:rsidRPr="008C1D2F" w:rsidRDefault="005F2C2C" w:rsidP="00472DF6">
            <w:pPr>
              <w:spacing w:after="0" w:line="240" w:lineRule="auto"/>
              <w:jc w:val="center"/>
              <w:rPr>
                <w:rFonts w:ascii="Times New Roman" w:hAnsi="Times New Roman"/>
              </w:rPr>
            </w:pPr>
            <w:r w:rsidRPr="008C1D2F">
              <w:rPr>
                <w:rFonts w:ascii="Times New Roman" w:hAnsi="Times New Roman"/>
              </w:rPr>
              <w:t>ПК-15</w:t>
            </w:r>
          </w:p>
        </w:tc>
      </w:tr>
      <w:tr w:rsidR="005F2C2C" w:rsidRPr="00063D31" w:rsidTr="00472DF6">
        <w:trPr>
          <w:cantSplit/>
          <w:trHeight w:val="20"/>
        </w:trPr>
        <w:tc>
          <w:tcPr>
            <w:tcW w:w="672" w:type="dxa"/>
            <w:vAlign w:val="center"/>
          </w:tcPr>
          <w:p w:rsidR="005F2C2C" w:rsidRPr="00773C17" w:rsidRDefault="005F2C2C" w:rsidP="00472DF6">
            <w:pPr>
              <w:pStyle w:val="a9"/>
              <w:spacing w:after="0" w:line="240" w:lineRule="auto"/>
              <w:ind w:left="0"/>
              <w:rPr>
                <w:rFonts w:ascii="Times New Roman" w:hAnsi="Times New Roman"/>
                <w:sz w:val="24"/>
                <w:szCs w:val="24"/>
              </w:rPr>
            </w:pPr>
            <w:r w:rsidRPr="00773C17">
              <w:rPr>
                <w:rFonts w:ascii="Times New Roman" w:hAnsi="Times New Roman"/>
                <w:sz w:val="24"/>
                <w:szCs w:val="24"/>
              </w:rPr>
              <w:lastRenderedPageBreak/>
              <w:t>10.</w:t>
            </w:r>
          </w:p>
        </w:tc>
        <w:tc>
          <w:tcPr>
            <w:tcW w:w="2555" w:type="dxa"/>
          </w:tcPr>
          <w:p w:rsidR="005F2C2C" w:rsidRPr="00C05569" w:rsidRDefault="005F2C2C" w:rsidP="00472DF6">
            <w:pPr>
              <w:shd w:val="clear" w:color="auto" w:fill="FFFFFF"/>
              <w:tabs>
                <w:tab w:val="left" w:pos="708"/>
              </w:tabs>
              <w:spacing w:after="0" w:line="240" w:lineRule="auto"/>
              <w:ind w:right="113"/>
              <w:rPr>
                <w:rFonts w:ascii="Times New Roman" w:hAnsi="Times New Roman"/>
                <w:color w:val="000000"/>
                <w:sz w:val="24"/>
                <w:szCs w:val="24"/>
              </w:rPr>
            </w:pPr>
            <w:r>
              <w:rPr>
                <w:rFonts w:ascii="Times New Roman" w:hAnsi="Times New Roman"/>
                <w:color w:val="000000"/>
                <w:sz w:val="24"/>
                <w:szCs w:val="24"/>
              </w:rPr>
              <w:t>8.</w:t>
            </w:r>
            <w:r w:rsidRPr="00C05569">
              <w:rPr>
                <w:rFonts w:ascii="Times New Roman" w:hAnsi="Times New Roman"/>
                <w:color w:val="000000"/>
                <w:sz w:val="24"/>
                <w:szCs w:val="24"/>
              </w:rPr>
              <w:t xml:space="preserve">Систематика </w:t>
            </w:r>
            <w:proofErr w:type="gramStart"/>
            <w:r w:rsidRPr="00C05569">
              <w:rPr>
                <w:rFonts w:ascii="Times New Roman" w:hAnsi="Times New Roman"/>
                <w:color w:val="000000"/>
                <w:sz w:val="24"/>
                <w:szCs w:val="24"/>
              </w:rPr>
              <w:t>высших</w:t>
            </w:r>
            <w:proofErr w:type="gramEnd"/>
            <w:r w:rsidRPr="00C05569">
              <w:rPr>
                <w:rFonts w:ascii="Times New Roman" w:hAnsi="Times New Roman"/>
                <w:color w:val="000000"/>
                <w:sz w:val="24"/>
                <w:szCs w:val="24"/>
              </w:rPr>
              <w:t xml:space="preserve"> и семенных</w:t>
            </w:r>
          </w:p>
        </w:tc>
        <w:tc>
          <w:tcPr>
            <w:tcW w:w="701"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26</w:t>
            </w:r>
          </w:p>
        </w:tc>
        <w:tc>
          <w:tcPr>
            <w:tcW w:w="57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2</w:t>
            </w:r>
          </w:p>
        </w:tc>
        <w:tc>
          <w:tcPr>
            <w:tcW w:w="976"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p>
        </w:tc>
        <w:tc>
          <w:tcPr>
            <w:tcW w:w="72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Pr>
                <w:rFonts w:ascii="Times New Roman" w:hAnsi="Times New Roman"/>
                <w:sz w:val="24"/>
                <w:szCs w:val="24"/>
              </w:rPr>
              <w:t>12</w:t>
            </w:r>
          </w:p>
        </w:tc>
        <w:tc>
          <w:tcPr>
            <w:tcW w:w="850" w:type="dxa"/>
            <w:vAlign w:val="center"/>
          </w:tcPr>
          <w:p w:rsidR="005F2C2C" w:rsidRPr="00C05569" w:rsidRDefault="005F2C2C" w:rsidP="00472D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1985" w:type="dxa"/>
            <w:vAlign w:val="center"/>
          </w:tcPr>
          <w:p w:rsidR="005F2C2C" w:rsidRPr="00C05569" w:rsidRDefault="005F2C2C" w:rsidP="00472DF6">
            <w:pPr>
              <w:spacing w:after="0" w:line="240" w:lineRule="auto"/>
              <w:jc w:val="center"/>
              <w:rPr>
                <w:rFonts w:ascii="Times New Roman" w:hAnsi="Times New Roman"/>
                <w:sz w:val="24"/>
                <w:szCs w:val="24"/>
              </w:rPr>
            </w:pPr>
          </w:p>
        </w:tc>
        <w:tc>
          <w:tcPr>
            <w:tcW w:w="1559" w:type="dxa"/>
            <w:vAlign w:val="center"/>
          </w:tcPr>
          <w:p w:rsidR="005F2C2C" w:rsidRPr="008C1D2F" w:rsidRDefault="005F2C2C" w:rsidP="00472DF6">
            <w:pPr>
              <w:spacing w:after="0" w:line="240" w:lineRule="auto"/>
              <w:jc w:val="center"/>
              <w:rPr>
                <w:rFonts w:ascii="Times New Roman" w:hAnsi="Times New Roman"/>
              </w:rPr>
            </w:pPr>
            <w:r w:rsidRPr="008C1D2F">
              <w:rPr>
                <w:rFonts w:ascii="Times New Roman" w:hAnsi="Times New Roman"/>
              </w:rPr>
              <w:t>ОПК-2</w:t>
            </w:r>
          </w:p>
          <w:p w:rsidR="005F2C2C" w:rsidRPr="008C1D2F" w:rsidRDefault="005F2C2C" w:rsidP="00472DF6">
            <w:pPr>
              <w:spacing w:after="0" w:line="240" w:lineRule="auto"/>
              <w:jc w:val="center"/>
              <w:rPr>
                <w:rFonts w:ascii="Times New Roman" w:hAnsi="Times New Roman"/>
              </w:rPr>
            </w:pPr>
            <w:r w:rsidRPr="008C1D2F">
              <w:rPr>
                <w:rFonts w:ascii="Times New Roman" w:hAnsi="Times New Roman"/>
              </w:rPr>
              <w:t>ПК-15</w:t>
            </w:r>
          </w:p>
        </w:tc>
      </w:tr>
      <w:tr w:rsidR="005F2C2C" w:rsidRPr="00063D31" w:rsidTr="00472DF6">
        <w:trPr>
          <w:cantSplit/>
          <w:trHeight w:val="20"/>
        </w:trPr>
        <w:tc>
          <w:tcPr>
            <w:tcW w:w="672" w:type="dxa"/>
            <w:vAlign w:val="center"/>
          </w:tcPr>
          <w:p w:rsidR="005F2C2C" w:rsidRPr="00773C17" w:rsidRDefault="005F2C2C" w:rsidP="00472DF6">
            <w:pPr>
              <w:pStyle w:val="a9"/>
              <w:spacing w:after="0" w:line="240" w:lineRule="auto"/>
              <w:ind w:left="0"/>
              <w:rPr>
                <w:rFonts w:ascii="Times New Roman" w:hAnsi="Times New Roman"/>
                <w:sz w:val="24"/>
                <w:szCs w:val="24"/>
              </w:rPr>
            </w:pPr>
            <w:r w:rsidRPr="00773C17">
              <w:rPr>
                <w:rFonts w:ascii="Times New Roman" w:hAnsi="Times New Roman"/>
                <w:sz w:val="24"/>
                <w:szCs w:val="24"/>
              </w:rPr>
              <w:t>11.</w:t>
            </w:r>
          </w:p>
        </w:tc>
        <w:tc>
          <w:tcPr>
            <w:tcW w:w="2555" w:type="dxa"/>
          </w:tcPr>
          <w:p w:rsidR="005F2C2C" w:rsidRPr="00C05569" w:rsidRDefault="005F2C2C" w:rsidP="00472DF6">
            <w:pPr>
              <w:shd w:val="clear" w:color="auto" w:fill="FFFFFF"/>
              <w:tabs>
                <w:tab w:val="left" w:pos="708"/>
              </w:tabs>
              <w:spacing w:after="0" w:line="240" w:lineRule="auto"/>
              <w:ind w:right="113"/>
              <w:rPr>
                <w:rFonts w:ascii="Times New Roman" w:hAnsi="Times New Roman"/>
                <w:color w:val="000000"/>
                <w:sz w:val="24"/>
                <w:szCs w:val="24"/>
              </w:rPr>
            </w:pPr>
            <w:r>
              <w:rPr>
                <w:rFonts w:ascii="Times New Roman" w:hAnsi="Times New Roman"/>
                <w:color w:val="000000"/>
                <w:sz w:val="24"/>
                <w:szCs w:val="24"/>
              </w:rPr>
              <w:t>9.</w:t>
            </w:r>
            <w:r w:rsidRPr="00C05569">
              <w:rPr>
                <w:rFonts w:ascii="Times New Roman" w:hAnsi="Times New Roman"/>
                <w:color w:val="000000"/>
                <w:sz w:val="24"/>
                <w:szCs w:val="24"/>
              </w:rPr>
              <w:t>Основы экологии и фитоценологии</w:t>
            </w:r>
          </w:p>
        </w:tc>
        <w:tc>
          <w:tcPr>
            <w:tcW w:w="701"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8</w:t>
            </w:r>
          </w:p>
        </w:tc>
        <w:tc>
          <w:tcPr>
            <w:tcW w:w="57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4</w:t>
            </w:r>
          </w:p>
        </w:tc>
        <w:tc>
          <w:tcPr>
            <w:tcW w:w="976"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w:t>
            </w:r>
          </w:p>
        </w:tc>
        <w:tc>
          <w:tcPr>
            <w:tcW w:w="72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sidRPr="00C05569">
              <w:rPr>
                <w:rFonts w:ascii="Times New Roman" w:hAnsi="Times New Roman"/>
                <w:sz w:val="24"/>
                <w:szCs w:val="24"/>
              </w:rPr>
              <w:t>-</w:t>
            </w:r>
          </w:p>
        </w:tc>
        <w:tc>
          <w:tcPr>
            <w:tcW w:w="850" w:type="dxa"/>
            <w:vAlign w:val="center"/>
          </w:tcPr>
          <w:p w:rsidR="005F2C2C" w:rsidRPr="00C05569" w:rsidRDefault="005F2C2C" w:rsidP="00472DF6">
            <w:pPr>
              <w:spacing w:after="0" w:line="240" w:lineRule="auto"/>
              <w:jc w:val="center"/>
              <w:rPr>
                <w:rFonts w:ascii="Times New Roman" w:hAnsi="Times New Roman"/>
                <w:color w:val="000000"/>
                <w:sz w:val="24"/>
                <w:szCs w:val="24"/>
              </w:rPr>
            </w:pPr>
            <w:r w:rsidRPr="00C05569">
              <w:rPr>
                <w:rFonts w:ascii="Times New Roman" w:hAnsi="Times New Roman"/>
                <w:color w:val="000000"/>
                <w:sz w:val="24"/>
                <w:szCs w:val="24"/>
              </w:rPr>
              <w:t>4</w:t>
            </w:r>
          </w:p>
        </w:tc>
        <w:tc>
          <w:tcPr>
            <w:tcW w:w="1985" w:type="dxa"/>
            <w:vAlign w:val="center"/>
          </w:tcPr>
          <w:p w:rsidR="005F2C2C" w:rsidRPr="00C05569" w:rsidRDefault="005F2C2C" w:rsidP="00472DF6">
            <w:pPr>
              <w:spacing w:after="0" w:line="240" w:lineRule="auto"/>
              <w:jc w:val="center"/>
              <w:rPr>
                <w:rFonts w:ascii="Times New Roman" w:hAnsi="Times New Roman"/>
                <w:sz w:val="24"/>
                <w:szCs w:val="24"/>
              </w:rPr>
            </w:pPr>
          </w:p>
        </w:tc>
        <w:tc>
          <w:tcPr>
            <w:tcW w:w="1559" w:type="dxa"/>
            <w:vAlign w:val="center"/>
          </w:tcPr>
          <w:p w:rsidR="005F2C2C" w:rsidRPr="008C1D2F" w:rsidRDefault="005F2C2C" w:rsidP="00472DF6">
            <w:pPr>
              <w:spacing w:after="0" w:line="240" w:lineRule="auto"/>
              <w:jc w:val="center"/>
              <w:rPr>
                <w:rFonts w:ascii="Times New Roman" w:hAnsi="Times New Roman"/>
              </w:rPr>
            </w:pPr>
            <w:r w:rsidRPr="008C1D2F">
              <w:rPr>
                <w:rFonts w:ascii="Times New Roman" w:hAnsi="Times New Roman"/>
              </w:rPr>
              <w:t>ОПК-2</w:t>
            </w:r>
          </w:p>
          <w:p w:rsidR="005F2C2C" w:rsidRPr="008C1D2F" w:rsidRDefault="005F2C2C" w:rsidP="00472DF6">
            <w:pPr>
              <w:spacing w:after="0" w:line="240" w:lineRule="auto"/>
              <w:jc w:val="center"/>
              <w:rPr>
                <w:rFonts w:ascii="Times New Roman" w:hAnsi="Times New Roman"/>
              </w:rPr>
            </w:pPr>
            <w:r w:rsidRPr="008C1D2F">
              <w:rPr>
                <w:rFonts w:ascii="Times New Roman" w:hAnsi="Times New Roman"/>
              </w:rPr>
              <w:t>ПК-15</w:t>
            </w:r>
          </w:p>
        </w:tc>
      </w:tr>
      <w:tr w:rsidR="005F2C2C" w:rsidRPr="00063D31" w:rsidTr="00472DF6">
        <w:trPr>
          <w:cantSplit/>
          <w:trHeight w:val="20"/>
        </w:trPr>
        <w:tc>
          <w:tcPr>
            <w:tcW w:w="672" w:type="dxa"/>
            <w:vAlign w:val="center"/>
          </w:tcPr>
          <w:p w:rsidR="005F2C2C" w:rsidRPr="00063D31" w:rsidRDefault="005F2C2C" w:rsidP="00472DF6">
            <w:pPr>
              <w:spacing w:after="0" w:line="240" w:lineRule="auto"/>
              <w:rPr>
                <w:rFonts w:ascii="Times New Roman" w:hAnsi="Times New Roman"/>
                <w:sz w:val="24"/>
                <w:szCs w:val="24"/>
              </w:rPr>
            </w:pPr>
            <w:r>
              <w:rPr>
                <w:rFonts w:ascii="Times New Roman" w:hAnsi="Times New Roman"/>
                <w:sz w:val="24"/>
                <w:szCs w:val="24"/>
              </w:rPr>
              <w:t>12.</w:t>
            </w:r>
          </w:p>
        </w:tc>
        <w:tc>
          <w:tcPr>
            <w:tcW w:w="2555" w:type="dxa"/>
          </w:tcPr>
          <w:p w:rsidR="005F2C2C" w:rsidRPr="006B23B2" w:rsidRDefault="005F2C2C" w:rsidP="00472DF6">
            <w:pPr>
              <w:shd w:val="clear" w:color="auto" w:fill="FFFFFF"/>
              <w:tabs>
                <w:tab w:val="left" w:pos="708"/>
              </w:tabs>
              <w:spacing w:after="0" w:line="240" w:lineRule="auto"/>
              <w:ind w:right="113"/>
              <w:rPr>
                <w:rFonts w:ascii="Times New Roman" w:hAnsi="Times New Roman"/>
                <w:b/>
                <w:color w:val="000000"/>
                <w:sz w:val="24"/>
                <w:szCs w:val="24"/>
              </w:rPr>
            </w:pPr>
            <w:r w:rsidRPr="006B23B2">
              <w:rPr>
                <w:rFonts w:ascii="Times New Roman" w:hAnsi="Times New Roman"/>
                <w:b/>
                <w:color w:val="000000"/>
                <w:sz w:val="24"/>
                <w:szCs w:val="24"/>
              </w:rPr>
              <w:t>Контрольная точка №3</w:t>
            </w:r>
          </w:p>
        </w:tc>
        <w:tc>
          <w:tcPr>
            <w:tcW w:w="701"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Pr>
                <w:rFonts w:ascii="Times New Roman" w:hAnsi="Times New Roman"/>
                <w:sz w:val="24"/>
                <w:szCs w:val="24"/>
              </w:rPr>
              <w:t>6</w:t>
            </w:r>
          </w:p>
        </w:tc>
        <w:tc>
          <w:tcPr>
            <w:tcW w:w="57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976"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Pr>
                <w:rFonts w:ascii="Times New Roman" w:hAnsi="Times New Roman"/>
                <w:sz w:val="24"/>
                <w:szCs w:val="24"/>
              </w:rPr>
              <w:t>-</w:t>
            </w:r>
          </w:p>
        </w:tc>
        <w:tc>
          <w:tcPr>
            <w:tcW w:w="725" w:type="dxa"/>
            <w:vAlign w:val="center"/>
          </w:tcPr>
          <w:p w:rsidR="005F2C2C" w:rsidRPr="00C05569" w:rsidRDefault="005F2C2C" w:rsidP="00472DF6">
            <w:pPr>
              <w:tabs>
                <w:tab w:val="left" w:pos="708"/>
              </w:tabs>
              <w:spacing w:after="0" w:line="240" w:lineRule="auto"/>
              <w:jc w:val="center"/>
              <w:rPr>
                <w:rFonts w:ascii="Times New Roman" w:hAnsi="Times New Roman"/>
                <w:sz w:val="24"/>
                <w:szCs w:val="24"/>
              </w:rPr>
            </w:pPr>
            <w:r>
              <w:rPr>
                <w:rFonts w:ascii="Times New Roman" w:hAnsi="Times New Roman"/>
                <w:sz w:val="24"/>
                <w:szCs w:val="24"/>
              </w:rPr>
              <w:t>2</w:t>
            </w:r>
          </w:p>
        </w:tc>
        <w:tc>
          <w:tcPr>
            <w:tcW w:w="850" w:type="dxa"/>
            <w:vAlign w:val="center"/>
          </w:tcPr>
          <w:p w:rsidR="005F2C2C" w:rsidRPr="00C05569" w:rsidRDefault="005F2C2C" w:rsidP="00472D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1985" w:type="dxa"/>
            <w:vAlign w:val="center"/>
          </w:tcPr>
          <w:p w:rsidR="005F2C2C" w:rsidRPr="00C05569" w:rsidRDefault="005F2C2C" w:rsidP="00472DF6">
            <w:pPr>
              <w:spacing w:after="0" w:line="240" w:lineRule="auto"/>
              <w:jc w:val="center"/>
              <w:rPr>
                <w:rFonts w:ascii="Times New Roman" w:hAnsi="Times New Roman"/>
                <w:sz w:val="24"/>
                <w:szCs w:val="24"/>
              </w:rPr>
            </w:pPr>
            <w:r>
              <w:rPr>
                <w:rFonts w:ascii="Times New Roman" w:hAnsi="Times New Roman"/>
                <w:sz w:val="24"/>
                <w:szCs w:val="24"/>
              </w:rPr>
              <w:t>Контрольная работа</w:t>
            </w:r>
          </w:p>
        </w:tc>
        <w:tc>
          <w:tcPr>
            <w:tcW w:w="1559" w:type="dxa"/>
            <w:vAlign w:val="center"/>
          </w:tcPr>
          <w:p w:rsidR="005F2C2C" w:rsidRPr="008C1D2F" w:rsidRDefault="005F2C2C" w:rsidP="00472DF6">
            <w:pPr>
              <w:spacing w:after="0" w:line="240" w:lineRule="auto"/>
              <w:jc w:val="center"/>
              <w:rPr>
                <w:rFonts w:ascii="Times New Roman" w:hAnsi="Times New Roman"/>
              </w:rPr>
            </w:pPr>
            <w:r w:rsidRPr="008C1D2F">
              <w:rPr>
                <w:rFonts w:ascii="Times New Roman" w:hAnsi="Times New Roman"/>
              </w:rPr>
              <w:t>ОПК-2</w:t>
            </w:r>
          </w:p>
          <w:p w:rsidR="005F2C2C" w:rsidRPr="008C1D2F" w:rsidRDefault="005F2C2C" w:rsidP="00472DF6">
            <w:pPr>
              <w:spacing w:after="0" w:line="240" w:lineRule="auto"/>
              <w:jc w:val="center"/>
              <w:rPr>
                <w:rFonts w:ascii="Times New Roman" w:hAnsi="Times New Roman"/>
              </w:rPr>
            </w:pPr>
            <w:r w:rsidRPr="008C1D2F">
              <w:rPr>
                <w:rFonts w:ascii="Times New Roman" w:hAnsi="Times New Roman"/>
              </w:rPr>
              <w:t>ПК-15</w:t>
            </w:r>
          </w:p>
        </w:tc>
      </w:tr>
      <w:tr w:rsidR="005F2C2C" w:rsidRPr="00063D31" w:rsidTr="00472DF6">
        <w:trPr>
          <w:cantSplit/>
          <w:trHeight w:val="20"/>
        </w:trPr>
        <w:tc>
          <w:tcPr>
            <w:tcW w:w="672" w:type="dxa"/>
            <w:vAlign w:val="center"/>
          </w:tcPr>
          <w:p w:rsidR="005F2C2C" w:rsidRPr="00063D31" w:rsidRDefault="005F2C2C" w:rsidP="00472DF6">
            <w:pPr>
              <w:spacing w:after="0" w:line="240" w:lineRule="auto"/>
              <w:rPr>
                <w:rFonts w:ascii="Times New Roman" w:hAnsi="Times New Roman"/>
                <w:sz w:val="24"/>
                <w:szCs w:val="24"/>
              </w:rPr>
            </w:pPr>
          </w:p>
        </w:tc>
        <w:tc>
          <w:tcPr>
            <w:tcW w:w="2555" w:type="dxa"/>
            <w:vAlign w:val="center"/>
          </w:tcPr>
          <w:p w:rsidR="005F2C2C" w:rsidRPr="00C05569" w:rsidRDefault="005F2C2C" w:rsidP="00472DF6">
            <w:pPr>
              <w:shd w:val="clear" w:color="auto" w:fill="FFFFFF"/>
              <w:spacing w:after="0" w:line="240" w:lineRule="auto"/>
              <w:jc w:val="center"/>
              <w:rPr>
                <w:rFonts w:ascii="Times New Roman" w:hAnsi="Times New Roman"/>
                <w:b/>
                <w:sz w:val="24"/>
                <w:szCs w:val="24"/>
              </w:rPr>
            </w:pPr>
            <w:r w:rsidRPr="00C05569">
              <w:rPr>
                <w:rFonts w:ascii="Times New Roman" w:hAnsi="Times New Roman"/>
                <w:b/>
                <w:sz w:val="24"/>
                <w:szCs w:val="24"/>
              </w:rPr>
              <w:t>Промежуточная аттестация</w:t>
            </w:r>
          </w:p>
        </w:tc>
        <w:tc>
          <w:tcPr>
            <w:tcW w:w="701" w:type="dxa"/>
            <w:vAlign w:val="center"/>
          </w:tcPr>
          <w:p w:rsidR="005F2C2C" w:rsidRPr="00C05569" w:rsidRDefault="005F2C2C" w:rsidP="00472DF6">
            <w:pPr>
              <w:spacing w:after="0" w:line="240" w:lineRule="auto"/>
              <w:jc w:val="center"/>
              <w:rPr>
                <w:rFonts w:ascii="Times New Roman" w:hAnsi="Times New Roman"/>
                <w:color w:val="000000"/>
                <w:sz w:val="24"/>
                <w:szCs w:val="24"/>
              </w:rPr>
            </w:pPr>
            <w:r w:rsidRPr="00C05569">
              <w:rPr>
                <w:rFonts w:ascii="Times New Roman" w:hAnsi="Times New Roman"/>
                <w:color w:val="000000"/>
                <w:sz w:val="24"/>
                <w:szCs w:val="24"/>
              </w:rPr>
              <w:t>36</w:t>
            </w:r>
          </w:p>
        </w:tc>
        <w:tc>
          <w:tcPr>
            <w:tcW w:w="575" w:type="dxa"/>
            <w:vAlign w:val="center"/>
          </w:tcPr>
          <w:p w:rsidR="005F2C2C" w:rsidRPr="00C05569" w:rsidRDefault="005F2C2C" w:rsidP="00472DF6">
            <w:pPr>
              <w:spacing w:after="0" w:line="240" w:lineRule="auto"/>
              <w:jc w:val="center"/>
              <w:rPr>
                <w:rFonts w:ascii="Times New Roman" w:hAnsi="Times New Roman"/>
                <w:color w:val="000000"/>
                <w:sz w:val="24"/>
                <w:szCs w:val="24"/>
              </w:rPr>
            </w:pPr>
          </w:p>
        </w:tc>
        <w:tc>
          <w:tcPr>
            <w:tcW w:w="976" w:type="dxa"/>
            <w:vAlign w:val="center"/>
          </w:tcPr>
          <w:p w:rsidR="005F2C2C" w:rsidRPr="00C05569" w:rsidRDefault="005F2C2C" w:rsidP="00472DF6">
            <w:pPr>
              <w:spacing w:after="0" w:line="240" w:lineRule="auto"/>
              <w:jc w:val="center"/>
              <w:rPr>
                <w:rFonts w:ascii="Times New Roman" w:hAnsi="Times New Roman"/>
                <w:color w:val="000000"/>
                <w:sz w:val="24"/>
                <w:szCs w:val="24"/>
              </w:rPr>
            </w:pPr>
          </w:p>
        </w:tc>
        <w:tc>
          <w:tcPr>
            <w:tcW w:w="725" w:type="dxa"/>
            <w:vAlign w:val="center"/>
          </w:tcPr>
          <w:p w:rsidR="005F2C2C" w:rsidRPr="00C05569" w:rsidRDefault="005F2C2C" w:rsidP="00472DF6">
            <w:pPr>
              <w:spacing w:after="0" w:line="240" w:lineRule="auto"/>
              <w:jc w:val="center"/>
              <w:rPr>
                <w:rFonts w:ascii="Times New Roman" w:hAnsi="Times New Roman"/>
                <w:color w:val="000000"/>
                <w:sz w:val="24"/>
                <w:szCs w:val="24"/>
              </w:rPr>
            </w:pPr>
          </w:p>
        </w:tc>
        <w:tc>
          <w:tcPr>
            <w:tcW w:w="850" w:type="dxa"/>
            <w:vAlign w:val="center"/>
          </w:tcPr>
          <w:p w:rsidR="005F2C2C" w:rsidRPr="00C05569" w:rsidRDefault="005F2C2C" w:rsidP="00472DF6">
            <w:pPr>
              <w:spacing w:after="0" w:line="240" w:lineRule="auto"/>
              <w:jc w:val="center"/>
              <w:rPr>
                <w:rFonts w:ascii="Times New Roman" w:hAnsi="Times New Roman"/>
                <w:color w:val="000000"/>
                <w:sz w:val="24"/>
                <w:szCs w:val="24"/>
              </w:rPr>
            </w:pPr>
          </w:p>
        </w:tc>
        <w:tc>
          <w:tcPr>
            <w:tcW w:w="1985" w:type="dxa"/>
            <w:vAlign w:val="center"/>
          </w:tcPr>
          <w:p w:rsidR="005F2C2C" w:rsidRPr="00C05569" w:rsidRDefault="005F2C2C" w:rsidP="00472DF6">
            <w:pPr>
              <w:spacing w:after="0" w:line="240" w:lineRule="auto"/>
              <w:jc w:val="both"/>
              <w:rPr>
                <w:rFonts w:ascii="Times New Roman" w:hAnsi="Times New Roman"/>
                <w:sz w:val="24"/>
                <w:szCs w:val="24"/>
              </w:rPr>
            </w:pPr>
          </w:p>
        </w:tc>
        <w:tc>
          <w:tcPr>
            <w:tcW w:w="1559" w:type="dxa"/>
            <w:vAlign w:val="center"/>
          </w:tcPr>
          <w:p w:rsidR="005F2C2C" w:rsidRPr="008C1D2F" w:rsidRDefault="005F2C2C" w:rsidP="00472DF6">
            <w:pPr>
              <w:spacing w:after="0" w:line="240" w:lineRule="auto"/>
              <w:jc w:val="center"/>
              <w:rPr>
                <w:rFonts w:ascii="Times New Roman" w:hAnsi="Times New Roman"/>
              </w:rPr>
            </w:pPr>
            <w:r w:rsidRPr="008C1D2F">
              <w:rPr>
                <w:rFonts w:ascii="Times New Roman" w:hAnsi="Times New Roman"/>
              </w:rPr>
              <w:t>экзамен</w:t>
            </w:r>
          </w:p>
        </w:tc>
      </w:tr>
      <w:tr w:rsidR="005F2C2C" w:rsidRPr="00063D31" w:rsidTr="00472DF6">
        <w:trPr>
          <w:cantSplit/>
          <w:trHeight w:val="20"/>
        </w:trPr>
        <w:tc>
          <w:tcPr>
            <w:tcW w:w="672" w:type="dxa"/>
            <w:vAlign w:val="center"/>
          </w:tcPr>
          <w:p w:rsidR="005F2C2C" w:rsidRPr="00063D31" w:rsidRDefault="005F2C2C" w:rsidP="00472DF6">
            <w:pPr>
              <w:spacing w:after="0" w:line="240" w:lineRule="auto"/>
              <w:jc w:val="center"/>
              <w:rPr>
                <w:rFonts w:ascii="Times New Roman" w:hAnsi="Times New Roman"/>
                <w:sz w:val="24"/>
                <w:szCs w:val="24"/>
              </w:rPr>
            </w:pPr>
          </w:p>
        </w:tc>
        <w:tc>
          <w:tcPr>
            <w:tcW w:w="2555" w:type="dxa"/>
            <w:vAlign w:val="center"/>
          </w:tcPr>
          <w:p w:rsidR="005F2C2C" w:rsidRPr="00C05569" w:rsidRDefault="005F2C2C" w:rsidP="00472DF6">
            <w:pPr>
              <w:shd w:val="clear" w:color="auto" w:fill="FFFFFF"/>
              <w:spacing w:after="0" w:line="240" w:lineRule="auto"/>
              <w:jc w:val="center"/>
              <w:rPr>
                <w:rFonts w:ascii="Times New Roman" w:hAnsi="Times New Roman"/>
                <w:b/>
                <w:sz w:val="24"/>
                <w:szCs w:val="24"/>
              </w:rPr>
            </w:pPr>
            <w:r w:rsidRPr="00C05569">
              <w:rPr>
                <w:rFonts w:ascii="Times New Roman" w:hAnsi="Times New Roman"/>
                <w:b/>
                <w:sz w:val="24"/>
                <w:szCs w:val="24"/>
              </w:rPr>
              <w:t>Итого</w:t>
            </w:r>
          </w:p>
        </w:tc>
        <w:tc>
          <w:tcPr>
            <w:tcW w:w="701" w:type="dxa"/>
            <w:vAlign w:val="center"/>
          </w:tcPr>
          <w:p w:rsidR="005F2C2C" w:rsidRPr="00C05569" w:rsidRDefault="005F2C2C" w:rsidP="00472DF6">
            <w:pPr>
              <w:spacing w:after="0" w:line="240" w:lineRule="auto"/>
              <w:jc w:val="center"/>
              <w:rPr>
                <w:rFonts w:ascii="Times New Roman" w:hAnsi="Times New Roman"/>
                <w:color w:val="000000"/>
                <w:sz w:val="24"/>
                <w:szCs w:val="24"/>
              </w:rPr>
            </w:pPr>
            <w:r w:rsidRPr="00C05569">
              <w:rPr>
                <w:rFonts w:ascii="Times New Roman" w:hAnsi="Times New Roman"/>
                <w:color w:val="000000"/>
                <w:sz w:val="24"/>
                <w:szCs w:val="24"/>
              </w:rPr>
              <w:t>144</w:t>
            </w:r>
          </w:p>
        </w:tc>
        <w:tc>
          <w:tcPr>
            <w:tcW w:w="575" w:type="dxa"/>
            <w:vAlign w:val="center"/>
          </w:tcPr>
          <w:p w:rsidR="005F2C2C" w:rsidRPr="00C05569" w:rsidRDefault="005F2C2C" w:rsidP="00472DF6">
            <w:pPr>
              <w:spacing w:after="0" w:line="240" w:lineRule="auto"/>
              <w:jc w:val="center"/>
              <w:rPr>
                <w:rFonts w:ascii="Times New Roman" w:hAnsi="Times New Roman"/>
                <w:color w:val="000000"/>
                <w:sz w:val="24"/>
                <w:szCs w:val="24"/>
              </w:rPr>
            </w:pPr>
            <w:r w:rsidRPr="00C05569">
              <w:rPr>
                <w:rFonts w:ascii="Times New Roman" w:hAnsi="Times New Roman"/>
                <w:color w:val="000000"/>
                <w:sz w:val="24"/>
                <w:szCs w:val="24"/>
              </w:rPr>
              <w:t>24</w:t>
            </w:r>
          </w:p>
        </w:tc>
        <w:tc>
          <w:tcPr>
            <w:tcW w:w="976" w:type="dxa"/>
            <w:vAlign w:val="center"/>
          </w:tcPr>
          <w:p w:rsidR="005F2C2C" w:rsidRPr="00C05569" w:rsidRDefault="005F2C2C" w:rsidP="00472DF6">
            <w:pPr>
              <w:spacing w:after="0" w:line="240" w:lineRule="auto"/>
              <w:jc w:val="center"/>
              <w:rPr>
                <w:rFonts w:ascii="Times New Roman" w:hAnsi="Times New Roman"/>
                <w:color w:val="000000"/>
                <w:sz w:val="24"/>
                <w:szCs w:val="24"/>
              </w:rPr>
            </w:pPr>
          </w:p>
        </w:tc>
        <w:tc>
          <w:tcPr>
            <w:tcW w:w="725" w:type="dxa"/>
            <w:vAlign w:val="center"/>
          </w:tcPr>
          <w:p w:rsidR="005F2C2C" w:rsidRPr="00C05569" w:rsidRDefault="005F2C2C" w:rsidP="00472DF6">
            <w:pPr>
              <w:spacing w:after="0" w:line="240" w:lineRule="auto"/>
              <w:jc w:val="center"/>
              <w:rPr>
                <w:rFonts w:ascii="Times New Roman" w:hAnsi="Times New Roman"/>
                <w:color w:val="000000"/>
                <w:sz w:val="24"/>
                <w:szCs w:val="24"/>
              </w:rPr>
            </w:pPr>
            <w:r w:rsidRPr="00C05569">
              <w:rPr>
                <w:rFonts w:ascii="Times New Roman" w:hAnsi="Times New Roman"/>
                <w:color w:val="000000"/>
                <w:sz w:val="24"/>
                <w:szCs w:val="24"/>
              </w:rPr>
              <w:t>30</w:t>
            </w:r>
          </w:p>
        </w:tc>
        <w:tc>
          <w:tcPr>
            <w:tcW w:w="850" w:type="dxa"/>
            <w:vAlign w:val="center"/>
          </w:tcPr>
          <w:p w:rsidR="005F2C2C" w:rsidRPr="00C05569" w:rsidRDefault="005F2C2C" w:rsidP="00472DF6">
            <w:pPr>
              <w:spacing w:after="0" w:line="240" w:lineRule="auto"/>
              <w:jc w:val="center"/>
              <w:rPr>
                <w:rFonts w:ascii="Times New Roman" w:hAnsi="Times New Roman"/>
                <w:color w:val="000000"/>
                <w:sz w:val="24"/>
                <w:szCs w:val="24"/>
              </w:rPr>
            </w:pPr>
            <w:r w:rsidRPr="00C05569">
              <w:rPr>
                <w:rFonts w:ascii="Times New Roman" w:hAnsi="Times New Roman"/>
                <w:color w:val="000000"/>
                <w:sz w:val="24"/>
                <w:szCs w:val="24"/>
              </w:rPr>
              <w:t>54</w:t>
            </w:r>
          </w:p>
        </w:tc>
        <w:tc>
          <w:tcPr>
            <w:tcW w:w="1985" w:type="dxa"/>
            <w:vAlign w:val="center"/>
          </w:tcPr>
          <w:p w:rsidR="005F2C2C" w:rsidRPr="00C05569" w:rsidRDefault="005F2C2C" w:rsidP="00472DF6">
            <w:pPr>
              <w:spacing w:after="0" w:line="240" w:lineRule="auto"/>
              <w:jc w:val="both"/>
              <w:rPr>
                <w:rFonts w:ascii="Times New Roman" w:hAnsi="Times New Roman"/>
                <w:sz w:val="24"/>
                <w:szCs w:val="24"/>
              </w:rPr>
            </w:pPr>
          </w:p>
        </w:tc>
        <w:tc>
          <w:tcPr>
            <w:tcW w:w="1559" w:type="dxa"/>
            <w:vAlign w:val="center"/>
          </w:tcPr>
          <w:p w:rsidR="005F2C2C" w:rsidRPr="00063D31" w:rsidRDefault="005F2C2C" w:rsidP="00472DF6">
            <w:pPr>
              <w:spacing w:after="0" w:line="240" w:lineRule="auto"/>
              <w:jc w:val="center"/>
              <w:rPr>
                <w:rFonts w:ascii="Times New Roman" w:hAnsi="Times New Roman"/>
                <w:sz w:val="24"/>
                <w:szCs w:val="24"/>
              </w:rPr>
            </w:pPr>
          </w:p>
        </w:tc>
      </w:tr>
    </w:tbl>
    <w:p w:rsidR="005F2C2C" w:rsidRDefault="005F2C2C" w:rsidP="005F2C2C">
      <w:pPr>
        <w:spacing w:after="0" w:line="240" w:lineRule="auto"/>
        <w:jc w:val="both"/>
        <w:rPr>
          <w:rFonts w:ascii="Times New Roman" w:hAnsi="Times New Roman"/>
          <w:b/>
          <w:sz w:val="24"/>
          <w:szCs w:val="24"/>
        </w:rPr>
      </w:pPr>
    </w:p>
    <w:p w:rsidR="005F2C2C" w:rsidRDefault="005F2C2C" w:rsidP="005F2C2C">
      <w:pPr>
        <w:spacing w:after="0" w:line="240" w:lineRule="auto"/>
        <w:jc w:val="both"/>
        <w:rPr>
          <w:rFonts w:ascii="Times New Roman" w:hAnsi="Times New Roman"/>
          <w:b/>
          <w:sz w:val="24"/>
          <w:szCs w:val="24"/>
        </w:rPr>
      </w:pPr>
    </w:p>
    <w:p w:rsidR="005F2C2C" w:rsidRDefault="005F2C2C" w:rsidP="005F2C2C">
      <w:pPr>
        <w:spacing w:after="0" w:line="240" w:lineRule="auto"/>
        <w:jc w:val="both"/>
        <w:rPr>
          <w:rFonts w:ascii="Times New Roman" w:hAnsi="Times New Roman"/>
          <w:b/>
          <w:sz w:val="24"/>
          <w:szCs w:val="24"/>
        </w:rPr>
      </w:pPr>
      <w:r w:rsidRPr="00063D31">
        <w:rPr>
          <w:rFonts w:ascii="Times New Roman" w:hAnsi="Times New Roman"/>
          <w:b/>
          <w:sz w:val="24"/>
          <w:szCs w:val="24"/>
        </w:rPr>
        <w:t>5.1. Лекционный курс</w:t>
      </w:r>
      <w:r w:rsidRPr="00063D31">
        <w:rPr>
          <w:rFonts w:ascii="Times New Roman" w:hAnsi="Times New Roman"/>
          <w:b/>
          <w:i/>
          <w:sz w:val="24"/>
          <w:szCs w:val="24"/>
        </w:rPr>
        <w:t xml:space="preserve"> с указанием видов интерактивной формы проведения занятий*</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6662"/>
        <w:gridCol w:w="1134"/>
        <w:gridCol w:w="993"/>
      </w:tblGrid>
      <w:tr w:rsidR="005F2C2C" w:rsidRPr="00486F9F" w:rsidTr="00472DF6">
        <w:trPr>
          <w:cantSplit/>
          <w:trHeight w:val="70"/>
          <w:tblHeader/>
        </w:trPr>
        <w:tc>
          <w:tcPr>
            <w:tcW w:w="1985" w:type="dxa"/>
            <w:vMerge w:val="restart"/>
            <w:vAlign w:val="center"/>
          </w:tcPr>
          <w:p w:rsidR="005F2C2C" w:rsidRPr="00486F9F" w:rsidRDefault="005F2C2C" w:rsidP="00472DF6">
            <w:pPr>
              <w:spacing w:after="0" w:line="240" w:lineRule="auto"/>
              <w:jc w:val="center"/>
              <w:rPr>
                <w:rFonts w:ascii="Times New Roman" w:hAnsi="Times New Roman"/>
                <w:b/>
                <w:sz w:val="24"/>
                <w:szCs w:val="24"/>
              </w:rPr>
            </w:pPr>
            <w:r w:rsidRPr="00486F9F">
              <w:rPr>
                <w:rFonts w:ascii="Times New Roman" w:hAnsi="Times New Roman"/>
                <w:b/>
                <w:sz w:val="24"/>
                <w:szCs w:val="24"/>
              </w:rPr>
              <w:t xml:space="preserve">Тема </w:t>
            </w:r>
            <w:r w:rsidRPr="00C05569">
              <w:rPr>
                <w:rFonts w:ascii="Times New Roman" w:hAnsi="Times New Roman"/>
                <w:b/>
                <w:sz w:val="24"/>
                <w:szCs w:val="24"/>
              </w:rPr>
              <w:t>лекци</w:t>
            </w:r>
            <w:proofErr w:type="gramStart"/>
            <w:r w:rsidRPr="00C05569">
              <w:rPr>
                <w:rFonts w:ascii="Times New Roman" w:hAnsi="Times New Roman"/>
                <w:b/>
                <w:sz w:val="24"/>
                <w:szCs w:val="24"/>
              </w:rPr>
              <w:t>и(</w:t>
            </w:r>
            <w:proofErr w:type="gramEnd"/>
            <w:r w:rsidRPr="00C05569">
              <w:rPr>
                <w:rFonts w:ascii="Times New Roman" w:hAnsi="Times New Roman"/>
                <w:b/>
                <w:sz w:val="24"/>
                <w:szCs w:val="24"/>
              </w:rPr>
              <w:t xml:space="preserve">и/или </w:t>
            </w:r>
            <w:proofErr w:type="spellStart"/>
            <w:r w:rsidRPr="00C05569">
              <w:rPr>
                <w:rFonts w:ascii="Times New Roman" w:hAnsi="Times New Roman"/>
                <w:b/>
                <w:sz w:val="24"/>
                <w:szCs w:val="24"/>
              </w:rPr>
              <w:t>наименованиераздел</w:t>
            </w:r>
            <w:proofErr w:type="spellEnd"/>
            <w:r w:rsidRPr="00486F9F">
              <w:rPr>
                <w:rFonts w:ascii="Times New Roman" w:hAnsi="Times New Roman"/>
                <w:b/>
                <w:sz w:val="24"/>
                <w:szCs w:val="24"/>
              </w:rPr>
              <w:t>)</w:t>
            </w:r>
          </w:p>
          <w:p w:rsidR="005F2C2C" w:rsidRPr="00486F9F" w:rsidRDefault="005F2C2C" w:rsidP="00472DF6">
            <w:pPr>
              <w:spacing w:after="0" w:line="240" w:lineRule="auto"/>
              <w:jc w:val="center"/>
              <w:rPr>
                <w:rFonts w:ascii="Times New Roman" w:eastAsia="Calibri" w:hAnsi="Times New Roman"/>
                <w:b/>
                <w:sz w:val="24"/>
                <w:szCs w:val="24"/>
                <w:u w:val="single"/>
                <w:lang w:eastAsia="en-US"/>
              </w:rPr>
            </w:pPr>
            <w:r w:rsidRPr="00486F9F">
              <w:rPr>
                <w:rFonts w:ascii="Times New Roman" w:hAnsi="Times New Roman"/>
                <w:b/>
                <w:sz w:val="20"/>
                <w:szCs w:val="20"/>
              </w:rPr>
              <w:t>(</w:t>
            </w:r>
            <w:r w:rsidRPr="00486F9F">
              <w:rPr>
                <w:rFonts w:ascii="Times New Roman" w:hAnsi="Times New Roman"/>
                <w:b/>
                <w:i/>
                <w:sz w:val="20"/>
                <w:szCs w:val="20"/>
              </w:rPr>
              <w:t>вид интерактивной формы проведения занятий*</w:t>
            </w:r>
            <w:r w:rsidRPr="00486F9F">
              <w:rPr>
                <w:rFonts w:ascii="Times New Roman" w:hAnsi="Times New Roman"/>
                <w:b/>
                <w:sz w:val="20"/>
                <w:szCs w:val="20"/>
              </w:rPr>
              <w:t>)</w:t>
            </w:r>
          </w:p>
        </w:tc>
        <w:tc>
          <w:tcPr>
            <w:tcW w:w="6662" w:type="dxa"/>
            <w:vMerge w:val="restart"/>
            <w:vAlign w:val="center"/>
          </w:tcPr>
          <w:p w:rsidR="005F2C2C" w:rsidRPr="00486F9F" w:rsidRDefault="005F2C2C" w:rsidP="00472DF6">
            <w:pPr>
              <w:spacing w:after="0" w:line="240" w:lineRule="auto"/>
              <w:ind w:firstLine="567"/>
              <w:jc w:val="center"/>
              <w:rPr>
                <w:rFonts w:ascii="Times New Roman" w:hAnsi="Times New Roman"/>
                <w:b/>
                <w:sz w:val="24"/>
                <w:szCs w:val="24"/>
              </w:rPr>
            </w:pPr>
            <w:r w:rsidRPr="00486F9F">
              <w:rPr>
                <w:rFonts w:ascii="Times New Roman" w:eastAsia="Calibri" w:hAnsi="Times New Roman"/>
                <w:b/>
                <w:bCs/>
                <w:sz w:val="24"/>
                <w:szCs w:val="24"/>
                <w:lang w:eastAsia="en-US"/>
              </w:rPr>
              <w:t xml:space="preserve">Содержание </w:t>
            </w:r>
            <w:r w:rsidRPr="00486F9F">
              <w:rPr>
                <w:rFonts w:ascii="Times New Roman" w:hAnsi="Times New Roman"/>
                <w:b/>
                <w:sz w:val="24"/>
                <w:szCs w:val="24"/>
              </w:rPr>
              <w:t>темы (и/или раздела)</w:t>
            </w:r>
          </w:p>
          <w:p w:rsidR="005F2C2C" w:rsidRPr="00486F9F" w:rsidRDefault="005F2C2C" w:rsidP="00472DF6">
            <w:pPr>
              <w:spacing w:after="0" w:line="240" w:lineRule="auto"/>
              <w:ind w:firstLine="567"/>
              <w:jc w:val="center"/>
              <w:rPr>
                <w:rFonts w:ascii="Times New Roman" w:eastAsia="Calibri" w:hAnsi="Times New Roman"/>
                <w:b/>
                <w:sz w:val="24"/>
                <w:szCs w:val="24"/>
                <w:u w:val="single"/>
                <w:lang w:eastAsia="en-US"/>
              </w:rPr>
            </w:pPr>
          </w:p>
        </w:tc>
        <w:tc>
          <w:tcPr>
            <w:tcW w:w="2127" w:type="dxa"/>
            <w:gridSpan w:val="2"/>
          </w:tcPr>
          <w:p w:rsidR="005F2C2C" w:rsidRPr="00486F9F" w:rsidRDefault="005F2C2C" w:rsidP="00472DF6">
            <w:pPr>
              <w:spacing w:after="0" w:line="240" w:lineRule="auto"/>
              <w:jc w:val="center"/>
              <w:rPr>
                <w:rFonts w:ascii="Times New Roman" w:hAnsi="Times New Roman"/>
                <w:b/>
                <w:sz w:val="24"/>
                <w:szCs w:val="24"/>
              </w:rPr>
            </w:pPr>
            <w:r w:rsidRPr="00486F9F">
              <w:rPr>
                <w:rFonts w:ascii="Times New Roman" w:hAnsi="Times New Roman"/>
                <w:b/>
                <w:sz w:val="24"/>
                <w:szCs w:val="24"/>
              </w:rPr>
              <w:t>Всего,</w:t>
            </w:r>
          </w:p>
          <w:p w:rsidR="005F2C2C" w:rsidRPr="00486F9F" w:rsidRDefault="005F2C2C" w:rsidP="00472DF6">
            <w:pPr>
              <w:spacing w:after="0" w:line="240" w:lineRule="auto"/>
              <w:jc w:val="center"/>
              <w:rPr>
                <w:rFonts w:ascii="Times New Roman" w:hAnsi="Times New Roman"/>
                <w:b/>
                <w:sz w:val="24"/>
                <w:szCs w:val="24"/>
              </w:rPr>
            </w:pPr>
            <w:r w:rsidRPr="00486F9F">
              <w:rPr>
                <w:rFonts w:ascii="Times New Roman" w:hAnsi="Times New Roman"/>
                <w:b/>
                <w:sz w:val="24"/>
                <w:szCs w:val="24"/>
              </w:rPr>
              <w:t xml:space="preserve">часов / </w:t>
            </w:r>
            <w:proofErr w:type="spellStart"/>
            <w:r w:rsidRPr="00486F9F">
              <w:rPr>
                <w:rFonts w:ascii="Times New Roman" w:hAnsi="Times New Roman"/>
                <w:b/>
                <w:sz w:val="24"/>
                <w:szCs w:val="24"/>
              </w:rPr>
              <w:t>часовинтер</w:t>
            </w:r>
            <w:proofErr w:type="gramStart"/>
            <w:r w:rsidRPr="00486F9F">
              <w:rPr>
                <w:rFonts w:ascii="Times New Roman" w:hAnsi="Times New Roman"/>
                <w:b/>
                <w:sz w:val="24"/>
                <w:szCs w:val="24"/>
              </w:rPr>
              <w:t>.з</w:t>
            </w:r>
            <w:proofErr w:type="gramEnd"/>
            <w:r w:rsidRPr="00486F9F">
              <w:rPr>
                <w:rFonts w:ascii="Times New Roman" w:hAnsi="Times New Roman"/>
                <w:b/>
                <w:sz w:val="24"/>
                <w:szCs w:val="24"/>
              </w:rPr>
              <w:t>анятий</w:t>
            </w:r>
            <w:proofErr w:type="spellEnd"/>
          </w:p>
        </w:tc>
      </w:tr>
      <w:tr w:rsidR="005F2C2C" w:rsidRPr="00486F9F" w:rsidTr="00472DF6">
        <w:trPr>
          <w:cantSplit/>
          <w:trHeight w:val="70"/>
          <w:tblHeader/>
        </w:trPr>
        <w:tc>
          <w:tcPr>
            <w:tcW w:w="1985" w:type="dxa"/>
            <w:vMerge/>
            <w:vAlign w:val="center"/>
          </w:tcPr>
          <w:p w:rsidR="005F2C2C" w:rsidRPr="00486F9F" w:rsidRDefault="005F2C2C" w:rsidP="00472DF6">
            <w:pPr>
              <w:spacing w:after="0" w:line="240" w:lineRule="auto"/>
              <w:jc w:val="center"/>
              <w:rPr>
                <w:rFonts w:ascii="Times New Roman" w:hAnsi="Times New Roman"/>
                <w:b/>
                <w:sz w:val="24"/>
                <w:szCs w:val="24"/>
                <w:u w:val="single"/>
              </w:rPr>
            </w:pPr>
          </w:p>
        </w:tc>
        <w:tc>
          <w:tcPr>
            <w:tcW w:w="6662" w:type="dxa"/>
            <w:vMerge/>
            <w:vAlign w:val="center"/>
          </w:tcPr>
          <w:p w:rsidR="005F2C2C" w:rsidRPr="00486F9F" w:rsidRDefault="005F2C2C" w:rsidP="00472DF6">
            <w:pPr>
              <w:spacing w:after="0" w:line="240" w:lineRule="auto"/>
              <w:ind w:firstLine="567"/>
              <w:jc w:val="center"/>
              <w:rPr>
                <w:rFonts w:ascii="Times New Roman" w:hAnsi="Times New Roman"/>
                <w:b/>
                <w:sz w:val="24"/>
                <w:szCs w:val="24"/>
                <w:u w:val="single"/>
              </w:rPr>
            </w:pPr>
          </w:p>
        </w:tc>
        <w:tc>
          <w:tcPr>
            <w:tcW w:w="1134" w:type="dxa"/>
            <w:vAlign w:val="center"/>
          </w:tcPr>
          <w:p w:rsidR="005F2C2C" w:rsidRPr="00412829" w:rsidRDefault="005F2C2C" w:rsidP="00472DF6">
            <w:pPr>
              <w:spacing w:after="0" w:line="240" w:lineRule="auto"/>
              <w:jc w:val="center"/>
              <w:rPr>
                <w:rFonts w:ascii="Times New Roman" w:hAnsi="Times New Roman"/>
                <w:b/>
                <w:highlight w:val="yellow"/>
              </w:rPr>
            </w:pPr>
            <w:proofErr w:type="spellStart"/>
            <w:proofErr w:type="gramStart"/>
            <w:r w:rsidRPr="00486F9F">
              <w:rPr>
                <w:rFonts w:ascii="Times New Roman" w:hAnsi="Times New Roman"/>
                <w:b/>
              </w:rPr>
              <w:t>оч-ная</w:t>
            </w:r>
            <w:proofErr w:type="spellEnd"/>
            <w:proofErr w:type="gramEnd"/>
            <w:r w:rsidRPr="00486F9F">
              <w:rPr>
                <w:rFonts w:ascii="Times New Roman" w:hAnsi="Times New Roman"/>
                <w:b/>
              </w:rPr>
              <w:t xml:space="preserve"> форма</w:t>
            </w:r>
          </w:p>
        </w:tc>
        <w:tc>
          <w:tcPr>
            <w:tcW w:w="993" w:type="dxa"/>
            <w:vAlign w:val="center"/>
          </w:tcPr>
          <w:p w:rsidR="005F2C2C" w:rsidRPr="00486F9F" w:rsidRDefault="005F2C2C" w:rsidP="00472DF6">
            <w:pPr>
              <w:spacing w:after="0" w:line="240" w:lineRule="auto"/>
              <w:jc w:val="center"/>
              <w:rPr>
                <w:rFonts w:ascii="Times New Roman" w:hAnsi="Times New Roman"/>
                <w:b/>
              </w:rPr>
            </w:pPr>
            <w:proofErr w:type="spellStart"/>
            <w:proofErr w:type="gramStart"/>
            <w:r w:rsidRPr="00486F9F">
              <w:rPr>
                <w:rFonts w:ascii="Times New Roman" w:hAnsi="Times New Roman"/>
                <w:b/>
              </w:rPr>
              <w:t>заоч-ная</w:t>
            </w:r>
            <w:proofErr w:type="spellEnd"/>
            <w:proofErr w:type="gramEnd"/>
            <w:r w:rsidRPr="00486F9F">
              <w:rPr>
                <w:rFonts w:ascii="Times New Roman" w:hAnsi="Times New Roman"/>
                <w:b/>
              </w:rPr>
              <w:t xml:space="preserve"> форма</w:t>
            </w:r>
          </w:p>
        </w:tc>
      </w:tr>
      <w:tr w:rsidR="005F2C2C" w:rsidRPr="008E70CA" w:rsidTr="00472DF6">
        <w:trPr>
          <w:trHeight w:val="70"/>
        </w:trPr>
        <w:tc>
          <w:tcPr>
            <w:tcW w:w="1985" w:type="dxa"/>
          </w:tcPr>
          <w:p w:rsidR="005F2C2C" w:rsidRPr="00F77898" w:rsidRDefault="005F2C2C" w:rsidP="00472DF6">
            <w:pPr>
              <w:spacing w:after="0" w:line="240" w:lineRule="auto"/>
              <w:jc w:val="both"/>
              <w:rPr>
                <w:rFonts w:ascii="Times New Roman" w:hAnsi="Times New Roman"/>
                <w:color w:val="000000"/>
                <w:sz w:val="24"/>
                <w:szCs w:val="24"/>
              </w:rPr>
            </w:pPr>
            <w:r w:rsidRPr="00F77898">
              <w:rPr>
                <w:rFonts w:ascii="Times New Roman" w:hAnsi="Times New Roman"/>
                <w:sz w:val="24"/>
                <w:szCs w:val="24"/>
              </w:rPr>
              <w:t xml:space="preserve">1.Введение в ботанику. </w:t>
            </w:r>
          </w:p>
          <w:p w:rsidR="005F2C2C" w:rsidRPr="00F77898" w:rsidRDefault="005F2C2C" w:rsidP="00472DF6">
            <w:pPr>
              <w:spacing w:after="0" w:line="240" w:lineRule="auto"/>
              <w:jc w:val="both"/>
              <w:rPr>
                <w:rFonts w:ascii="Times New Roman" w:hAnsi="Times New Roman"/>
                <w:sz w:val="24"/>
                <w:szCs w:val="24"/>
              </w:rPr>
            </w:pPr>
            <w:r w:rsidRPr="00F77898">
              <w:rPr>
                <w:rFonts w:ascii="Times New Roman" w:hAnsi="Times New Roman"/>
                <w:sz w:val="24"/>
                <w:szCs w:val="24"/>
              </w:rPr>
              <w:t>Цитология</w:t>
            </w:r>
          </w:p>
          <w:p w:rsidR="005F2C2C" w:rsidRPr="00F77898" w:rsidRDefault="005F2C2C" w:rsidP="00472DF6">
            <w:pPr>
              <w:spacing w:after="0" w:line="240" w:lineRule="auto"/>
              <w:jc w:val="both"/>
              <w:rPr>
                <w:rFonts w:ascii="Times New Roman" w:hAnsi="Times New Roman"/>
                <w:sz w:val="24"/>
                <w:szCs w:val="24"/>
              </w:rPr>
            </w:pPr>
          </w:p>
          <w:p w:rsidR="005F2C2C" w:rsidRPr="00F77898" w:rsidRDefault="005F2C2C" w:rsidP="00472DF6">
            <w:pPr>
              <w:shd w:val="clear" w:color="auto" w:fill="FFFFFF"/>
              <w:tabs>
                <w:tab w:val="left" w:pos="708"/>
              </w:tabs>
              <w:spacing w:after="0" w:line="240" w:lineRule="auto"/>
              <w:ind w:firstLine="567"/>
              <w:jc w:val="both"/>
              <w:rPr>
                <w:rFonts w:ascii="Times New Roman" w:hAnsi="Times New Roman"/>
                <w:color w:val="000000"/>
                <w:sz w:val="24"/>
                <w:szCs w:val="24"/>
              </w:rPr>
            </w:pPr>
          </w:p>
        </w:tc>
        <w:tc>
          <w:tcPr>
            <w:tcW w:w="6662" w:type="dxa"/>
          </w:tcPr>
          <w:p w:rsidR="005F2C2C" w:rsidRPr="00695227" w:rsidRDefault="005F2C2C" w:rsidP="00472DF6">
            <w:pPr>
              <w:spacing w:after="0" w:line="240" w:lineRule="auto"/>
              <w:jc w:val="both"/>
              <w:rPr>
                <w:rFonts w:ascii="Times New Roman" w:hAnsi="Times New Roman"/>
                <w:b/>
                <w:color w:val="000000"/>
                <w:sz w:val="24"/>
                <w:szCs w:val="24"/>
              </w:rPr>
            </w:pPr>
            <w:r w:rsidRPr="00695227">
              <w:rPr>
                <w:rFonts w:ascii="Times New Roman" w:hAnsi="Times New Roman"/>
                <w:sz w:val="24"/>
                <w:szCs w:val="24"/>
              </w:rPr>
              <w:t>Ботаника наука о растениях, научная основа природопользования. Экосистема и ее компоненты. Автотрофные и гетеротрофные организмы, растения и грибы. Их роль в природе и жизни человеческого общества. Разделы ботаники и геоботаники.</w:t>
            </w:r>
          </w:p>
          <w:p w:rsidR="005F2C2C" w:rsidRPr="00695227" w:rsidRDefault="005F2C2C" w:rsidP="00472DF6">
            <w:pPr>
              <w:tabs>
                <w:tab w:val="left" w:pos="708"/>
              </w:tabs>
              <w:spacing w:after="0" w:line="240" w:lineRule="auto"/>
              <w:jc w:val="both"/>
              <w:rPr>
                <w:rFonts w:ascii="Times New Roman" w:hAnsi="Times New Roman"/>
                <w:b/>
                <w:color w:val="000000"/>
                <w:sz w:val="24"/>
                <w:szCs w:val="24"/>
              </w:rPr>
            </w:pPr>
            <w:r w:rsidRPr="00695227">
              <w:rPr>
                <w:rFonts w:ascii="Times New Roman" w:hAnsi="Times New Roman"/>
                <w:sz w:val="24"/>
                <w:szCs w:val="24"/>
              </w:rPr>
              <w:t xml:space="preserve">Клетка структурная и функциональная единица живой материи. Краткая история изучения клетки. Форма и величины клеток. Строение и функции органоидов клетки. Система цитоплазмы. Система ядра. Типы деления клетки. Производные протопласта. Клеточная стенка, вакуоль с клеточным соком, физиологически активные вещества и запасные питательные вещества, их строение, химический состав  и  значение для  растений и хозяйственной деятельности человека. </w:t>
            </w:r>
          </w:p>
        </w:tc>
        <w:tc>
          <w:tcPr>
            <w:tcW w:w="1134" w:type="dxa"/>
            <w:vAlign w:val="center"/>
          </w:tcPr>
          <w:p w:rsidR="005F2C2C" w:rsidRPr="00412829" w:rsidRDefault="005F2C2C" w:rsidP="00472DF6">
            <w:pPr>
              <w:spacing w:after="0" w:line="240" w:lineRule="auto"/>
              <w:jc w:val="center"/>
              <w:rPr>
                <w:rFonts w:ascii="Times New Roman" w:hAnsi="Times New Roman"/>
                <w:color w:val="000000"/>
                <w:sz w:val="24"/>
                <w:szCs w:val="24"/>
                <w:highlight w:val="yellow"/>
              </w:rPr>
            </w:pPr>
            <w:r w:rsidRPr="00774365">
              <w:rPr>
                <w:rFonts w:ascii="Times New Roman" w:hAnsi="Times New Roman"/>
                <w:sz w:val="24"/>
                <w:szCs w:val="24"/>
              </w:rPr>
              <w:t>4</w:t>
            </w:r>
          </w:p>
        </w:tc>
        <w:tc>
          <w:tcPr>
            <w:tcW w:w="993" w:type="dxa"/>
            <w:vAlign w:val="center"/>
          </w:tcPr>
          <w:p w:rsidR="005F2C2C" w:rsidRPr="008E70CA" w:rsidRDefault="005F2C2C" w:rsidP="00472DF6">
            <w:pPr>
              <w:spacing w:after="0" w:line="240" w:lineRule="auto"/>
              <w:jc w:val="center"/>
              <w:rPr>
                <w:rFonts w:ascii="Times New Roman" w:hAnsi="Times New Roman"/>
                <w:color w:val="000000"/>
                <w:sz w:val="24"/>
                <w:szCs w:val="24"/>
              </w:rPr>
            </w:pPr>
          </w:p>
        </w:tc>
      </w:tr>
      <w:tr w:rsidR="005F2C2C" w:rsidRPr="008E70CA" w:rsidTr="00472DF6">
        <w:trPr>
          <w:trHeight w:val="70"/>
        </w:trPr>
        <w:tc>
          <w:tcPr>
            <w:tcW w:w="1985" w:type="dxa"/>
          </w:tcPr>
          <w:p w:rsidR="005F2C2C" w:rsidRPr="00F77898" w:rsidRDefault="005F2C2C" w:rsidP="00472DF6">
            <w:pPr>
              <w:spacing w:after="0" w:line="240" w:lineRule="auto"/>
              <w:jc w:val="both"/>
              <w:rPr>
                <w:rFonts w:ascii="Times New Roman" w:hAnsi="Times New Roman"/>
                <w:sz w:val="24"/>
                <w:szCs w:val="24"/>
              </w:rPr>
            </w:pPr>
            <w:r>
              <w:rPr>
                <w:rFonts w:ascii="Times New Roman" w:hAnsi="Times New Roman"/>
                <w:sz w:val="24"/>
                <w:szCs w:val="24"/>
              </w:rPr>
              <w:t>2.</w:t>
            </w:r>
            <w:r w:rsidRPr="00F77898">
              <w:rPr>
                <w:rFonts w:ascii="Times New Roman" w:hAnsi="Times New Roman"/>
                <w:sz w:val="24"/>
                <w:szCs w:val="24"/>
              </w:rPr>
              <w:t>Гистология</w:t>
            </w:r>
            <w:r>
              <w:rPr>
                <w:rFonts w:ascii="Times New Roman" w:hAnsi="Times New Roman"/>
                <w:sz w:val="24"/>
                <w:szCs w:val="24"/>
              </w:rPr>
              <w:t xml:space="preserve"> </w:t>
            </w:r>
            <w:r w:rsidRPr="00F77898">
              <w:rPr>
                <w:rFonts w:ascii="Times New Roman" w:hAnsi="Times New Roman"/>
                <w:sz w:val="24"/>
                <w:szCs w:val="24"/>
              </w:rPr>
              <w:t>(Растительные ткани)</w:t>
            </w:r>
          </w:p>
        </w:tc>
        <w:tc>
          <w:tcPr>
            <w:tcW w:w="6662" w:type="dxa"/>
          </w:tcPr>
          <w:p w:rsidR="005F2C2C" w:rsidRDefault="005F2C2C" w:rsidP="00472DF6">
            <w:pPr>
              <w:tabs>
                <w:tab w:val="left" w:pos="708"/>
              </w:tabs>
              <w:spacing w:after="0" w:line="240" w:lineRule="auto"/>
              <w:jc w:val="both"/>
              <w:rPr>
                <w:rFonts w:ascii="Times New Roman" w:hAnsi="Times New Roman"/>
                <w:sz w:val="24"/>
                <w:szCs w:val="24"/>
              </w:rPr>
            </w:pPr>
          </w:p>
          <w:p w:rsidR="005F2C2C" w:rsidRPr="00695227" w:rsidRDefault="005F2C2C" w:rsidP="00472DF6">
            <w:pPr>
              <w:tabs>
                <w:tab w:val="left" w:pos="708"/>
              </w:tabs>
              <w:spacing w:after="0" w:line="240" w:lineRule="auto"/>
              <w:jc w:val="both"/>
              <w:rPr>
                <w:rFonts w:ascii="Times New Roman" w:hAnsi="Times New Roman"/>
                <w:sz w:val="24"/>
                <w:szCs w:val="24"/>
              </w:rPr>
            </w:pPr>
            <w:r w:rsidRPr="00695227">
              <w:rPr>
                <w:rFonts w:ascii="Times New Roman" w:hAnsi="Times New Roman"/>
                <w:sz w:val="24"/>
                <w:szCs w:val="24"/>
              </w:rPr>
              <w:t xml:space="preserve">Понятие о тканях. Происхождение и классификация растительных тканей. Характеристика групп тканей, их строение, функция и местонахождение в растениях. Первичные и вторичные меристемы. Топография в теле растений: апикальные, интеркалярные, латеральные, меристемы. Понятие о культуре тканей. Классификация постоянных тканей. Покровные и основные ткани. Особенности строения клеток в связи с их функцией. Эпидерма, образование и функция. Кутикула. Строение и работа устьиц, их роль в газообмене и транспирации. </w:t>
            </w:r>
            <w:r w:rsidRPr="00695227">
              <w:rPr>
                <w:rFonts w:ascii="Times New Roman" w:hAnsi="Times New Roman"/>
                <w:sz w:val="24"/>
                <w:szCs w:val="24"/>
              </w:rPr>
              <w:lastRenderedPageBreak/>
              <w:t>Трихомы. Пробка. Перидерма и корка. Чечевички, формирование и функция. Основные ткани: хлоренхима, запасающая, поглощающая и аэренхима. Механические ткани, их роль в растении. Колленхима, склеренхима, склереиды. Проводящие ткани и  комплексы. Проводящие комплексы – ксилема и флоэма, их гистологический состав. Выделительные ткани, внешней и внутренней секреции. Значение и использование тканей растений. Значение и использование тканей растений в хозяйственной деятельности человека</w:t>
            </w:r>
            <w:r>
              <w:rPr>
                <w:rFonts w:ascii="Times New Roman" w:hAnsi="Times New Roman"/>
                <w:sz w:val="24"/>
                <w:szCs w:val="24"/>
              </w:rPr>
              <w:t xml:space="preserve"> </w:t>
            </w:r>
            <w:r w:rsidRPr="000F18C0">
              <w:rPr>
                <w:rFonts w:ascii="Times New Roman" w:hAnsi="Times New Roman"/>
                <w:i/>
                <w:sz w:val="24"/>
                <w:szCs w:val="24"/>
              </w:rPr>
              <w:t>(</w:t>
            </w:r>
            <w:r w:rsidRPr="006B23B2">
              <w:rPr>
                <w:rFonts w:ascii="Times New Roman" w:hAnsi="Times New Roman"/>
                <w:i/>
                <w:color w:val="C00000"/>
                <w:sz w:val="24"/>
                <w:szCs w:val="24"/>
              </w:rPr>
              <w:t>лекция - визуализация)</w:t>
            </w:r>
          </w:p>
        </w:tc>
        <w:tc>
          <w:tcPr>
            <w:tcW w:w="1134" w:type="dxa"/>
            <w:vAlign w:val="center"/>
          </w:tcPr>
          <w:p w:rsidR="005F2C2C" w:rsidRPr="00412829" w:rsidRDefault="005F2C2C" w:rsidP="00472DF6">
            <w:pPr>
              <w:spacing w:after="0" w:line="240" w:lineRule="auto"/>
              <w:jc w:val="center"/>
              <w:rPr>
                <w:rFonts w:ascii="Times New Roman" w:hAnsi="Times New Roman"/>
                <w:color w:val="000000"/>
                <w:sz w:val="24"/>
                <w:szCs w:val="24"/>
                <w:highlight w:val="yellow"/>
              </w:rPr>
            </w:pPr>
            <w:r w:rsidRPr="00774365">
              <w:rPr>
                <w:rFonts w:ascii="Times New Roman" w:hAnsi="Times New Roman"/>
                <w:sz w:val="24"/>
                <w:szCs w:val="24"/>
              </w:rPr>
              <w:lastRenderedPageBreak/>
              <w:t>2</w:t>
            </w:r>
            <w:r>
              <w:rPr>
                <w:rFonts w:ascii="Times New Roman" w:hAnsi="Times New Roman"/>
                <w:sz w:val="24"/>
                <w:szCs w:val="24"/>
              </w:rPr>
              <w:t>/2</w:t>
            </w:r>
          </w:p>
        </w:tc>
        <w:tc>
          <w:tcPr>
            <w:tcW w:w="993" w:type="dxa"/>
            <w:vAlign w:val="center"/>
          </w:tcPr>
          <w:p w:rsidR="005F2C2C" w:rsidRPr="008E70CA" w:rsidRDefault="005F2C2C" w:rsidP="00472DF6">
            <w:pPr>
              <w:spacing w:after="0" w:line="240" w:lineRule="auto"/>
              <w:jc w:val="center"/>
              <w:rPr>
                <w:rFonts w:ascii="Times New Roman" w:hAnsi="Times New Roman"/>
                <w:color w:val="000000"/>
                <w:sz w:val="24"/>
                <w:szCs w:val="24"/>
              </w:rPr>
            </w:pPr>
          </w:p>
        </w:tc>
      </w:tr>
      <w:tr w:rsidR="005F2C2C" w:rsidRPr="008E70CA" w:rsidTr="00472DF6">
        <w:trPr>
          <w:trHeight w:val="70"/>
        </w:trPr>
        <w:tc>
          <w:tcPr>
            <w:tcW w:w="1985" w:type="dxa"/>
          </w:tcPr>
          <w:p w:rsidR="005F2C2C" w:rsidRPr="00F77898" w:rsidRDefault="005F2C2C" w:rsidP="00472DF6">
            <w:pPr>
              <w:tabs>
                <w:tab w:val="left" w:pos="708"/>
              </w:tabs>
              <w:spacing w:after="0" w:line="240" w:lineRule="auto"/>
              <w:jc w:val="both"/>
              <w:rPr>
                <w:rFonts w:ascii="Times New Roman" w:hAnsi="Times New Roman"/>
                <w:sz w:val="24"/>
                <w:szCs w:val="24"/>
              </w:rPr>
            </w:pPr>
            <w:r>
              <w:rPr>
                <w:rFonts w:ascii="Times New Roman" w:hAnsi="Times New Roman"/>
                <w:sz w:val="24"/>
                <w:szCs w:val="24"/>
              </w:rPr>
              <w:lastRenderedPageBreak/>
              <w:t>3.</w:t>
            </w:r>
            <w:r w:rsidRPr="00F77898">
              <w:rPr>
                <w:rFonts w:ascii="Times New Roman" w:hAnsi="Times New Roman"/>
                <w:sz w:val="24"/>
                <w:szCs w:val="24"/>
              </w:rPr>
              <w:t>Анатомия вегетативных органов растений</w:t>
            </w:r>
          </w:p>
        </w:tc>
        <w:tc>
          <w:tcPr>
            <w:tcW w:w="6662" w:type="dxa"/>
          </w:tcPr>
          <w:p w:rsidR="005F2C2C" w:rsidRPr="00695227" w:rsidRDefault="005F2C2C" w:rsidP="00472DF6">
            <w:pPr>
              <w:tabs>
                <w:tab w:val="left" w:pos="708"/>
              </w:tabs>
              <w:spacing w:after="0" w:line="240" w:lineRule="auto"/>
              <w:jc w:val="both"/>
              <w:rPr>
                <w:rFonts w:ascii="Times New Roman" w:hAnsi="Times New Roman"/>
                <w:sz w:val="24"/>
                <w:szCs w:val="24"/>
              </w:rPr>
            </w:pPr>
            <w:r w:rsidRPr="00695227">
              <w:rPr>
                <w:rFonts w:ascii="Times New Roman" w:hAnsi="Times New Roman"/>
                <w:sz w:val="24"/>
                <w:szCs w:val="24"/>
              </w:rPr>
              <w:t xml:space="preserve">Микроскопическое строение корня. Зоны растущего корня. Первичное строение корня (эпиблема, первичная кора, центральный цилиндр). Переход </w:t>
            </w:r>
            <w:proofErr w:type="gramStart"/>
            <w:r w:rsidRPr="00695227">
              <w:rPr>
                <w:rFonts w:ascii="Times New Roman" w:hAnsi="Times New Roman"/>
                <w:sz w:val="24"/>
                <w:szCs w:val="24"/>
              </w:rPr>
              <w:t>ко</w:t>
            </w:r>
            <w:proofErr w:type="gramEnd"/>
            <w:r w:rsidRPr="00695227">
              <w:rPr>
                <w:rFonts w:ascii="Times New Roman" w:hAnsi="Times New Roman"/>
                <w:sz w:val="24"/>
                <w:szCs w:val="24"/>
              </w:rPr>
              <w:t xml:space="preserve"> вторичному строению. Вторичное строение корня. Строение корнеплодов. Формирование боковых корней. Специализация корней. Микроскопическое строение стебля. Рост стебля в длину. Первичное строение стебля. Переход </w:t>
            </w:r>
            <w:proofErr w:type="gramStart"/>
            <w:r w:rsidRPr="00695227">
              <w:rPr>
                <w:rFonts w:ascii="Times New Roman" w:hAnsi="Times New Roman"/>
                <w:sz w:val="24"/>
                <w:szCs w:val="24"/>
              </w:rPr>
              <w:t>ко</w:t>
            </w:r>
            <w:proofErr w:type="gramEnd"/>
            <w:r w:rsidRPr="00695227">
              <w:rPr>
                <w:rFonts w:ascii="Times New Roman" w:hAnsi="Times New Roman"/>
                <w:sz w:val="24"/>
                <w:szCs w:val="24"/>
              </w:rPr>
              <w:t xml:space="preserve"> вторичному строению. Камбий и его деятельность. Вторичное строение стебля двудольных древесных и голосеменных растений. Строение стебля однодольных и двудольных травянистых растений. Микроскопическое строение листьев однодольных, двудольных и голосеменных растений.</w:t>
            </w:r>
            <w:r w:rsidRPr="00695227">
              <w:rPr>
                <w:rFonts w:ascii="Times New Roman" w:hAnsi="Times New Roman"/>
                <w:b/>
                <w:sz w:val="24"/>
                <w:szCs w:val="24"/>
              </w:rPr>
              <w:tab/>
            </w:r>
          </w:p>
        </w:tc>
        <w:tc>
          <w:tcPr>
            <w:tcW w:w="1134" w:type="dxa"/>
            <w:vAlign w:val="center"/>
          </w:tcPr>
          <w:p w:rsidR="005F2C2C" w:rsidRPr="00412829" w:rsidRDefault="005F2C2C" w:rsidP="00472DF6">
            <w:pPr>
              <w:spacing w:after="0" w:line="240" w:lineRule="auto"/>
              <w:jc w:val="center"/>
              <w:rPr>
                <w:rFonts w:ascii="Times New Roman" w:hAnsi="Times New Roman"/>
                <w:color w:val="000000"/>
                <w:sz w:val="24"/>
                <w:szCs w:val="24"/>
                <w:highlight w:val="yellow"/>
              </w:rPr>
            </w:pPr>
            <w:r w:rsidRPr="00774365">
              <w:rPr>
                <w:rFonts w:ascii="Times New Roman" w:hAnsi="Times New Roman"/>
                <w:sz w:val="24"/>
                <w:szCs w:val="24"/>
              </w:rPr>
              <w:t>2</w:t>
            </w:r>
          </w:p>
        </w:tc>
        <w:tc>
          <w:tcPr>
            <w:tcW w:w="993" w:type="dxa"/>
            <w:vAlign w:val="center"/>
          </w:tcPr>
          <w:p w:rsidR="005F2C2C" w:rsidRPr="008E70CA" w:rsidRDefault="005F2C2C" w:rsidP="00472DF6">
            <w:pPr>
              <w:spacing w:after="0" w:line="240" w:lineRule="auto"/>
              <w:jc w:val="center"/>
              <w:rPr>
                <w:rFonts w:ascii="Times New Roman" w:hAnsi="Times New Roman"/>
                <w:color w:val="000000"/>
                <w:sz w:val="24"/>
                <w:szCs w:val="24"/>
              </w:rPr>
            </w:pPr>
          </w:p>
        </w:tc>
      </w:tr>
      <w:tr w:rsidR="005F2C2C" w:rsidRPr="008E70CA" w:rsidTr="00472DF6">
        <w:trPr>
          <w:trHeight w:val="70"/>
        </w:trPr>
        <w:tc>
          <w:tcPr>
            <w:tcW w:w="1985" w:type="dxa"/>
          </w:tcPr>
          <w:p w:rsidR="005F2C2C" w:rsidRPr="00F77898" w:rsidRDefault="005F2C2C" w:rsidP="00472DF6">
            <w:pPr>
              <w:tabs>
                <w:tab w:val="left" w:pos="708"/>
              </w:tabs>
              <w:spacing w:after="0" w:line="240" w:lineRule="auto"/>
              <w:jc w:val="both"/>
              <w:rPr>
                <w:rFonts w:ascii="Times New Roman" w:hAnsi="Times New Roman"/>
                <w:sz w:val="24"/>
                <w:szCs w:val="24"/>
              </w:rPr>
            </w:pPr>
            <w:r>
              <w:rPr>
                <w:rFonts w:ascii="Times New Roman" w:hAnsi="Times New Roman"/>
                <w:sz w:val="24"/>
                <w:szCs w:val="24"/>
              </w:rPr>
              <w:t>4.</w:t>
            </w:r>
            <w:r w:rsidRPr="00F77898">
              <w:rPr>
                <w:rFonts w:ascii="Times New Roman" w:hAnsi="Times New Roman"/>
                <w:sz w:val="24"/>
                <w:szCs w:val="24"/>
              </w:rPr>
              <w:t>Морфология вегетативных органов растений</w:t>
            </w:r>
          </w:p>
        </w:tc>
        <w:tc>
          <w:tcPr>
            <w:tcW w:w="6662" w:type="dxa"/>
          </w:tcPr>
          <w:p w:rsidR="005F2C2C" w:rsidRPr="00695227" w:rsidRDefault="005F2C2C" w:rsidP="00472DF6">
            <w:pPr>
              <w:tabs>
                <w:tab w:val="left" w:pos="708"/>
              </w:tabs>
              <w:spacing w:after="0" w:line="240" w:lineRule="auto"/>
              <w:jc w:val="both"/>
              <w:rPr>
                <w:rFonts w:ascii="Times New Roman" w:hAnsi="Times New Roman"/>
                <w:sz w:val="24"/>
                <w:szCs w:val="24"/>
              </w:rPr>
            </w:pPr>
            <w:r w:rsidRPr="00695227">
              <w:rPr>
                <w:rFonts w:ascii="Times New Roman" w:hAnsi="Times New Roman"/>
                <w:sz w:val="24"/>
                <w:szCs w:val="24"/>
              </w:rPr>
              <w:t>Общие з</w:t>
            </w:r>
            <w:r>
              <w:rPr>
                <w:rFonts w:ascii="Times New Roman" w:hAnsi="Times New Roman"/>
                <w:sz w:val="24"/>
                <w:szCs w:val="24"/>
              </w:rPr>
              <w:t xml:space="preserve">акономерности строения органов. </w:t>
            </w:r>
            <w:r w:rsidRPr="00695227">
              <w:rPr>
                <w:rFonts w:ascii="Times New Roman" w:hAnsi="Times New Roman"/>
                <w:sz w:val="24"/>
                <w:szCs w:val="24"/>
              </w:rPr>
              <w:t xml:space="preserve">Формирование зародыша и проростка. Прорастание семян. Корень и корневые системы. Функции корня. </w:t>
            </w:r>
            <w:proofErr w:type="gramStart"/>
            <w:r w:rsidRPr="00695227">
              <w:rPr>
                <w:rFonts w:ascii="Times New Roman" w:hAnsi="Times New Roman"/>
                <w:sz w:val="24"/>
                <w:szCs w:val="24"/>
              </w:rPr>
              <w:t>Главный</w:t>
            </w:r>
            <w:proofErr w:type="gramEnd"/>
            <w:r w:rsidRPr="00695227">
              <w:rPr>
                <w:rFonts w:ascii="Times New Roman" w:hAnsi="Times New Roman"/>
                <w:sz w:val="24"/>
                <w:szCs w:val="24"/>
              </w:rPr>
              <w:t>, придаточные и боковые корни. Классификация корневых систем по происхождению и строению. Морфология и метаморфозы и специализация корней. Побег и системы побегов. Метамер побега. Почка – зачаток побега. Морфология и метаморфозы стебля, побега, их функции. Морфология и метаморфозы листьев.-</w:t>
            </w:r>
          </w:p>
        </w:tc>
        <w:tc>
          <w:tcPr>
            <w:tcW w:w="1134" w:type="dxa"/>
            <w:vAlign w:val="center"/>
          </w:tcPr>
          <w:p w:rsidR="005F2C2C" w:rsidRPr="00412829" w:rsidRDefault="005F2C2C" w:rsidP="00472DF6">
            <w:pPr>
              <w:spacing w:after="0" w:line="240" w:lineRule="auto"/>
              <w:jc w:val="center"/>
              <w:rPr>
                <w:rFonts w:ascii="Times New Roman" w:hAnsi="Times New Roman"/>
                <w:color w:val="000000"/>
                <w:sz w:val="24"/>
                <w:szCs w:val="24"/>
                <w:highlight w:val="yellow"/>
              </w:rPr>
            </w:pPr>
            <w:r w:rsidRPr="00774365">
              <w:rPr>
                <w:rFonts w:ascii="Times New Roman" w:hAnsi="Times New Roman"/>
                <w:sz w:val="24"/>
                <w:szCs w:val="24"/>
              </w:rPr>
              <w:t>4</w:t>
            </w:r>
          </w:p>
        </w:tc>
        <w:tc>
          <w:tcPr>
            <w:tcW w:w="993" w:type="dxa"/>
            <w:vAlign w:val="center"/>
          </w:tcPr>
          <w:p w:rsidR="005F2C2C" w:rsidRPr="008E70CA" w:rsidRDefault="005F2C2C" w:rsidP="00472DF6">
            <w:pPr>
              <w:spacing w:after="0" w:line="240" w:lineRule="auto"/>
              <w:jc w:val="center"/>
              <w:rPr>
                <w:rFonts w:ascii="Times New Roman" w:hAnsi="Times New Roman"/>
                <w:color w:val="000000"/>
                <w:sz w:val="24"/>
                <w:szCs w:val="24"/>
              </w:rPr>
            </w:pPr>
          </w:p>
        </w:tc>
      </w:tr>
      <w:tr w:rsidR="005F2C2C" w:rsidRPr="008E70CA" w:rsidTr="00472DF6">
        <w:trPr>
          <w:trHeight w:val="70"/>
        </w:trPr>
        <w:tc>
          <w:tcPr>
            <w:tcW w:w="1985" w:type="dxa"/>
          </w:tcPr>
          <w:p w:rsidR="005F2C2C" w:rsidRDefault="005F2C2C" w:rsidP="00472DF6">
            <w:pPr>
              <w:tabs>
                <w:tab w:val="left" w:pos="708"/>
              </w:tabs>
              <w:spacing w:after="0" w:line="240" w:lineRule="auto"/>
              <w:jc w:val="both"/>
              <w:rPr>
                <w:rFonts w:ascii="Times New Roman" w:hAnsi="Times New Roman"/>
                <w:sz w:val="24"/>
                <w:szCs w:val="24"/>
              </w:rPr>
            </w:pPr>
            <w:r>
              <w:rPr>
                <w:rFonts w:ascii="Times New Roman" w:hAnsi="Times New Roman"/>
                <w:sz w:val="24"/>
                <w:szCs w:val="24"/>
              </w:rPr>
              <w:t>5.</w:t>
            </w:r>
            <w:r w:rsidRPr="00F77898">
              <w:rPr>
                <w:rFonts w:ascii="Times New Roman" w:hAnsi="Times New Roman"/>
                <w:sz w:val="24"/>
                <w:szCs w:val="24"/>
              </w:rPr>
              <w:t xml:space="preserve"> Генеративные органы </w:t>
            </w:r>
            <w:proofErr w:type="gramStart"/>
            <w:r w:rsidRPr="00F77898">
              <w:rPr>
                <w:rFonts w:ascii="Times New Roman" w:hAnsi="Times New Roman"/>
                <w:sz w:val="24"/>
                <w:szCs w:val="24"/>
              </w:rPr>
              <w:t>покрытосеменных</w:t>
            </w:r>
            <w:proofErr w:type="gramEnd"/>
            <w:r w:rsidRPr="00F77898">
              <w:rPr>
                <w:rFonts w:ascii="Times New Roman" w:hAnsi="Times New Roman"/>
                <w:sz w:val="24"/>
                <w:szCs w:val="24"/>
              </w:rPr>
              <w:t xml:space="preserve">. </w:t>
            </w:r>
          </w:p>
          <w:p w:rsidR="005F2C2C" w:rsidRPr="00F77898" w:rsidRDefault="005F2C2C" w:rsidP="00472DF6">
            <w:pPr>
              <w:tabs>
                <w:tab w:val="left" w:pos="708"/>
              </w:tabs>
              <w:spacing w:after="0" w:line="240" w:lineRule="auto"/>
              <w:jc w:val="both"/>
              <w:rPr>
                <w:rFonts w:ascii="Times New Roman" w:hAnsi="Times New Roman"/>
                <w:strike/>
                <w:sz w:val="24"/>
                <w:szCs w:val="24"/>
              </w:rPr>
            </w:pPr>
          </w:p>
        </w:tc>
        <w:tc>
          <w:tcPr>
            <w:tcW w:w="6662" w:type="dxa"/>
          </w:tcPr>
          <w:p w:rsidR="005F2C2C" w:rsidRPr="00695227" w:rsidRDefault="005F2C2C" w:rsidP="00472DF6">
            <w:pPr>
              <w:tabs>
                <w:tab w:val="left" w:pos="708"/>
              </w:tabs>
              <w:spacing w:after="0" w:line="240" w:lineRule="auto"/>
              <w:jc w:val="both"/>
              <w:rPr>
                <w:rFonts w:ascii="Times New Roman" w:hAnsi="Times New Roman"/>
                <w:sz w:val="24"/>
                <w:szCs w:val="24"/>
              </w:rPr>
            </w:pPr>
            <w:r w:rsidRPr="00695227">
              <w:rPr>
                <w:rFonts w:ascii="Times New Roman" w:hAnsi="Times New Roman"/>
                <w:sz w:val="24"/>
                <w:szCs w:val="24"/>
              </w:rPr>
              <w:t>Цветок как метаморфоз побега. Части цветка. Околоцветник и его типы. Формулы и диаграммы цветка. Растения однодомные и двудомные. Андроцей.</w:t>
            </w:r>
            <w:r w:rsidRPr="00695227">
              <w:rPr>
                <w:rFonts w:ascii="Times New Roman" w:hAnsi="Times New Roman"/>
                <w:sz w:val="24"/>
                <w:szCs w:val="24"/>
              </w:rPr>
              <w:tab/>
              <w:t>Строение тычинки, микроспорогенез и микрогаметогенез. Гинецей, классификация гинецеев. Строение семязачатка, их типы. Цветение.</w:t>
            </w:r>
            <w:r w:rsidRPr="00695227">
              <w:rPr>
                <w:rFonts w:ascii="Times New Roman" w:hAnsi="Times New Roman"/>
                <w:sz w:val="24"/>
                <w:szCs w:val="24"/>
              </w:rPr>
              <w:tab/>
              <w:t>Растения моно - и поликарпики.</w:t>
            </w:r>
            <w:r w:rsidRPr="00695227">
              <w:rPr>
                <w:rFonts w:ascii="Times New Roman" w:hAnsi="Times New Roman"/>
                <w:sz w:val="24"/>
                <w:szCs w:val="24"/>
              </w:rPr>
              <w:tab/>
              <w:t>Сущность двойного оплодотворения. Работы С.Г. Навашина. Теория происхождения цветка. Разв</w:t>
            </w:r>
            <w:r>
              <w:rPr>
                <w:rFonts w:ascii="Times New Roman" w:hAnsi="Times New Roman"/>
                <w:sz w:val="24"/>
                <w:szCs w:val="24"/>
              </w:rPr>
              <w:t>итие и строение семян и плодов.</w:t>
            </w:r>
            <w:r w:rsidRPr="00695227">
              <w:rPr>
                <w:rFonts w:ascii="Times New Roman" w:hAnsi="Times New Roman"/>
                <w:sz w:val="24"/>
                <w:szCs w:val="24"/>
              </w:rPr>
              <w:t xml:space="preserve"> Покой семян. Прорастание семян подземное и надземное</w:t>
            </w:r>
          </w:p>
        </w:tc>
        <w:tc>
          <w:tcPr>
            <w:tcW w:w="1134" w:type="dxa"/>
            <w:vAlign w:val="center"/>
          </w:tcPr>
          <w:p w:rsidR="005F2C2C" w:rsidRPr="00412829" w:rsidRDefault="005F2C2C" w:rsidP="00472DF6">
            <w:pPr>
              <w:spacing w:after="0" w:line="240" w:lineRule="auto"/>
              <w:jc w:val="center"/>
              <w:rPr>
                <w:rFonts w:ascii="Times New Roman" w:hAnsi="Times New Roman"/>
                <w:color w:val="000000"/>
                <w:sz w:val="24"/>
                <w:szCs w:val="24"/>
                <w:highlight w:val="yellow"/>
              </w:rPr>
            </w:pPr>
            <w:r w:rsidRPr="00774365">
              <w:rPr>
                <w:rFonts w:ascii="Times New Roman" w:hAnsi="Times New Roman"/>
                <w:sz w:val="24"/>
                <w:szCs w:val="24"/>
              </w:rPr>
              <w:t>2</w:t>
            </w:r>
          </w:p>
        </w:tc>
        <w:tc>
          <w:tcPr>
            <w:tcW w:w="993" w:type="dxa"/>
            <w:vAlign w:val="center"/>
          </w:tcPr>
          <w:p w:rsidR="005F2C2C" w:rsidRPr="008E70CA" w:rsidRDefault="005F2C2C" w:rsidP="00472DF6">
            <w:pPr>
              <w:spacing w:after="0" w:line="240" w:lineRule="auto"/>
              <w:jc w:val="center"/>
              <w:rPr>
                <w:rFonts w:ascii="Times New Roman" w:hAnsi="Times New Roman"/>
                <w:color w:val="000000"/>
                <w:sz w:val="24"/>
                <w:szCs w:val="24"/>
              </w:rPr>
            </w:pPr>
          </w:p>
        </w:tc>
      </w:tr>
      <w:tr w:rsidR="005F2C2C" w:rsidRPr="008E70CA" w:rsidTr="00472DF6">
        <w:trPr>
          <w:trHeight w:val="70"/>
        </w:trPr>
        <w:tc>
          <w:tcPr>
            <w:tcW w:w="1985" w:type="dxa"/>
          </w:tcPr>
          <w:p w:rsidR="005F2C2C" w:rsidRPr="00F77898" w:rsidRDefault="005F2C2C" w:rsidP="00472DF6">
            <w:pPr>
              <w:tabs>
                <w:tab w:val="left" w:pos="708"/>
              </w:tabs>
              <w:spacing w:after="0" w:line="240" w:lineRule="auto"/>
              <w:jc w:val="both"/>
              <w:rPr>
                <w:rFonts w:ascii="Times New Roman" w:hAnsi="Times New Roman"/>
                <w:sz w:val="24"/>
                <w:szCs w:val="24"/>
              </w:rPr>
            </w:pPr>
            <w:r>
              <w:rPr>
                <w:rFonts w:ascii="Times New Roman" w:hAnsi="Times New Roman"/>
                <w:sz w:val="24"/>
                <w:szCs w:val="24"/>
              </w:rPr>
              <w:t>6</w:t>
            </w:r>
            <w:r w:rsidRPr="00F77898">
              <w:rPr>
                <w:rFonts w:ascii="Times New Roman" w:hAnsi="Times New Roman"/>
                <w:sz w:val="24"/>
                <w:szCs w:val="24"/>
              </w:rPr>
              <w:t>. Размножение растений.</w:t>
            </w:r>
          </w:p>
        </w:tc>
        <w:tc>
          <w:tcPr>
            <w:tcW w:w="6662" w:type="dxa"/>
          </w:tcPr>
          <w:p w:rsidR="005F2C2C" w:rsidRPr="006B7116" w:rsidRDefault="005F2C2C" w:rsidP="00472DF6">
            <w:pPr>
              <w:tabs>
                <w:tab w:val="left" w:pos="708"/>
              </w:tabs>
              <w:spacing w:after="0" w:line="240" w:lineRule="auto"/>
              <w:jc w:val="both"/>
              <w:rPr>
                <w:rFonts w:ascii="Times New Roman" w:hAnsi="Times New Roman"/>
                <w:sz w:val="24"/>
                <w:szCs w:val="24"/>
              </w:rPr>
            </w:pPr>
            <w:r w:rsidRPr="006B7116">
              <w:rPr>
                <w:rFonts w:ascii="Times New Roman" w:hAnsi="Times New Roman"/>
                <w:sz w:val="24"/>
                <w:szCs w:val="24"/>
              </w:rPr>
              <w:t xml:space="preserve">Определение понятия. Типы размножения (бесполое и половое). Вегетативное размножение, его значение в природе и агрономической практике. Использование культуры тканей для вегетативного размножения. Понятие о клоне. Бесполое размножение. Спорогенез. Равноспоровые и разноспоровые </w:t>
            </w:r>
            <w:r w:rsidRPr="006B7116">
              <w:rPr>
                <w:rFonts w:ascii="Times New Roman" w:hAnsi="Times New Roman"/>
                <w:sz w:val="24"/>
                <w:szCs w:val="24"/>
              </w:rPr>
              <w:lastRenderedPageBreak/>
              <w:t>организмы. Половое размножение. Гаметогенез. Чередование поколений в цикле развития растений/</w:t>
            </w:r>
            <w:r>
              <w:rPr>
                <w:rFonts w:ascii="Times New Roman" w:hAnsi="Times New Roman"/>
                <w:sz w:val="24"/>
                <w:szCs w:val="24"/>
              </w:rPr>
              <w:t xml:space="preserve"> </w:t>
            </w:r>
            <w:r w:rsidRPr="006B23B2">
              <w:rPr>
                <w:rFonts w:ascii="Times New Roman" w:hAnsi="Times New Roman"/>
                <w:color w:val="C00000"/>
                <w:sz w:val="24"/>
                <w:szCs w:val="24"/>
              </w:rPr>
              <w:t>(</w:t>
            </w:r>
            <w:r w:rsidRPr="006B23B2">
              <w:rPr>
                <w:rFonts w:ascii="Times New Roman" w:hAnsi="Times New Roman"/>
                <w:i/>
                <w:color w:val="C00000"/>
                <w:sz w:val="24"/>
                <w:szCs w:val="24"/>
              </w:rPr>
              <w:t>проблемная лекция</w:t>
            </w:r>
            <w:r w:rsidRPr="006B7116">
              <w:rPr>
                <w:rFonts w:ascii="Times New Roman" w:hAnsi="Times New Roman"/>
                <w:i/>
                <w:sz w:val="24"/>
                <w:szCs w:val="24"/>
              </w:rPr>
              <w:t>)</w:t>
            </w:r>
            <w:r w:rsidRPr="006B7116">
              <w:rPr>
                <w:rFonts w:ascii="Times New Roman" w:hAnsi="Times New Roman"/>
                <w:sz w:val="24"/>
                <w:szCs w:val="24"/>
              </w:rPr>
              <w:t xml:space="preserve"> высших</w:t>
            </w:r>
          </w:p>
        </w:tc>
        <w:tc>
          <w:tcPr>
            <w:tcW w:w="1134" w:type="dxa"/>
            <w:vAlign w:val="center"/>
          </w:tcPr>
          <w:p w:rsidR="005F2C2C" w:rsidRPr="00412829" w:rsidRDefault="005F2C2C" w:rsidP="00472DF6">
            <w:pPr>
              <w:spacing w:after="0" w:line="240" w:lineRule="auto"/>
              <w:jc w:val="center"/>
              <w:rPr>
                <w:rFonts w:ascii="Times New Roman" w:hAnsi="Times New Roman"/>
                <w:color w:val="000000"/>
                <w:sz w:val="24"/>
                <w:szCs w:val="24"/>
                <w:highlight w:val="yellow"/>
              </w:rPr>
            </w:pPr>
            <w:r w:rsidRPr="00774365">
              <w:rPr>
                <w:rFonts w:ascii="Times New Roman" w:hAnsi="Times New Roman"/>
                <w:sz w:val="24"/>
                <w:szCs w:val="24"/>
              </w:rPr>
              <w:lastRenderedPageBreak/>
              <w:t>2</w:t>
            </w:r>
            <w:r>
              <w:rPr>
                <w:rFonts w:ascii="Times New Roman" w:hAnsi="Times New Roman"/>
                <w:sz w:val="24"/>
                <w:szCs w:val="24"/>
              </w:rPr>
              <w:t>/2</w:t>
            </w:r>
          </w:p>
        </w:tc>
        <w:tc>
          <w:tcPr>
            <w:tcW w:w="993" w:type="dxa"/>
            <w:vAlign w:val="center"/>
          </w:tcPr>
          <w:p w:rsidR="005F2C2C" w:rsidRPr="008E70CA" w:rsidRDefault="005F2C2C" w:rsidP="00472DF6">
            <w:pPr>
              <w:spacing w:after="0" w:line="240" w:lineRule="auto"/>
              <w:jc w:val="center"/>
              <w:rPr>
                <w:rFonts w:ascii="Times New Roman" w:hAnsi="Times New Roman"/>
                <w:color w:val="000000"/>
                <w:sz w:val="24"/>
                <w:szCs w:val="24"/>
              </w:rPr>
            </w:pPr>
          </w:p>
        </w:tc>
      </w:tr>
      <w:tr w:rsidR="005F2C2C" w:rsidRPr="008E70CA" w:rsidTr="00472DF6">
        <w:trPr>
          <w:trHeight w:val="70"/>
        </w:trPr>
        <w:tc>
          <w:tcPr>
            <w:tcW w:w="1985" w:type="dxa"/>
          </w:tcPr>
          <w:p w:rsidR="005F2C2C" w:rsidRPr="00F77898" w:rsidRDefault="005F2C2C" w:rsidP="00472DF6">
            <w:pPr>
              <w:tabs>
                <w:tab w:val="left" w:pos="708"/>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 7.</w:t>
            </w:r>
            <w:r w:rsidRPr="00F77898">
              <w:rPr>
                <w:rFonts w:ascii="Times New Roman" w:hAnsi="Times New Roman"/>
                <w:sz w:val="24"/>
                <w:szCs w:val="24"/>
              </w:rPr>
              <w:t>Введение в систематику. Царство Дробянки Царство Грибы и царство Растения (водоросли).</w:t>
            </w:r>
          </w:p>
        </w:tc>
        <w:tc>
          <w:tcPr>
            <w:tcW w:w="6662" w:type="dxa"/>
          </w:tcPr>
          <w:p w:rsidR="005F2C2C" w:rsidRPr="00695227" w:rsidRDefault="005F2C2C" w:rsidP="00472DF6">
            <w:pPr>
              <w:spacing w:after="0" w:line="240" w:lineRule="auto"/>
              <w:jc w:val="both"/>
              <w:rPr>
                <w:rFonts w:ascii="Times New Roman" w:hAnsi="Times New Roman"/>
                <w:sz w:val="24"/>
                <w:szCs w:val="24"/>
              </w:rPr>
            </w:pPr>
            <w:r w:rsidRPr="00695227">
              <w:rPr>
                <w:rFonts w:ascii="Times New Roman" w:hAnsi="Times New Roman"/>
                <w:sz w:val="24"/>
                <w:szCs w:val="24"/>
              </w:rPr>
              <w:t>Систематика, ее задачи и методы.  Таксономические категории. Бинарная номенклатура.</w:t>
            </w:r>
            <w:r w:rsidRPr="00695227">
              <w:rPr>
                <w:rFonts w:ascii="Times New Roman" w:hAnsi="Times New Roman"/>
                <w:sz w:val="24"/>
                <w:szCs w:val="24"/>
              </w:rPr>
              <w:tab/>
              <w:t>Вид - основная единица систематики.</w:t>
            </w:r>
            <w:r w:rsidRPr="00695227">
              <w:rPr>
                <w:rFonts w:ascii="Times New Roman" w:hAnsi="Times New Roman"/>
                <w:sz w:val="24"/>
                <w:szCs w:val="24"/>
              </w:rPr>
              <w:tab/>
              <w:t xml:space="preserve">Общая характеристика и классификация низших растений. Характеристика: вирусы. Царство Дробянки. Отдел </w:t>
            </w:r>
            <w:proofErr w:type="spellStart"/>
            <w:r w:rsidRPr="00695227">
              <w:rPr>
                <w:rFonts w:ascii="Times New Roman" w:hAnsi="Times New Roman"/>
                <w:sz w:val="24"/>
                <w:szCs w:val="24"/>
              </w:rPr>
              <w:t>Архибактерии</w:t>
            </w:r>
            <w:proofErr w:type="spellEnd"/>
            <w:r w:rsidRPr="00695227">
              <w:rPr>
                <w:rFonts w:ascii="Times New Roman" w:hAnsi="Times New Roman"/>
                <w:sz w:val="24"/>
                <w:szCs w:val="24"/>
              </w:rPr>
              <w:t>. Отдел Бактерии. Значение в природе и деятельности человека</w:t>
            </w:r>
          </w:p>
          <w:p w:rsidR="005F2C2C" w:rsidRPr="00695227" w:rsidRDefault="005F2C2C" w:rsidP="00472DF6">
            <w:pPr>
              <w:tabs>
                <w:tab w:val="left" w:pos="708"/>
              </w:tabs>
              <w:spacing w:after="0" w:line="240" w:lineRule="auto"/>
              <w:jc w:val="both"/>
              <w:rPr>
                <w:rFonts w:ascii="Times New Roman" w:hAnsi="Times New Roman"/>
                <w:sz w:val="24"/>
                <w:szCs w:val="24"/>
              </w:rPr>
            </w:pPr>
            <w:r w:rsidRPr="00695227">
              <w:rPr>
                <w:rFonts w:ascii="Times New Roman" w:hAnsi="Times New Roman"/>
                <w:sz w:val="24"/>
                <w:szCs w:val="24"/>
              </w:rPr>
              <w:t xml:space="preserve">Отдел грибы. Общая характеристика. Низшие грибы: </w:t>
            </w:r>
            <w:proofErr w:type="spellStart"/>
            <w:r w:rsidRPr="00695227">
              <w:rPr>
                <w:rFonts w:ascii="Times New Roman" w:hAnsi="Times New Roman"/>
                <w:sz w:val="24"/>
                <w:szCs w:val="24"/>
              </w:rPr>
              <w:t>хитридиомицеты</w:t>
            </w:r>
            <w:proofErr w:type="spellEnd"/>
            <w:r w:rsidRPr="00695227">
              <w:rPr>
                <w:rFonts w:ascii="Times New Roman" w:hAnsi="Times New Roman"/>
                <w:sz w:val="24"/>
                <w:szCs w:val="24"/>
              </w:rPr>
              <w:t>, оомицеты, зигомицеты. Высшие грибы: аскомицеты, базидио</w:t>
            </w:r>
            <w:r>
              <w:rPr>
                <w:rFonts w:ascii="Times New Roman" w:hAnsi="Times New Roman"/>
                <w:sz w:val="24"/>
                <w:szCs w:val="24"/>
              </w:rPr>
              <w:t xml:space="preserve">мицеты. Основные </w:t>
            </w:r>
            <w:proofErr w:type="spellStart"/>
            <w:r>
              <w:rPr>
                <w:rFonts w:ascii="Times New Roman" w:hAnsi="Times New Roman"/>
                <w:sz w:val="24"/>
                <w:szCs w:val="24"/>
              </w:rPr>
              <w:t>представители</w:t>
            </w:r>
            <w:proofErr w:type="gramStart"/>
            <w:r>
              <w:rPr>
                <w:rFonts w:ascii="Times New Roman" w:hAnsi="Times New Roman"/>
                <w:sz w:val="24"/>
                <w:szCs w:val="24"/>
              </w:rPr>
              <w:t>.</w:t>
            </w:r>
            <w:r w:rsidRPr="00695227">
              <w:rPr>
                <w:rFonts w:ascii="Times New Roman" w:hAnsi="Times New Roman"/>
                <w:sz w:val="24"/>
                <w:szCs w:val="24"/>
              </w:rPr>
              <w:t>О</w:t>
            </w:r>
            <w:proofErr w:type="gramEnd"/>
            <w:r w:rsidRPr="00695227">
              <w:rPr>
                <w:rFonts w:ascii="Times New Roman" w:hAnsi="Times New Roman"/>
                <w:sz w:val="24"/>
                <w:szCs w:val="24"/>
              </w:rPr>
              <w:t>тдел</w:t>
            </w:r>
            <w:proofErr w:type="spellEnd"/>
            <w:r w:rsidRPr="00695227">
              <w:rPr>
                <w:rFonts w:ascii="Times New Roman" w:hAnsi="Times New Roman"/>
                <w:sz w:val="24"/>
                <w:szCs w:val="24"/>
              </w:rPr>
              <w:t xml:space="preserve"> Слизевики. Отдел Лишайники. Водоросли. Общая характеристика. Цитологические особенности. Отделы: Красные водоросли, Зеленые водоросли, Диатомовые водоросли, Бурые водоросли.</w:t>
            </w:r>
            <w:r w:rsidRPr="00695227">
              <w:rPr>
                <w:rFonts w:ascii="Times New Roman" w:hAnsi="Times New Roman"/>
                <w:sz w:val="24"/>
                <w:szCs w:val="24"/>
              </w:rPr>
              <w:tab/>
              <w:t>Распространение и экология водорослей. Роль в процессе почвообразования. Значение водорослей в природе и жизни человека.</w:t>
            </w:r>
          </w:p>
        </w:tc>
        <w:tc>
          <w:tcPr>
            <w:tcW w:w="1134" w:type="dxa"/>
            <w:vAlign w:val="center"/>
          </w:tcPr>
          <w:p w:rsidR="005F2C2C" w:rsidRPr="008E70CA" w:rsidRDefault="005F2C2C" w:rsidP="00472D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993" w:type="dxa"/>
            <w:vAlign w:val="center"/>
          </w:tcPr>
          <w:p w:rsidR="005F2C2C" w:rsidRPr="008E70CA" w:rsidRDefault="005F2C2C" w:rsidP="00472DF6">
            <w:pPr>
              <w:spacing w:after="0" w:line="240" w:lineRule="auto"/>
              <w:jc w:val="center"/>
              <w:rPr>
                <w:rFonts w:ascii="Times New Roman" w:hAnsi="Times New Roman"/>
                <w:color w:val="000000"/>
                <w:sz w:val="24"/>
                <w:szCs w:val="24"/>
              </w:rPr>
            </w:pPr>
          </w:p>
        </w:tc>
      </w:tr>
      <w:tr w:rsidR="005F2C2C" w:rsidRPr="008E70CA" w:rsidTr="00472DF6">
        <w:trPr>
          <w:trHeight w:val="929"/>
        </w:trPr>
        <w:tc>
          <w:tcPr>
            <w:tcW w:w="1985" w:type="dxa"/>
          </w:tcPr>
          <w:p w:rsidR="005F2C2C" w:rsidRPr="00F77898" w:rsidRDefault="005F2C2C" w:rsidP="00472DF6">
            <w:pPr>
              <w:tabs>
                <w:tab w:val="left" w:pos="708"/>
              </w:tabs>
              <w:spacing w:after="0" w:line="240" w:lineRule="auto"/>
              <w:jc w:val="both"/>
              <w:rPr>
                <w:rFonts w:ascii="Times New Roman" w:hAnsi="Times New Roman"/>
                <w:strike/>
                <w:sz w:val="24"/>
                <w:szCs w:val="24"/>
              </w:rPr>
            </w:pPr>
            <w:r>
              <w:rPr>
                <w:rFonts w:ascii="Times New Roman" w:hAnsi="Times New Roman"/>
                <w:sz w:val="24"/>
                <w:szCs w:val="24"/>
              </w:rPr>
              <w:t>8.</w:t>
            </w:r>
            <w:r w:rsidRPr="00F77898">
              <w:rPr>
                <w:rFonts w:ascii="Times New Roman" w:hAnsi="Times New Roman"/>
                <w:sz w:val="24"/>
                <w:szCs w:val="24"/>
              </w:rPr>
              <w:t>Высшие споровые растения  и семенные растения.</w:t>
            </w:r>
          </w:p>
        </w:tc>
        <w:tc>
          <w:tcPr>
            <w:tcW w:w="6662" w:type="dxa"/>
          </w:tcPr>
          <w:p w:rsidR="005F2C2C" w:rsidRPr="00695227" w:rsidRDefault="005F2C2C" w:rsidP="00472DF6">
            <w:pPr>
              <w:spacing w:after="0" w:line="240" w:lineRule="auto"/>
              <w:jc w:val="both"/>
              <w:rPr>
                <w:rFonts w:ascii="Times New Roman" w:hAnsi="Times New Roman"/>
                <w:sz w:val="24"/>
                <w:szCs w:val="24"/>
              </w:rPr>
            </w:pPr>
            <w:r w:rsidRPr="00695227">
              <w:rPr>
                <w:rFonts w:ascii="Times New Roman" w:hAnsi="Times New Roman"/>
                <w:sz w:val="24"/>
                <w:szCs w:val="24"/>
              </w:rPr>
              <w:t>Общая характеристика и происхождение, классификация высших растений. Размножение. Чередование ядерных фаз. Спорофит и гаметофит. Характеристика отделов на примере представителей, их значение.</w:t>
            </w:r>
            <w:r w:rsidRPr="00695227">
              <w:rPr>
                <w:rFonts w:ascii="Times New Roman" w:hAnsi="Times New Roman"/>
                <w:sz w:val="24"/>
                <w:szCs w:val="24"/>
              </w:rPr>
              <w:tab/>
              <w:t xml:space="preserve">Отделы: Моховидные, Плауновидные, Хвощевидные, Папоротниковые. </w:t>
            </w:r>
          </w:p>
          <w:p w:rsidR="005F2C2C" w:rsidRPr="00695227" w:rsidRDefault="005F2C2C" w:rsidP="00472DF6">
            <w:pPr>
              <w:spacing w:after="0" w:line="240" w:lineRule="auto"/>
              <w:jc w:val="both"/>
              <w:rPr>
                <w:rFonts w:ascii="Times New Roman" w:hAnsi="Times New Roman"/>
                <w:sz w:val="24"/>
                <w:szCs w:val="24"/>
              </w:rPr>
            </w:pPr>
            <w:r w:rsidRPr="00695227">
              <w:rPr>
                <w:rFonts w:ascii="Times New Roman" w:hAnsi="Times New Roman"/>
                <w:sz w:val="24"/>
                <w:szCs w:val="24"/>
              </w:rPr>
              <w:t xml:space="preserve">Эволюционные связи с высшими споровыми растениями. Биологические преимущества семенных растений. Отдел </w:t>
            </w:r>
            <w:proofErr w:type="gramStart"/>
            <w:r w:rsidRPr="00695227">
              <w:rPr>
                <w:rFonts w:ascii="Times New Roman" w:hAnsi="Times New Roman"/>
                <w:sz w:val="24"/>
                <w:szCs w:val="24"/>
              </w:rPr>
              <w:t>голосеменные</w:t>
            </w:r>
            <w:proofErr w:type="gramEnd"/>
            <w:r w:rsidRPr="00695227">
              <w:rPr>
                <w:rFonts w:ascii="Times New Roman" w:hAnsi="Times New Roman"/>
                <w:sz w:val="24"/>
                <w:szCs w:val="24"/>
              </w:rPr>
              <w:t xml:space="preserve">. Основные системы </w:t>
            </w:r>
            <w:proofErr w:type="gramStart"/>
            <w:r w:rsidRPr="00695227">
              <w:rPr>
                <w:rFonts w:ascii="Times New Roman" w:hAnsi="Times New Roman"/>
                <w:sz w:val="24"/>
                <w:szCs w:val="24"/>
              </w:rPr>
              <w:t>Покрытосеменных</w:t>
            </w:r>
            <w:proofErr w:type="gramEnd"/>
            <w:r w:rsidRPr="00695227">
              <w:rPr>
                <w:rFonts w:ascii="Times New Roman" w:hAnsi="Times New Roman"/>
                <w:sz w:val="24"/>
                <w:szCs w:val="24"/>
              </w:rPr>
              <w:t xml:space="preserve">. Отдел Покрытосеменные – высшая ступень эволюции растений. Общая характеристика. Происхождение. Основные системы </w:t>
            </w:r>
            <w:proofErr w:type="gramStart"/>
            <w:r w:rsidRPr="00695227">
              <w:rPr>
                <w:rFonts w:ascii="Times New Roman" w:hAnsi="Times New Roman"/>
                <w:sz w:val="24"/>
                <w:szCs w:val="24"/>
              </w:rPr>
              <w:t>Покрытосеменных</w:t>
            </w:r>
            <w:proofErr w:type="gramEnd"/>
            <w:r w:rsidRPr="00695227">
              <w:rPr>
                <w:rFonts w:ascii="Times New Roman" w:hAnsi="Times New Roman"/>
                <w:sz w:val="24"/>
                <w:szCs w:val="24"/>
              </w:rPr>
              <w:t>. Сравнительная характеристика клас</w:t>
            </w:r>
            <w:r>
              <w:rPr>
                <w:rFonts w:ascii="Times New Roman" w:hAnsi="Times New Roman"/>
                <w:sz w:val="24"/>
                <w:szCs w:val="24"/>
              </w:rPr>
              <w:t xml:space="preserve">сов: </w:t>
            </w:r>
            <w:proofErr w:type="gramStart"/>
            <w:r>
              <w:rPr>
                <w:rFonts w:ascii="Times New Roman" w:hAnsi="Times New Roman"/>
                <w:sz w:val="24"/>
                <w:szCs w:val="24"/>
              </w:rPr>
              <w:t>двудольные</w:t>
            </w:r>
            <w:proofErr w:type="gramEnd"/>
            <w:r>
              <w:rPr>
                <w:rFonts w:ascii="Times New Roman" w:hAnsi="Times New Roman"/>
                <w:sz w:val="24"/>
                <w:szCs w:val="24"/>
              </w:rPr>
              <w:t xml:space="preserve"> и однодольные.-</w:t>
            </w:r>
          </w:p>
        </w:tc>
        <w:tc>
          <w:tcPr>
            <w:tcW w:w="1134" w:type="dxa"/>
            <w:vAlign w:val="center"/>
          </w:tcPr>
          <w:p w:rsidR="005F2C2C" w:rsidRPr="008E70CA" w:rsidRDefault="005F2C2C" w:rsidP="00472DF6">
            <w:pPr>
              <w:spacing w:after="0" w:line="240" w:lineRule="auto"/>
              <w:jc w:val="center"/>
              <w:rPr>
                <w:rFonts w:ascii="Times New Roman" w:hAnsi="Times New Roman"/>
                <w:color w:val="000000"/>
                <w:sz w:val="24"/>
                <w:szCs w:val="24"/>
              </w:rPr>
            </w:pPr>
            <w:r>
              <w:rPr>
                <w:rFonts w:ascii="Times New Roman" w:hAnsi="Times New Roman"/>
                <w:sz w:val="24"/>
                <w:szCs w:val="24"/>
              </w:rPr>
              <w:t>2</w:t>
            </w:r>
          </w:p>
        </w:tc>
        <w:tc>
          <w:tcPr>
            <w:tcW w:w="993" w:type="dxa"/>
            <w:vAlign w:val="center"/>
          </w:tcPr>
          <w:p w:rsidR="005F2C2C" w:rsidRPr="008E70CA" w:rsidRDefault="005F2C2C" w:rsidP="00472DF6">
            <w:pPr>
              <w:spacing w:after="0" w:line="240" w:lineRule="auto"/>
              <w:jc w:val="center"/>
              <w:rPr>
                <w:rFonts w:ascii="Times New Roman" w:hAnsi="Times New Roman"/>
                <w:color w:val="000000"/>
                <w:sz w:val="24"/>
                <w:szCs w:val="24"/>
              </w:rPr>
            </w:pPr>
          </w:p>
        </w:tc>
      </w:tr>
      <w:tr w:rsidR="005F2C2C" w:rsidRPr="008E70CA" w:rsidTr="00472DF6">
        <w:trPr>
          <w:trHeight w:val="396"/>
        </w:trPr>
        <w:tc>
          <w:tcPr>
            <w:tcW w:w="1985" w:type="dxa"/>
          </w:tcPr>
          <w:p w:rsidR="005F2C2C" w:rsidRPr="00F77898" w:rsidRDefault="005F2C2C" w:rsidP="00472DF6">
            <w:pPr>
              <w:spacing w:after="0" w:line="240" w:lineRule="auto"/>
              <w:jc w:val="both"/>
              <w:rPr>
                <w:rFonts w:ascii="Times New Roman" w:hAnsi="Times New Roman"/>
                <w:sz w:val="24"/>
                <w:szCs w:val="24"/>
              </w:rPr>
            </w:pPr>
            <w:r>
              <w:rPr>
                <w:rFonts w:ascii="Times New Roman" w:hAnsi="Times New Roman"/>
                <w:sz w:val="24"/>
                <w:szCs w:val="24"/>
              </w:rPr>
              <w:t>9.</w:t>
            </w:r>
            <w:r w:rsidRPr="00F77898">
              <w:rPr>
                <w:rFonts w:ascii="Times New Roman" w:hAnsi="Times New Roman"/>
                <w:sz w:val="24"/>
                <w:szCs w:val="24"/>
              </w:rPr>
              <w:t>Основы экологи и фитоценологии.</w:t>
            </w:r>
          </w:p>
          <w:p w:rsidR="005F2C2C" w:rsidRPr="00F77898" w:rsidRDefault="005F2C2C" w:rsidP="00472DF6">
            <w:pPr>
              <w:spacing w:after="0" w:line="240" w:lineRule="auto"/>
              <w:jc w:val="both"/>
              <w:rPr>
                <w:rFonts w:ascii="Times New Roman" w:hAnsi="Times New Roman"/>
                <w:sz w:val="24"/>
                <w:szCs w:val="24"/>
              </w:rPr>
            </w:pPr>
          </w:p>
          <w:p w:rsidR="005F2C2C" w:rsidRPr="00F77898" w:rsidRDefault="005F2C2C" w:rsidP="00472DF6">
            <w:pPr>
              <w:spacing w:after="0" w:line="240" w:lineRule="auto"/>
              <w:jc w:val="both"/>
              <w:rPr>
                <w:rFonts w:ascii="Times New Roman" w:hAnsi="Times New Roman"/>
                <w:sz w:val="24"/>
                <w:szCs w:val="24"/>
              </w:rPr>
            </w:pPr>
          </w:p>
          <w:p w:rsidR="005F2C2C" w:rsidRPr="00F77898" w:rsidRDefault="005F2C2C" w:rsidP="00472DF6">
            <w:pPr>
              <w:spacing w:after="0" w:line="240" w:lineRule="auto"/>
              <w:jc w:val="both"/>
              <w:rPr>
                <w:rFonts w:ascii="Times New Roman" w:hAnsi="Times New Roman"/>
                <w:sz w:val="24"/>
                <w:szCs w:val="24"/>
              </w:rPr>
            </w:pPr>
          </w:p>
          <w:p w:rsidR="005F2C2C" w:rsidRPr="00F77898" w:rsidRDefault="005F2C2C" w:rsidP="00472DF6">
            <w:pPr>
              <w:tabs>
                <w:tab w:val="left" w:pos="708"/>
              </w:tabs>
              <w:spacing w:after="0" w:line="240" w:lineRule="auto"/>
              <w:jc w:val="both"/>
              <w:rPr>
                <w:rFonts w:ascii="Times New Roman" w:hAnsi="Times New Roman"/>
                <w:sz w:val="24"/>
                <w:szCs w:val="24"/>
              </w:rPr>
            </w:pPr>
          </w:p>
        </w:tc>
        <w:tc>
          <w:tcPr>
            <w:tcW w:w="6662" w:type="dxa"/>
          </w:tcPr>
          <w:p w:rsidR="005F2C2C" w:rsidRPr="00695227" w:rsidRDefault="005F2C2C" w:rsidP="00472DF6">
            <w:pPr>
              <w:spacing w:after="0" w:line="240" w:lineRule="auto"/>
              <w:jc w:val="both"/>
              <w:rPr>
                <w:rFonts w:ascii="Times New Roman" w:hAnsi="Times New Roman"/>
                <w:sz w:val="24"/>
                <w:szCs w:val="24"/>
              </w:rPr>
            </w:pPr>
            <w:r w:rsidRPr="00695227">
              <w:rPr>
                <w:rFonts w:ascii="Times New Roman" w:hAnsi="Times New Roman"/>
                <w:sz w:val="24"/>
                <w:szCs w:val="24"/>
              </w:rPr>
              <w:t>Экология – наука о доме. Экологические факторы. Свет, его экологическое значение. Вода и ее экологическое значение. Воздух, как экологический фактор. Тепло и его экологическое значение. Экологическое значение почвы. Химический состав и физические свойства почвы. Рельеф. Биотические факторы. Жизненные фирмы растений.</w:t>
            </w:r>
          </w:p>
          <w:p w:rsidR="005F2C2C" w:rsidRPr="00695227" w:rsidRDefault="005F2C2C" w:rsidP="00472DF6">
            <w:pPr>
              <w:tabs>
                <w:tab w:val="left" w:pos="708"/>
              </w:tabs>
              <w:spacing w:after="0" w:line="240" w:lineRule="auto"/>
              <w:jc w:val="both"/>
              <w:rPr>
                <w:rFonts w:ascii="Times New Roman" w:hAnsi="Times New Roman"/>
                <w:sz w:val="24"/>
                <w:szCs w:val="24"/>
              </w:rPr>
            </w:pPr>
            <w:r w:rsidRPr="00695227">
              <w:rPr>
                <w:rFonts w:ascii="Times New Roman" w:hAnsi="Times New Roman"/>
                <w:sz w:val="24"/>
                <w:szCs w:val="24"/>
              </w:rPr>
              <w:t>Фитоценоз и его особенности. Состав фитоценозов. Виды-доминанты. Виды-эдификаторы. Состав фитоценотипов. Структура фитоценозов. Основные свойства фитоценозов. Изменчивость фитоценозов во времени. Сукцкссии. Влияние окружающей среды на фитоценозы. Влияние животных на фитоценозы. Влияние человека на фитоценозы. Классификация фитоценозов. Фитоценоз как компонент биогеоценоза</w:t>
            </w:r>
            <w:proofErr w:type="gramStart"/>
            <w:r w:rsidRPr="006B23B2">
              <w:rPr>
                <w:rFonts w:ascii="Times New Roman" w:hAnsi="Times New Roman"/>
                <w:i/>
                <w:sz w:val="24"/>
                <w:szCs w:val="24"/>
              </w:rPr>
              <w:t>.(</w:t>
            </w:r>
            <w:proofErr w:type="gramEnd"/>
            <w:r w:rsidRPr="006B23B2">
              <w:rPr>
                <w:rFonts w:ascii="Times New Roman" w:hAnsi="Times New Roman"/>
                <w:i/>
                <w:sz w:val="24"/>
                <w:szCs w:val="24"/>
              </w:rPr>
              <w:t>бинарная лекция)</w:t>
            </w:r>
          </w:p>
        </w:tc>
        <w:tc>
          <w:tcPr>
            <w:tcW w:w="1134" w:type="dxa"/>
            <w:vAlign w:val="center"/>
          </w:tcPr>
          <w:p w:rsidR="005F2C2C" w:rsidRPr="008E70CA" w:rsidRDefault="005F2C2C" w:rsidP="00472DF6">
            <w:pPr>
              <w:spacing w:after="0" w:line="240" w:lineRule="auto"/>
              <w:jc w:val="center"/>
              <w:rPr>
                <w:rFonts w:ascii="Times New Roman" w:hAnsi="Times New Roman"/>
                <w:color w:val="000000"/>
                <w:sz w:val="24"/>
                <w:szCs w:val="24"/>
              </w:rPr>
            </w:pPr>
            <w:r>
              <w:rPr>
                <w:rFonts w:ascii="Times New Roman" w:hAnsi="Times New Roman"/>
                <w:sz w:val="24"/>
                <w:szCs w:val="24"/>
              </w:rPr>
              <w:t>4</w:t>
            </w:r>
          </w:p>
        </w:tc>
        <w:tc>
          <w:tcPr>
            <w:tcW w:w="993" w:type="dxa"/>
            <w:vAlign w:val="center"/>
          </w:tcPr>
          <w:p w:rsidR="005F2C2C" w:rsidRPr="008E70CA" w:rsidRDefault="005F2C2C" w:rsidP="00472DF6">
            <w:pPr>
              <w:spacing w:after="0" w:line="240" w:lineRule="auto"/>
              <w:jc w:val="center"/>
              <w:rPr>
                <w:rFonts w:ascii="Times New Roman" w:hAnsi="Times New Roman"/>
                <w:color w:val="000000"/>
                <w:sz w:val="24"/>
                <w:szCs w:val="24"/>
              </w:rPr>
            </w:pPr>
          </w:p>
        </w:tc>
      </w:tr>
      <w:tr w:rsidR="005F2C2C" w:rsidRPr="008E70CA" w:rsidTr="00472DF6">
        <w:trPr>
          <w:trHeight w:val="160"/>
        </w:trPr>
        <w:tc>
          <w:tcPr>
            <w:tcW w:w="1985" w:type="dxa"/>
          </w:tcPr>
          <w:p w:rsidR="005F2C2C" w:rsidRPr="008E70CA" w:rsidRDefault="005F2C2C" w:rsidP="00472DF6">
            <w:pPr>
              <w:spacing w:after="0" w:line="240" w:lineRule="auto"/>
              <w:jc w:val="both"/>
              <w:rPr>
                <w:rFonts w:ascii="Times New Roman" w:hAnsi="Times New Roman"/>
                <w:b/>
                <w:sz w:val="24"/>
                <w:szCs w:val="24"/>
              </w:rPr>
            </w:pPr>
            <w:r>
              <w:rPr>
                <w:rFonts w:ascii="Times New Roman" w:hAnsi="Times New Roman"/>
                <w:b/>
                <w:sz w:val="24"/>
                <w:szCs w:val="24"/>
              </w:rPr>
              <w:t>Итого</w:t>
            </w:r>
          </w:p>
        </w:tc>
        <w:tc>
          <w:tcPr>
            <w:tcW w:w="6662" w:type="dxa"/>
          </w:tcPr>
          <w:p w:rsidR="005F2C2C" w:rsidRPr="00695227" w:rsidRDefault="005F2C2C" w:rsidP="00472DF6">
            <w:pPr>
              <w:tabs>
                <w:tab w:val="left" w:pos="708"/>
              </w:tabs>
              <w:spacing w:after="0" w:line="240" w:lineRule="auto"/>
              <w:jc w:val="both"/>
              <w:rPr>
                <w:rFonts w:ascii="Times New Roman" w:hAnsi="Times New Roman"/>
                <w:sz w:val="24"/>
                <w:szCs w:val="24"/>
              </w:rPr>
            </w:pPr>
          </w:p>
        </w:tc>
        <w:tc>
          <w:tcPr>
            <w:tcW w:w="1134" w:type="dxa"/>
            <w:vAlign w:val="center"/>
          </w:tcPr>
          <w:p w:rsidR="005F2C2C" w:rsidRPr="00834CA3" w:rsidRDefault="005F2C2C" w:rsidP="00472DF6">
            <w:pPr>
              <w:spacing w:after="0" w:line="240" w:lineRule="auto"/>
              <w:jc w:val="center"/>
              <w:rPr>
                <w:rFonts w:ascii="Times New Roman" w:hAnsi="Times New Roman"/>
                <w:b/>
                <w:color w:val="000000"/>
                <w:sz w:val="24"/>
                <w:szCs w:val="24"/>
              </w:rPr>
            </w:pPr>
            <w:r w:rsidRPr="00834CA3">
              <w:rPr>
                <w:rFonts w:ascii="Times New Roman" w:hAnsi="Times New Roman"/>
                <w:b/>
                <w:sz w:val="24"/>
                <w:szCs w:val="24"/>
              </w:rPr>
              <w:t>24/</w:t>
            </w:r>
            <w:r>
              <w:rPr>
                <w:rFonts w:ascii="Times New Roman" w:hAnsi="Times New Roman"/>
                <w:b/>
                <w:sz w:val="24"/>
                <w:szCs w:val="24"/>
              </w:rPr>
              <w:t>6</w:t>
            </w:r>
          </w:p>
        </w:tc>
        <w:tc>
          <w:tcPr>
            <w:tcW w:w="993" w:type="dxa"/>
          </w:tcPr>
          <w:p w:rsidR="005F2C2C" w:rsidRPr="00834CA3" w:rsidRDefault="005F2C2C" w:rsidP="00472DF6">
            <w:pPr>
              <w:spacing w:after="0" w:line="240" w:lineRule="auto"/>
              <w:rPr>
                <w:rFonts w:ascii="Times New Roman" w:hAnsi="Times New Roman"/>
                <w:b/>
                <w:color w:val="000000"/>
                <w:sz w:val="24"/>
                <w:szCs w:val="24"/>
              </w:rPr>
            </w:pPr>
          </w:p>
        </w:tc>
      </w:tr>
    </w:tbl>
    <w:p w:rsidR="005F2C2C" w:rsidRPr="005E038A" w:rsidRDefault="005F2C2C" w:rsidP="005F2C2C">
      <w:pPr>
        <w:spacing w:after="0" w:line="240" w:lineRule="auto"/>
        <w:jc w:val="both"/>
        <w:rPr>
          <w:rFonts w:ascii="Times New Roman" w:hAnsi="Times New Roman"/>
          <w:b/>
          <w:sz w:val="24"/>
          <w:szCs w:val="24"/>
        </w:rPr>
      </w:pPr>
    </w:p>
    <w:p w:rsidR="005F2C2C" w:rsidRDefault="005F2C2C" w:rsidP="005F2C2C">
      <w:pPr>
        <w:spacing w:after="0" w:line="240" w:lineRule="auto"/>
        <w:rPr>
          <w:rFonts w:ascii="Times New Roman" w:hAnsi="Times New Roman"/>
          <w:b/>
          <w:i/>
          <w:sz w:val="24"/>
          <w:szCs w:val="24"/>
        </w:rPr>
      </w:pPr>
      <w:r w:rsidRPr="00486F9F">
        <w:rPr>
          <w:rFonts w:ascii="Times New Roman" w:hAnsi="Times New Roman"/>
          <w:b/>
          <w:sz w:val="24"/>
          <w:szCs w:val="24"/>
        </w:rPr>
        <w:t>5.2</w:t>
      </w:r>
      <w:r w:rsidRPr="00486F9F">
        <w:rPr>
          <w:rFonts w:ascii="Times New Roman" w:hAnsi="Times New Roman"/>
          <w:sz w:val="24"/>
          <w:szCs w:val="24"/>
        </w:rPr>
        <w:t xml:space="preserve">. </w:t>
      </w:r>
      <w:r>
        <w:rPr>
          <w:rFonts w:ascii="Times New Roman" w:hAnsi="Times New Roman"/>
          <w:b/>
          <w:sz w:val="24"/>
          <w:szCs w:val="24"/>
        </w:rPr>
        <w:t>лабораторные</w:t>
      </w:r>
      <w:r w:rsidRPr="00486F9F">
        <w:rPr>
          <w:rFonts w:ascii="Times New Roman" w:hAnsi="Times New Roman"/>
          <w:b/>
          <w:sz w:val="24"/>
          <w:szCs w:val="24"/>
        </w:rPr>
        <w:t xml:space="preserve"> (семинарские) занятия</w:t>
      </w:r>
      <w:r>
        <w:rPr>
          <w:rFonts w:ascii="Times New Roman" w:hAnsi="Times New Roman"/>
          <w:b/>
          <w:sz w:val="24"/>
          <w:szCs w:val="24"/>
        </w:rPr>
        <w:t xml:space="preserve"> </w:t>
      </w:r>
      <w:r w:rsidRPr="00486F9F">
        <w:rPr>
          <w:rFonts w:ascii="Times New Roman" w:hAnsi="Times New Roman"/>
          <w:b/>
          <w:i/>
          <w:sz w:val="24"/>
          <w:szCs w:val="24"/>
        </w:rPr>
        <w:t>с указанием</w:t>
      </w:r>
      <w:r>
        <w:rPr>
          <w:rFonts w:ascii="Times New Roman" w:hAnsi="Times New Roman"/>
          <w:b/>
          <w:i/>
          <w:sz w:val="24"/>
          <w:szCs w:val="24"/>
        </w:rPr>
        <w:t xml:space="preserve"> </w:t>
      </w:r>
      <w:r w:rsidRPr="00486F9F">
        <w:rPr>
          <w:rFonts w:ascii="Times New Roman" w:hAnsi="Times New Roman"/>
          <w:b/>
          <w:i/>
          <w:sz w:val="24"/>
          <w:szCs w:val="24"/>
        </w:rPr>
        <w:t>видов проведения занятий*</w:t>
      </w:r>
    </w:p>
    <w:p w:rsidR="005F2C2C" w:rsidRPr="00E35B01" w:rsidRDefault="005F2C2C" w:rsidP="005F2C2C">
      <w:pPr>
        <w:spacing w:after="0" w:line="240" w:lineRule="auto"/>
        <w:rPr>
          <w:rFonts w:ascii="Times New Roman" w:hAnsi="Times New Roman"/>
          <w:b/>
          <w:sz w:val="24"/>
          <w:szCs w:val="24"/>
        </w:rPr>
      </w:pPr>
    </w:p>
    <w:tbl>
      <w:tblPr>
        <w:tblW w:w="0" w:type="auto"/>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82"/>
        <w:gridCol w:w="6471"/>
        <w:gridCol w:w="1073"/>
        <w:gridCol w:w="1133"/>
      </w:tblGrid>
      <w:tr w:rsidR="005F2C2C" w:rsidRPr="00E35B01" w:rsidTr="00472DF6">
        <w:trPr>
          <w:trHeight w:val="435"/>
          <w:jc w:val="center"/>
        </w:trPr>
        <w:tc>
          <w:tcPr>
            <w:tcW w:w="2182" w:type="dxa"/>
            <w:vMerge w:val="restart"/>
            <w:vAlign w:val="center"/>
          </w:tcPr>
          <w:p w:rsidR="005F2C2C" w:rsidRPr="001C2C5D" w:rsidRDefault="005F2C2C" w:rsidP="00472DF6">
            <w:pPr>
              <w:spacing w:after="0" w:line="240" w:lineRule="auto"/>
              <w:jc w:val="center"/>
              <w:rPr>
                <w:rFonts w:ascii="Times New Roman" w:hAnsi="Times New Roman"/>
                <w:b/>
                <w:bCs/>
                <w:sz w:val="20"/>
                <w:szCs w:val="20"/>
              </w:rPr>
            </w:pPr>
            <w:r w:rsidRPr="001C2C5D">
              <w:rPr>
                <w:rFonts w:ascii="Times New Roman" w:hAnsi="Times New Roman"/>
                <w:b/>
                <w:bCs/>
                <w:sz w:val="20"/>
                <w:szCs w:val="20"/>
              </w:rPr>
              <w:t>Наименование раздела дисциплины</w:t>
            </w:r>
          </w:p>
          <w:p w:rsidR="005F2C2C" w:rsidRPr="001C2C5D" w:rsidRDefault="005F2C2C" w:rsidP="00472DF6">
            <w:pPr>
              <w:spacing w:after="0" w:line="240" w:lineRule="auto"/>
              <w:jc w:val="center"/>
              <w:rPr>
                <w:rFonts w:ascii="Times New Roman" w:hAnsi="Times New Roman"/>
                <w:b/>
                <w:bCs/>
                <w:sz w:val="20"/>
                <w:szCs w:val="20"/>
              </w:rPr>
            </w:pPr>
          </w:p>
        </w:tc>
        <w:tc>
          <w:tcPr>
            <w:tcW w:w="6471" w:type="dxa"/>
            <w:vMerge w:val="restart"/>
            <w:vAlign w:val="center"/>
          </w:tcPr>
          <w:p w:rsidR="005F2C2C" w:rsidRPr="001C2C5D" w:rsidRDefault="005F2C2C" w:rsidP="00472DF6">
            <w:pPr>
              <w:spacing w:after="0" w:line="240" w:lineRule="auto"/>
              <w:jc w:val="center"/>
              <w:rPr>
                <w:rFonts w:ascii="Times New Roman" w:hAnsi="Times New Roman"/>
                <w:b/>
                <w:sz w:val="20"/>
                <w:szCs w:val="20"/>
              </w:rPr>
            </w:pPr>
            <w:r w:rsidRPr="001C2C5D">
              <w:rPr>
                <w:rFonts w:ascii="Times New Roman" w:hAnsi="Times New Roman"/>
                <w:b/>
                <w:sz w:val="20"/>
                <w:szCs w:val="20"/>
              </w:rPr>
              <w:t>Формы проведения и темы занятий</w:t>
            </w:r>
          </w:p>
          <w:p w:rsidR="005F2C2C" w:rsidRPr="001C2C5D" w:rsidRDefault="005F2C2C" w:rsidP="00472DF6">
            <w:pPr>
              <w:spacing w:after="0" w:line="240" w:lineRule="auto"/>
              <w:jc w:val="center"/>
              <w:rPr>
                <w:rFonts w:ascii="Times New Roman" w:hAnsi="Times New Roman"/>
                <w:b/>
                <w:sz w:val="20"/>
                <w:szCs w:val="20"/>
              </w:rPr>
            </w:pPr>
            <w:r w:rsidRPr="001C2C5D">
              <w:rPr>
                <w:rFonts w:ascii="Times New Roman" w:hAnsi="Times New Roman"/>
                <w:b/>
                <w:sz w:val="20"/>
                <w:szCs w:val="20"/>
              </w:rPr>
              <w:t>(</w:t>
            </w:r>
            <w:r w:rsidRPr="001C2C5D">
              <w:rPr>
                <w:rFonts w:ascii="Times New Roman" w:hAnsi="Times New Roman"/>
                <w:b/>
                <w:i/>
                <w:sz w:val="20"/>
                <w:szCs w:val="20"/>
              </w:rPr>
              <w:t>вид интерактивной формы проведения занятий*</w:t>
            </w:r>
            <w:r w:rsidRPr="001C2C5D">
              <w:rPr>
                <w:rFonts w:ascii="Times New Roman" w:hAnsi="Times New Roman"/>
                <w:b/>
                <w:sz w:val="20"/>
                <w:szCs w:val="20"/>
              </w:rPr>
              <w:t>)</w:t>
            </w:r>
          </w:p>
        </w:tc>
        <w:tc>
          <w:tcPr>
            <w:tcW w:w="2206" w:type="dxa"/>
            <w:gridSpan w:val="2"/>
          </w:tcPr>
          <w:p w:rsidR="005F2C2C" w:rsidRPr="001C2C5D" w:rsidRDefault="005F2C2C" w:rsidP="00472DF6">
            <w:pPr>
              <w:spacing w:after="0" w:line="240" w:lineRule="auto"/>
              <w:jc w:val="center"/>
              <w:rPr>
                <w:rFonts w:ascii="Times New Roman" w:hAnsi="Times New Roman"/>
                <w:b/>
                <w:sz w:val="20"/>
                <w:szCs w:val="20"/>
              </w:rPr>
            </w:pPr>
            <w:r w:rsidRPr="001C2C5D">
              <w:rPr>
                <w:rFonts w:ascii="Times New Roman" w:hAnsi="Times New Roman"/>
                <w:b/>
                <w:sz w:val="20"/>
                <w:szCs w:val="20"/>
              </w:rPr>
              <w:t>Всего,</w:t>
            </w:r>
          </w:p>
          <w:p w:rsidR="005F2C2C" w:rsidRPr="001C2C5D" w:rsidRDefault="005F2C2C" w:rsidP="00472DF6">
            <w:pPr>
              <w:spacing w:after="0" w:line="240" w:lineRule="auto"/>
              <w:jc w:val="center"/>
              <w:rPr>
                <w:rFonts w:ascii="Times New Roman" w:hAnsi="Times New Roman"/>
                <w:b/>
                <w:sz w:val="20"/>
                <w:szCs w:val="20"/>
              </w:rPr>
            </w:pPr>
            <w:r w:rsidRPr="001C2C5D">
              <w:rPr>
                <w:rFonts w:ascii="Times New Roman" w:hAnsi="Times New Roman"/>
                <w:b/>
                <w:sz w:val="20"/>
                <w:szCs w:val="20"/>
              </w:rPr>
              <w:t xml:space="preserve">часов / </w:t>
            </w:r>
            <w:proofErr w:type="spellStart"/>
            <w:r w:rsidRPr="001C2C5D">
              <w:rPr>
                <w:rFonts w:ascii="Times New Roman" w:hAnsi="Times New Roman"/>
                <w:b/>
                <w:sz w:val="20"/>
                <w:szCs w:val="20"/>
              </w:rPr>
              <w:t>часовинтер</w:t>
            </w:r>
            <w:r>
              <w:rPr>
                <w:rFonts w:ascii="Times New Roman" w:hAnsi="Times New Roman"/>
                <w:b/>
                <w:sz w:val="20"/>
                <w:szCs w:val="20"/>
              </w:rPr>
              <w:t>активных</w:t>
            </w:r>
            <w:proofErr w:type="spellEnd"/>
            <w:r>
              <w:rPr>
                <w:rFonts w:ascii="Times New Roman" w:hAnsi="Times New Roman"/>
                <w:b/>
                <w:sz w:val="20"/>
                <w:szCs w:val="20"/>
              </w:rPr>
              <w:t xml:space="preserve"> </w:t>
            </w:r>
            <w:r w:rsidRPr="001C2C5D">
              <w:rPr>
                <w:rFonts w:ascii="Times New Roman" w:hAnsi="Times New Roman"/>
                <w:b/>
                <w:sz w:val="20"/>
                <w:szCs w:val="20"/>
              </w:rPr>
              <w:t>занятий</w:t>
            </w:r>
          </w:p>
        </w:tc>
      </w:tr>
      <w:tr w:rsidR="005F2C2C" w:rsidRPr="00E35B01" w:rsidTr="00472DF6">
        <w:trPr>
          <w:trHeight w:val="445"/>
          <w:jc w:val="center"/>
        </w:trPr>
        <w:tc>
          <w:tcPr>
            <w:tcW w:w="2182" w:type="dxa"/>
            <w:vMerge/>
            <w:vAlign w:val="center"/>
          </w:tcPr>
          <w:p w:rsidR="005F2C2C" w:rsidRPr="001C2C5D" w:rsidRDefault="005F2C2C" w:rsidP="00472DF6">
            <w:pPr>
              <w:spacing w:after="0" w:line="240" w:lineRule="auto"/>
              <w:jc w:val="center"/>
              <w:rPr>
                <w:rFonts w:ascii="Times New Roman" w:hAnsi="Times New Roman"/>
                <w:b/>
                <w:sz w:val="20"/>
                <w:szCs w:val="20"/>
              </w:rPr>
            </w:pPr>
          </w:p>
        </w:tc>
        <w:tc>
          <w:tcPr>
            <w:tcW w:w="6471" w:type="dxa"/>
            <w:vMerge/>
            <w:vAlign w:val="center"/>
          </w:tcPr>
          <w:p w:rsidR="005F2C2C" w:rsidRPr="001C2C5D" w:rsidRDefault="005F2C2C" w:rsidP="00472DF6">
            <w:pPr>
              <w:spacing w:after="0" w:line="240" w:lineRule="auto"/>
              <w:jc w:val="center"/>
              <w:rPr>
                <w:rFonts w:ascii="Times New Roman" w:hAnsi="Times New Roman"/>
                <w:b/>
                <w:sz w:val="20"/>
                <w:szCs w:val="20"/>
              </w:rPr>
            </w:pPr>
          </w:p>
        </w:tc>
        <w:tc>
          <w:tcPr>
            <w:tcW w:w="1073" w:type="dxa"/>
            <w:vAlign w:val="center"/>
          </w:tcPr>
          <w:p w:rsidR="005F2C2C" w:rsidRPr="00412829" w:rsidRDefault="005F2C2C" w:rsidP="00472DF6">
            <w:pPr>
              <w:spacing w:after="0" w:line="240" w:lineRule="auto"/>
              <w:jc w:val="center"/>
              <w:rPr>
                <w:rFonts w:ascii="Times New Roman" w:hAnsi="Times New Roman"/>
                <w:b/>
                <w:sz w:val="20"/>
                <w:szCs w:val="20"/>
                <w:highlight w:val="yellow"/>
              </w:rPr>
            </w:pPr>
            <w:r w:rsidRPr="001C2C5D">
              <w:rPr>
                <w:rFonts w:ascii="Times New Roman" w:hAnsi="Times New Roman"/>
                <w:b/>
                <w:sz w:val="20"/>
                <w:szCs w:val="20"/>
              </w:rPr>
              <w:t>очная форма</w:t>
            </w:r>
          </w:p>
        </w:tc>
        <w:tc>
          <w:tcPr>
            <w:tcW w:w="1133" w:type="dxa"/>
            <w:vAlign w:val="center"/>
          </w:tcPr>
          <w:p w:rsidR="005F2C2C" w:rsidRPr="001C2C5D" w:rsidRDefault="005F2C2C" w:rsidP="00472DF6">
            <w:pPr>
              <w:spacing w:after="0" w:line="240" w:lineRule="auto"/>
              <w:jc w:val="center"/>
              <w:rPr>
                <w:rFonts w:ascii="Times New Roman" w:hAnsi="Times New Roman"/>
                <w:b/>
                <w:sz w:val="20"/>
                <w:szCs w:val="20"/>
              </w:rPr>
            </w:pPr>
            <w:r w:rsidRPr="001C2C5D">
              <w:rPr>
                <w:rFonts w:ascii="Times New Roman" w:hAnsi="Times New Roman"/>
                <w:b/>
                <w:sz w:val="20"/>
                <w:szCs w:val="20"/>
              </w:rPr>
              <w:t>зао</w:t>
            </w:r>
            <w:r>
              <w:rPr>
                <w:rFonts w:ascii="Times New Roman" w:hAnsi="Times New Roman"/>
                <w:b/>
                <w:sz w:val="20"/>
                <w:szCs w:val="20"/>
              </w:rPr>
              <w:t>ч</w:t>
            </w:r>
            <w:r w:rsidRPr="001C2C5D">
              <w:rPr>
                <w:rFonts w:ascii="Times New Roman" w:hAnsi="Times New Roman"/>
                <w:b/>
                <w:sz w:val="20"/>
                <w:szCs w:val="20"/>
              </w:rPr>
              <w:t>ная форма</w:t>
            </w:r>
          </w:p>
        </w:tc>
      </w:tr>
      <w:tr w:rsidR="005F2C2C" w:rsidRPr="005E038A" w:rsidTr="00472DF6">
        <w:trPr>
          <w:trHeight w:val="229"/>
          <w:jc w:val="center"/>
        </w:trPr>
        <w:tc>
          <w:tcPr>
            <w:tcW w:w="2182" w:type="dxa"/>
            <w:vMerge w:val="restart"/>
            <w:vAlign w:val="center"/>
          </w:tcPr>
          <w:p w:rsidR="005F2C2C" w:rsidRPr="005E038A" w:rsidRDefault="005F2C2C" w:rsidP="00472DF6">
            <w:pPr>
              <w:spacing w:after="0" w:line="240" w:lineRule="auto"/>
              <w:rPr>
                <w:rFonts w:ascii="Times New Roman" w:hAnsi="Times New Roman"/>
                <w:sz w:val="24"/>
                <w:szCs w:val="24"/>
              </w:rPr>
            </w:pPr>
            <w:r w:rsidRPr="005E038A">
              <w:rPr>
                <w:rFonts w:ascii="Times New Roman" w:hAnsi="Times New Roman"/>
                <w:sz w:val="24"/>
                <w:szCs w:val="24"/>
              </w:rPr>
              <w:t xml:space="preserve">Раздел 1. </w:t>
            </w:r>
            <w:r>
              <w:rPr>
                <w:rFonts w:ascii="Times New Roman" w:hAnsi="Times New Roman"/>
                <w:sz w:val="24"/>
                <w:szCs w:val="24"/>
              </w:rPr>
              <w:t>Анатомия растений</w:t>
            </w:r>
          </w:p>
        </w:tc>
        <w:tc>
          <w:tcPr>
            <w:tcW w:w="6471" w:type="dxa"/>
          </w:tcPr>
          <w:p w:rsidR="005F2C2C" w:rsidRPr="006B7116" w:rsidRDefault="005F2C2C" w:rsidP="00472DF6">
            <w:pPr>
              <w:tabs>
                <w:tab w:val="right" w:leader="underscore" w:pos="9639"/>
              </w:tabs>
              <w:spacing w:after="0" w:line="240" w:lineRule="auto"/>
              <w:rPr>
                <w:rFonts w:ascii="Times New Roman" w:hAnsi="Times New Roman"/>
                <w:bCs/>
                <w:sz w:val="24"/>
                <w:szCs w:val="24"/>
              </w:rPr>
            </w:pPr>
            <w:r w:rsidRPr="006B7116">
              <w:rPr>
                <w:rFonts w:ascii="Times New Roman" w:hAnsi="Times New Roman"/>
                <w:sz w:val="24"/>
                <w:szCs w:val="24"/>
              </w:rPr>
              <w:t xml:space="preserve">Тема: Формы клеток. Пластиды / </w:t>
            </w:r>
            <w:proofErr w:type="gramStart"/>
            <w:r w:rsidRPr="00E97F8C">
              <w:rPr>
                <w:rFonts w:ascii="Times New Roman" w:hAnsi="Times New Roman"/>
                <w:color w:val="C00000"/>
                <w:sz w:val="24"/>
                <w:szCs w:val="24"/>
              </w:rPr>
              <w:t xml:space="preserve">( </w:t>
            </w:r>
            <w:proofErr w:type="gramEnd"/>
            <w:r w:rsidRPr="00E97F8C">
              <w:rPr>
                <w:rFonts w:ascii="Times New Roman" w:hAnsi="Times New Roman"/>
                <w:i/>
                <w:color w:val="C00000"/>
                <w:sz w:val="24"/>
                <w:szCs w:val="24"/>
              </w:rPr>
              <w:t>Круглый стол)</w:t>
            </w:r>
          </w:p>
        </w:tc>
        <w:tc>
          <w:tcPr>
            <w:tcW w:w="1073" w:type="dxa"/>
            <w:vAlign w:val="center"/>
          </w:tcPr>
          <w:p w:rsidR="005F2C2C" w:rsidRPr="0009129C" w:rsidRDefault="005F2C2C" w:rsidP="00472DF6">
            <w:pPr>
              <w:pStyle w:val="23"/>
              <w:spacing w:after="0"/>
              <w:jc w:val="center"/>
              <w:rPr>
                <w:highlight w:val="yellow"/>
              </w:rPr>
            </w:pPr>
            <w:r w:rsidRPr="0009129C">
              <w:t>2/2</w:t>
            </w:r>
          </w:p>
        </w:tc>
        <w:tc>
          <w:tcPr>
            <w:tcW w:w="1133" w:type="dxa"/>
            <w:vAlign w:val="center"/>
          </w:tcPr>
          <w:p w:rsidR="005F2C2C" w:rsidRPr="0009129C" w:rsidRDefault="005F2C2C" w:rsidP="00472DF6">
            <w:pPr>
              <w:pStyle w:val="23"/>
              <w:spacing w:after="0"/>
              <w:jc w:val="center"/>
            </w:pPr>
          </w:p>
        </w:tc>
      </w:tr>
      <w:tr w:rsidR="005F2C2C" w:rsidRPr="005E038A" w:rsidTr="00472DF6">
        <w:trPr>
          <w:trHeight w:val="223"/>
          <w:jc w:val="center"/>
        </w:trPr>
        <w:tc>
          <w:tcPr>
            <w:tcW w:w="2182" w:type="dxa"/>
            <w:vMerge/>
            <w:vAlign w:val="center"/>
          </w:tcPr>
          <w:p w:rsidR="005F2C2C" w:rsidRPr="005E038A" w:rsidRDefault="005F2C2C" w:rsidP="00472DF6">
            <w:pPr>
              <w:spacing w:after="0" w:line="240" w:lineRule="auto"/>
              <w:jc w:val="center"/>
              <w:rPr>
                <w:rFonts w:ascii="Times New Roman" w:hAnsi="Times New Roman"/>
                <w:sz w:val="24"/>
                <w:szCs w:val="24"/>
              </w:rPr>
            </w:pPr>
          </w:p>
        </w:tc>
        <w:tc>
          <w:tcPr>
            <w:tcW w:w="6471" w:type="dxa"/>
          </w:tcPr>
          <w:p w:rsidR="005F2C2C" w:rsidRPr="006B7116" w:rsidRDefault="005F2C2C" w:rsidP="00472DF6">
            <w:pPr>
              <w:tabs>
                <w:tab w:val="right" w:leader="underscore" w:pos="9639"/>
              </w:tabs>
              <w:spacing w:after="0" w:line="240" w:lineRule="auto"/>
              <w:rPr>
                <w:rFonts w:ascii="Times New Roman" w:hAnsi="Times New Roman"/>
                <w:bCs/>
                <w:sz w:val="24"/>
                <w:szCs w:val="24"/>
              </w:rPr>
            </w:pPr>
            <w:r w:rsidRPr="006B7116">
              <w:rPr>
                <w:rFonts w:ascii="Times New Roman" w:hAnsi="Times New Roman"/>
                <w:bCs/>
                <w:sz w:val="24"/>
                <w:szCs w:val="24"/>
              </w:rPr>
              <w:t>Тема: Производные протопласта</w:t>
            </w:r>
          </w:p>
        </w:tc>
        <w:tc>
          <w:tcPr>
            <w:tcW w:w="1073" w:type="dxa"/>
            <w:vAlign w:val="center"/>
          </w:tcPr>
          <w:p w:rsidR="005F2C2C" w:rsidRPr="0009129C" w:rsidRDefault="005F2C2C" w:rsidP="00472DF6">
            <w:pPr>
              <w:pStyle w:val="23"/>
              <w:spacing w:after="0"/>
              <w:jc w:val="center"/>
              <w:rPr>
                <w:highlight w:val="yellow"/>
              </w:rPr>
            </w:pPr>
            <w:r w:rsidRPr="0009129C">
              <w:t>2</w:t>
            </w:r>
          </w:p>
        </w:tc>
        <w:tc>
          <w:tcPr>
            <w:tcW w:w="1133" w:type="dxa"/>
            <w:vAlign w:val="center"/>
          </w:tcPr>
          <w:p w:rsidR="005F2C2C" w:rsidRPr="0009129C" w:rsidRDefault="005F2C2C" w:rsidP="00472DF6">
            <w:pPr>
              <w:pStyle w:val="23"/>
              <w:spacing w:after="0"/>
              <w:jc w:val="center"/>
            </w:pPr>
          </w:p>
        </w:tc>
      </w:tr>
      <w:tr w:rsidR="005F2C2C" w:rsidRPr="005E038A" w:rsidTr="00472DF6">
        <w:trPr>
          <w:trHeight w:val="109"/>
          <w:jc w:val="center"/>
        </w:trPr>
        <w:tc>
          <w:tcPr>
            <w:tcW w:w="2182" w:type="dxa"/>
            <w:vMerge/>
            <w:vAlign w:val="center"/>
          </w:tcPr>
          <w:p w:rsidR="005F2C2C" w:rsidRPr="005E038A" w:rsidRDefault="005F2C2C" w:rsidP="00472DF6">
            <w:pPr>
              <w:spacing w:after="0" w:line="240" w:lineRule="auto"/>
              <w:jc w:val="center"/>
              <w:rPr>
                <w:rFonts w:ascii="Times New Roman" w:hAnsi="Times New Roman"/>
                <w:sz w:val="24"/>
                <w:szCs w:val="24"/>
              </w:rPr>
            </w:pPr>
          </w:p>
        </w:tc>
        <w:tc>
          <w:tcPr>
            <w:tcW w:w="6471" w:type="dxa"/>
          </w:tcPr>
          <w:p w:rsidR="005F2C2C" w:rsidRPr="006B7116" w:rsidRDefault="005F2C2C" w:rsidP="00472DF6">
            <w:pPr>
              <w:tabs>
                <w:tab w:val="right" w:leader="underscore" w:pos="9639"/>
              </w:tabs>
              <w:spacing w:after="0" w:line="240" w:lineRule="auto"/>
              <w:rPr>
                <w:rFonts w:ascii="Times New Roman" w:hAnsi="Times New Roman"/>
                <w:sz w:val="24"/>
                <w:szCs w:val="24"/>
              </w:rPr>
            </w:pPr>
            <w:r w:rsidRPr="006B7116">
              <w:rPr>
                <w:rFonts w:ascii="Times New Roman" w:hAnsi="Times New Roman"/>
                <w:sz w:val="24"/>
                <w:szCs w:val="24"/>
              </w:rPr>
              <w:t>Тема: Образовательные и покровные ткани.</w:t>
            </w:r>
          </w:p>
        </w:tc>
        <w:tc>
          <w:tcPr>
            <w:tcW w:w="1073" w:type="dxa"/>
            <w:vAlign w:val="center"/>
          </w:tcPr>
          <w:p w:rsidR="005F2C2C" w:rsidRPr="0009129C" w:rsidRDefault="005F2C2C" w:rsidP="00472DF6">
            <w:pPr>
              <w:pStyle w:val="23"/>
              <w:spacing w:after="0"/>
              <w:jc w:val="center"/>
              <w:rPr>
                <w:highlight w:val="yellow"/>
              </w:rPr>
            </w:pPr>
            <w:r w:rsidRPr="0009129C">
              <w:t>2</w:t>
            </w:r>
          </w:p>
        </w:tc>
        <w:tc>
          <w:tcPr>
            <w:tcW w:w="1133" w:type="dxa"/>
            <w:vAlign w:val="center"/>
          </w:tcPr>
          <w:p w:rsidR="005F2C2C" w:rsidRPr="0009129C" w:rsidRDefault="005F2C2C" w:rsidP="00472DF6">
            <w:pPr>
              <w:pStyle w:val="23"/>
              <w:spacing w:after="0"/>
              <w:jc w:val="center"/>
            </w:pPr>
          </w:p>
        </w:tc>
      </w:tr>
      <w:tr w:rsidR="005F2C2C" w:rsidRPr="005E038A" w:rsidTr="00472DF6">
        <w:trPr>
          <w:trHeight w:val="109"/>
          <w:jc w:val="center"/>
        </w:trPr>
        <w:tc>
          <w:tcPr>
            <w:tcW w:w="2182" w:type="dxa"/>
            <w:vMerge/>
            <w:vAlign w:val="center"/>
          </w:tcPr>
          <w:p w:rsidR="005F2C2C" w:rsidRPr="005E038A" w:rsidRDefault="005F2C2C" w:rsidP="00472DF6">
            <w:pPr>
              <w:spacing w:after="0" w:line="240" w:lineRule="auto"/>
              <w:jc w:val="center"/>
              <w:rPr>
                <w:rFonts w:ascii="Times New Roman" w:hAnsi="Times New Roman"/>
                <w:sz w:val="24"/>
                <w:szCs w:val="24"/>
              </w:rPr>
            </w:pPr>
          </w:p>
        </w:tc>
        <w:tc>
          <w:tcPr>
            <w:tcW w:w="6471" w:type="dxa"/>
            <w:vAlign w:val="center"/>
          </w:tcPr>
          <w:p w:rsidR="005F2C2C" w:rsidRPr="006B7116" w:rsidRDefault="005F2C2C" w:rsidP="00472DF6">
            <w:pPr>
              <w:pStyle w:val="a8"/>
              <w:rPr>
                <w:rFonts w:ascii="Times New Roman" w:hAnsi="Times New Roman"/>
                <w:sz w:val="24"/>
                <w:szCs w:val="24"/>
              </w:rPr>
            </w:pPr>
            <w:r w:rsidRPr="006B7116">
              <w:rPr>
                <w:rFonts w:ascii="Times New Roman" w:hAnsi="Times New Roman"/>
                <w:sz w:val="24"/>
                <w:szCs w:val="24"/>
              </w:rPr>
              <w:t xml:space="preserve"> Механические и проводящие ткани  </w:t>
            </w:r>
            <w:r w:rsidRPr="00E97F8C">
              <w:rPr>
                <w:rFonts w:ascii="Times New Roman" w:hAnsi="Times New Roman"/>
                <w:color w:val="C00000"/>
                <w:sz w:val="24"/>
                <w:szCs w:val="24"/>
              </w:rPr>
              <w:t xml:space="preserve">/   </w:t>
            </w:r>
            <w:proofErr w:type="gramStart"/>
            <w:r w:rsidRPr="00E97F8C">
              <w:rPr>
                <w:rFonts w:ascii="Times New Roman" w:hAnsi="Times New Roman"/>
                <w:color w:val="C00000"/>
                <w:sz w:val="24"/>
                <w:szCs w:val="24"/>
              </w:rPr>
              <w:t xml:space="preserve">( </w:t>
            </w:r>
            <w:proofErr w:type="gramEnd"/>
            <w:r w:rsidRPr="00E97F8C">
              <w:rPr>
                <w:rFonts w:ascii="Times New Roman" w:hAnsi="Times New Roman"/>
                <w:i/>
                <w:color w:val="C00000"/>
                <w:sz w:val="24"/>
                <w:szCs w:val="24"/>
              </w:rPr>
              <w:t>Экспериментальная работа с реальными материалами и  микроскопом)</w:t>
            </w:r>
          </w:p>
        </w:tc>
        <w:tc>
          <w:tcPr>
            <w:tcW w:w="1073" w:type="dxa"/>
            <w:vAlign w:val="center"/>
          </w:tcPr>
          <w:p w:rsidR="005F2C2C" w:rsidRPr="0009129C" w:rsidRDefault="005F2C2C" w:rsidP="00472DF6">
            <w:pPr>
              <w:pStyle w:val="23"/>
              <w:spacing w:after="0"/>
              <w:jc w:val="center"/>
              <w:rPr>
                <w:highlight w:val="yellow"/>
              </w:rPr>
            </w:pPr>
            <w:r w:rsidRPr="0009129C">
              <w:t>2/2</w:t>
            </w:r>
          </w:p>
        </w:tc>
        <w:tc>
          <w:tcPr>
            <w:tcW w:w="1133" w:type="dxa"/>
            <w:vAlign w:val="center"/>
          </w:tcPr>
          <w:p w:rsidR="005F2C2C" w:rsidRPr="0009129C" w:rsidRDefault="005F2C2C" w:rsidP="00472DF6">
            <w:pPr>
              <w:pStyle w:val="23"/>
              <w:spacing w:after="0"/>
              <w:jc w:val="center"/>
            </w:pPr>
          </w:p>
        </w:tc>
      </w:tr>
      <w:tr w:rsidR="005F2C2C" w:rsidRPr="005E038A" w:rsidTr="00472DF6">
        <w:trPr>
          <w:trHeight w:val="109"/>
          <w:jc w:val="center"/>
        </w:trPr>
        <w:tc>
          <w:tcPr>
            <w:tcW w:w="2182" w:type="dxa"/>
            <w:vMerge/>
            <w:vAlign w:val="center"/>
          </w:tcPr>
          <w:p w:rsidR="005F2C2C" w:rsidRPr="005E038A" w:rsidRDefault="005F2C2C" w:rsidP="00472DF6">
            <w:pPr>
              <w:spacing w:after="0" w:line="240" w:lineRule="auto"/>
              <w:jc w:val="center"/>
              <w:rPr>
                <w:rFonts w:ascii="Times New Roman" w:hAnsi="Times New Roman"/>
                <w:sz w:val="24"/>
                <w:szCs w:val="24"/>
              </w:rPr>
            </w:pPr>
          </w:p>
        </w:tc>
        <w:tc>
          <w:tcPr>
            <w:tcW w:w="6471" w:type="dxa"/>
          </w:tcPr>
          <w:p w:rsidR="005F2C2C" w:rsidRPr="006B7116" w:rsidRDefault="005F2C2C" w:rsidP="00472DF6">
            <w:pPr>
              <w:tabs>
                <w:tab w:val="right" w:leader="underscore" w:pos="9639"/>
              </w:tabs>
              <w:spacing w:after="0" w:line="240" w:lineRule="auto"/>
              <w:rPr>
                <w:rFonts w:ascii="Times New Roman" w:hAnsi="Times New Roman"/>
                <w:sz w:val="24"/>
                <w:szCs w:val="24"/>
              </w:rPr>
            </w:pPr>
            <w:r w:rsidRPr="006B7116">
              <w:rPr>
                <w:rFonts w:ascii="Times New Roman" w:hAnsi="Times New Roman"/>
                <w:sz w:val="24"/>
                <w:szCs w:val="24"/>
              </w:rPr>
              <w:t>Тема: Коллоквиум по теме «Ткани»</w:t>
            </w:r>
          </w:p>
        </w:tc>
        <w:tc>
          <w:tcPr>
            <w:tcW w:w="1073" w:type="dxa"/>
            <w:vAlign w:val="center"/>
          </w:tcPr>
          <w:p w:rsidR="005F2C2C" w:rsidRPr="0009129C" w:rsidRDefault="005F2C2C" w:rsidP="00472DF6">
            <w:pPr>
              <w:pStyle w:val="23"/>
              <w:spacing w:after="0"/>
              <w:jc w:val="center"/>
              <w:rPr>
                <w:highlight w:val="yellow"/>
              </w:rPr>
            </w:pPr>
            <w:r w:rsidRPr="0009129C">
              <w:t>2</w:t>
            </w:r>
          </w:p>
        </w:tc>
        <w:tc>
          <w:tcPr>
            <w:tcW w:w="1133" w:type="dxa"/>
            <w:vAlign w:val="center"/>
          </w:tcPr>
          <w:p w:rsidR="005F2C2C" w:rsidRPr="0009129C" w:rsidRDefault="005F2C2C" w:rsidP="00472DF6">
            <w:pPr>
              <w:pStyle w:val="23"/>
              <w:spacing w:after="0"/>
              <w:jc w:val="center"/>
            </w:pPr>
          </w:p>
        </w:tc>
      </w:tr>
      <w:tr w:rsidR="005F2C2C" w:rsidRPr="005E038A" w:rsidTr="00472DF6">
        <w:trPr>
          <w:trHeight w:val="109"/>
          <w:jc w:val="center"/>
        </w:trPr>
        <w:tc>
          <w:tcPr>
            <w:tcW w:w="2182" w:type="dxa"/>
            <w:vMerge/>
            <w:vAlign w:val="center"/>
          </w:tcPr>
          <w:p w:rsidR="005F2C2C" w:rsidRPr="005E038A" w:rsidRDefault="005F2C2C" w:rsidP="00472DF6">
            <w:pPr>
              <w:spacing w:after="0" w:line="240" w:lineRule="auto"/>
              <w:jc w:val="center"/>
              <w:rPr>
                <w:rFonts w:ascii="Times New Roman" w:hAnsi="Times New Roman"/>
                <w:sz w:val="24"/>
                <w:szCs w:val="24"/>
              </w:rPr>
            </w:pPr>
          </w:p>
        </w:tc>
        <w:tc>
          <w:tcPr>
            <w:tcW w:w="6471" w:type="dxa"/>
          </w:tcPr>
          <w:p w:rsidR="005F2C2C" w:rsidRPr="006B7116" w:rsidRDefault="005F2C2C" w:rsidP="00472DF6">
            <w:pPr>
              <w:tabs>
                <w:tab w:val="right" w:leader="underscore" w:pos="9639"/>
              </w:tabs>
              <w:spacing w:after="0" w:line="240" w:lineRule="auto"/>
              <w:rPr>
                <w:rFonts w:ascii="Times New Roman" w:hAnsi="Times New Roman"/>
                <w:sz w:val="24"/>
                <w:szCs w:val="24"/>
              </w:rPr>
            </w:pPr>
            <w:r w:rsidRPr="006B7116">
              <w:rPr>
                <w:rFonts w:ascii="Times New Roman" w:hAnsi="Times New Roman"/>
                <w:sz w:val="24"/>
                <w:szCs w:val="24"/>
              </w:rPr>
              <w:t>Тема: Микроскопическое строение стебля и листа».</w:t>
            </w:r>
          </w:p>
        </w:tc>
        <w:tc>
          <w:tcPr>
            <w:tcW w:w="1073" w:type="dxa"/>
            <w:vAlign w:val="center"/>
          </w:tcPr>
          <w:p w:rsidR="005F2C2C" w:rsidRPr="0009129C" w:rsidRDefault="005F2C2C" w:rsidP="00472DF6">
            <w:pPr>
              <w:pStyle w:val="23"/>
              <w:spacing w:after="0"/>
              <w:jc w:val="center"/>
              <w:rPr>
                <w:highlight w:val="yellow"/>
              </w:rPr>
            </w:pPr>
            <w:r w:rsidRPr="0009129C">
              <w:t>2</w:t>
            </w:r>
          </w:p>
        </w:tc>
        <w:tc>
          <w:tcPr>
            <w:tcW w:w="1133" w:type="dxa"/>
            <w:vAlign w:val="center"/>
          </w:tcPr>
          <w:p w:rsidR="005F2C2C" w:rsidRPr="0009129C" w:rsidRDefault="005F2C2C" w:rsidP="00472DF6">
            <w:pPr>
              <w:pStyle w:val="23"/>
              <w:spacing w:after="0"/>
              <w:jc w:val="center"/>
            </w:pPr>
          </w:p>
        </w:tc>
      </w:tr>
      <w:tr w:rsidR="005F2C2C" w:rsidRPr="005E038A" w:rsidTr="00472DF6">
        <w:trPr>
          <w:trHeight w:val="390"/>
          <w:jc w:val="center"/>
        </w:trPr>
        <w:tc>
          <w:tcPr>
            <w:tcW w:w="2182" w:type="dxa"/>
            <w:vMerge w:val="restart"/>
            <w:vAlign w:val="center"/>
          </w:tcPr>
          <w:p w:rsidR="005F2C2C" w:rsidRPr="005E038A" w:rsidRDefault="005F2C2C" w:rsidP="00472DF6">
            <w:pPr>
              <w:spacing w:after="0" w:line="240" w:lineRule="auto"/>
              <w:rPr>
                <w:rFonts w:ascii="Times New Roman" w:hAnsi="Times New Roman"/>
                <w:sz w:val="24"/>
                <w:szCs w:val="24"/>
              </w:rPr>
            </w:pPr>
            <w:r w:rsidRPr="005E038A">
              <w:rPr>
                <w:rFonts w:ascii="Times New Roman" w:hAnsi="Times New Roman"/>
                <w:sz w:val="24"/>
                <w:szCs w:val="24"/>
              </w:rPr>
              <w:t xml:space="preserve">Раздел 2. </w:t>
            </w:r>
            <w:r>
              <w:rPr>
                <w:rFonts w:ascii="Times New Roman" w:hAnsi="Times New Roman"/>
                <w:sz w:val="24"/>
                <w:szCs w:val="24"/>
              </w:rPr>
              <w:t>Органография</w:t>
            </w:r>
          </w:p>
        </w:tc>
        <w:tc>
          <w:tcPr>
            <w:tcW w:w="6471" w:type="dxa"/>
          </w:tcPr>
          <w:p w:rsidR="005F2C2C" w:rsidRPr="006B7116" w:rsidRDefault="005F2C2C" w:rsidP="00472DF6">
            <w:pPr>
              <w:tabs>
                <w:tab w:val="right" w:leader="underscore" w:pos="9639"/>
              </w:tabs>
              <w:spacing w:after="0" w:line="240" w:lineRule="auto"/>
              <w:rPr>
                <w:rFonts w:ascii="Times New Roman" w:hAnsi="Times New Roman"/>
                <w:sz w:val="24"/>
                <w:szCs w:val="24"/>
              </w:rPr>
            </w:pPr>
            <w:r w:rsidRPr="006B7116">
              <w:rPr>
                <w:rFonts w:ascii="Times New Roman" w:hAnsi="Times New Roman"/>
                <w:sz w:val="24"/>
                <w:szCs w:val="24"/>
              </w:rPr>
              <w:t>Тема: Морфология и метаморфозы побега и листа</w:t>
            </w:r>
          </w:p>
        </w:tc>
        <w:tc>
          <w:tcPr>
            <w:tcW w:w="1073" w:type="dxa"/>
            <w:vAlign w:val="center"/>
          </w:tcPr>
          <w:p w:rsidR="005F2C2C" w:rsidRPr="0009129C" w:rsidRDefault="005F2C2C" w:rsidP="00472DF6">
            <w:pPr>
              <w:pStyle w:val="23"/>
              <w:spacing w:after="0"/>
              <w:jc w:val="center"/>
              <w:rPr>
                <w:highlight w:val="yellow"/>
              </w:rPr>
            </w:pPr>
            <w:r w:rsidRPr="0009129C">
              <w:t>2</w:t>
            </w:r>
          </w:p>
        </w:tc>
        <w:tc>
          <w:tcPr>
            <w:tcW w:w="1133" w:type="dxa"/>
            <w:vAlign w:val="center"/>
          </w:tcPr>
          <w:p w:rsidR="005F2C2C" w:rsidRPr="0009129C" w:rsidRDefault="005F2C2C" w:rsidP="00472DF6">
            <w:pPr>
              <w:pStyle w:val="23"/>
              <w:spacing w:after="0"/>
              <w:jc w:val="center"/>
            </w:pPr>
          </w:p>
        </w:tc>
      </w:tr>
      <w:tr w:rsidR="005F2C2C" w:rsidRPr="005E038A" w:rsidTr="00472DF6">
        <w:trPr>
          <w:trHeight w:val="139"/>
          <w:jc w:val="center"/>
        </w:trPr>
        <w:tc>
          <w:tcPr>
            <w:tcW w:w="2182" w:type="dxa"/>
            <w:vMerge/>
            <w:vAlign w:val="center"/>
          </w:tcPr>
          <w:p w:rsidR="005F2C2C" w:rsidRPr="005E038A" w:rsidRDefault="005F2C2C" w:rsidP="00472DF6">
            <w:pPr>
              <w:spacing w:after="0" w:line="240" w:lineRule="auto"/>
              <w:jc w:val="center"/>
              <w:rPr>
                <w:rFonts w:ascii="Times New Roman" w:hAnsi="Times New Roman"/>
                <w:sz w:val="24"/>
                <w:szCs w:val="24"/>
              </w:rPr>
            </w:pPr>
          </w:p>
        </w:tc>
        <w:tc>
          <w:tcPr>
            <w:tcW w:w="6471" w:type="dxa"/>
          </w:tcPr>
          <w:p w:rsidR="005F2C2C" w:rsidRPr="006B7116" w:rsidRDefault="005F2C2C" w:rsidP="00472DF6">
            <w:pPr>
              <w:tabs>
                <w:tab w:val="right" w:leader="underscore" w:pos="9639"/>
              </w:tabs>
              <w:spacing w:after="0" w:line="240" w:lineRule="auto"/>
              <w:rPr>
                <w:rFonts w:ascii="Times New Roman" w:hAnsi="Times New Roman"/>
                <w:sz w:val="24"/>
                <w:szCs w:val="24"/>
              </w:rPr>
            </w:pPr>
            <w:r w:rsidRPr="006B7116">
              <w:rPr>
                <w:rFonts w:ascii="Times New Roman" w:hAnsi="Times New Roman"/>
                <w:sz w:val="24"/>
                <w:szCs w:val="24"/>
              </w:rPr>
              <w:t>Тема: Генеративные органы Покрытосеменных растений.</w:t>
            </w:r>
            <w:r>
              <w:rPr>
                <w:rFonts w:ascii="Times New Roman" w:hAnsi="Times New Roman"/>
                <w:sz w:val="24"/>
                <w:szCs w:val="24"/>
              </w:rPr>
              <w:t xml:space="preserve"> </w:t>
            </w:r>
          </w:p>
        </w:tc>
        <w:tc>
          <w:tcPr>
            <w:tcW w:w="1073" w:type="dxa"/>
            <w:vAlign w:val="center"/>
          </w:tcPr>
          <w:p w:rsidR="005F2C2C" w:rsidRPr="0009129C" w:rsidRDefault="005F2C2C" w:rsidP="00472DF6">
            <w:pPr>
              <w:pStyle w:val="23"/>
              <w:spacing w:after="0"/>
              <w:jc w:val="center"/>
              <w:rPr>
                <w:highlight w:val="yellow"/>
              </w:rPr>
            </w:pPr>
            <w:r w:rsidRPr="0009129C">
              <w:t>2</w:t>
            </w:r>
          </w:p>
        </w:tc>
        <w:tc>
          <w:tcPr>
            <w:tcW w:w="1133" w:type="dxa"/>
            <w:vAlign w:val="center"/>
          </w:tcPr>
          <w:p w:rsidR="005F2C2C" w:rsidRPr="0009129C" w:rsidRDefault="005F2C2C" w:rsidP="00472DF6">
            <w:pPr>
              <w:pStyle w:val="23"/>
              <w:spacing w:after="0"/>
              <w:jc w:val="center"/>
            </w:pPr>
          </w:p>
        </w:tc>
      </w:tr>
      <w:tr w:rsidR="005F2C2C" w:rsidRPr="005E038A" w:rsidTr="00472DF6">
        <w:trPr>
          <w:trHeight w:val="690"/>
          <w:jc w:val="center"/>
        </w:trPr>
        <w:tc>
          <w:tcPr>
            <w:tcW w:w="2182" w:type="dxa"/>
            <w:vMerge w:val="restart"/>
            <w:vAlign w:val="center"/>
          </w:tcPr>
          <w:p w:rsidR="005F2C2C" w:rsidRPr="00851E0C" w:rsidRDefault="005F2C2C" w:rsidP="00472DF6">
            <w:pPr>
              <w:spacing w:after="0" w:line="240" w:lineRule="auto"/>
              <w:rPr>
                <w:rFonts w:ascii="Times New Roman" w:hAnsi="Times New Roman"/>
                <w:sz w:val="24"/>
                <w:szCs w:val="24"/>
              </w:rPr>
            </w:pPr>
            <w:r w:rsidRPr="00851E0C">
              <w:rPr>
                <w:rFonts w:ascii="Times New Roman" w:hAnsi="Times New Roman"/>
                <w:sz w:val="24"/>
                <w:szCs w:val="24"/>
              </w:rPr>
              <w:t xml:space="preserve">Раздел 3. </w:t>
            </w:r>
            <w:r>
              <w:rPr>
                <w:rFonts w:ascii="Times New Roman" w:hAnsi="Times New Roman"/>
                <w:sz w:val="24"/>
                <w:szCs w:val="24"/>
              </w:rPr>
              <w:t>Систематика растений</w:t>
            </w:r>
          </w:p>
        </w:tc>
        <w:tc>
          <w:tcPr>
            <w:tcW w:w="6471" w:type="dxa"/>
          </w:tcPr>
          <w:p w:rsidR="005F2C2C" w:rsidRPr="006B7116" w:rsidRDefault="005F2C2C" w:rsidP="00472DF6">
            <w:pPr>
              <w:tabs>
                <w:tab w:val="left" w:pos="708"/>
              </w:tabs>
              <w:spacing w:after="0" w:line="240" w:lineRule="auto"/>
              <w:jc w:val="both"/>
              <w:rPr>
                <w:rFonts w:ascii="Times New Roman" w:hAnsi="Times New Roman"/>
                <w:sz w:val="24"/>
                <w:szCs w:val="24"/>
              </w:rPr>
            </w:pPr>
            <w:r w:rsidRPr="006B7116">
              <w:rPr>
                <w:rFonts w:ascii="Times New Roman" w:hAnsi="Times New Roman"/>
                <w:sz w:val="24"/>
                <w:szCs w:val="24"/>
              </w:rPr>
              <w:t xml:space="preserve">Тема: Ботаническая характеристика и хозяйственное значение семейств: лютиковых, маревых, гвоздичных, гречишных, </w:t>
            </w:r>
          </w:p>
        </w:tc>
        <w:tc>
          <w:tcPr>
            <w:tcW w:w="1073" w:type="dxa"/>
          </w:tcPr>
          <w:p w:rsidR="005F2C2C" w:rsidRPr="0009129C" w:rsidRDefault="005F2C2C" w:rsidP="00472DF6">
            <w:pPr>
              <w:pStyle w:val="23"/>
              <w:spacing w:after="0"/>
              <w:jc w:val="center"/>
              <w:rPr>
                <w:highlight w:val="yellow"/>
              </w:rPr>
            </w:pPr>
            <w:r w:rsidRPr="00822BF7">
              <w:rPr>
                <w:bCs/>
              </w:rPr>
              <w:t>2</w:t>
            </w:r>
          </w:p>
        </w:tc>
        <w:tc>
          <w:tcPr>
            <w:tcW w:w="1133" w:type="dxa"/>
            <w:vAlign w:val="center"/>
          </w:tcPr>
          <w:p w:rsidR="005F2C2C" w:rsidRPr="0009129C" w:rsidRDefault="005F2C2C" w:rsidP="00472DF6">
            <w:pPr>
              <w:pStyle w:val="23"/>
              <w:spacing w:after="0"/>
              <w:jc w:val="center"/>
            </w:pPr>
          </w:p>
          <w:p w:rsidR="005F2C2C" w:rsidRPr="0009129C" w:rsidRDefault="005F2C2C" w:rsidP="00472DF6">
            <w:pPr>
              <w:pStyle w:val="23"/>
              <w:spacing w:after="0"/>
            </w:pPr>
          </w:p>
        </w:tc>
      </w:tr>
      <w:tr w:rsidR="005F2C2C" w:rsidRPr="005E038A" w:rsidTr="00472DF6">
        <w:trPr>
          <w:trHeight w:val="1003"/>
          <w:jc w:val="center"/>
        </w:trPr>
        <w:tc>
          <w:tcPr>
            <w:tcW w:w="2182" w:type="dxa"/>
            <w:vMerge/>
            <w:tcBorders>
              <w:bottom w:val="single" w:sz="4" w:space="0" w:color="auto"/>
            </w:tcBorders>
            <w:vAlign w:val="center"/>
          </w:tcPr>
          <w:p w:rsidR="005F2C2C" w:rsidRPr="00851E0C" w:rsidRDefault="005F2C2C" w:rsidP="00472DF6">
            <w:pPr>
              <w:spacing w:after="0" w:line="240" w:lineRule="auto"/>
              <w:jc w:val="center"/>
              <w:rPr>
                <w:rFonts w:ascii="Times New Roman" w:hAnsi="Times New Roman"/>
                <w:sz w:val="24"/>
                <w:szCs w:val="24"/>
              </w:rPr>
            </w:pPr>
          </w:p>
        </w:tc>
        <w:tc>
          <w:tcPr>
            <w:tcW w:w="6471" w:type="dxa"/>
            <w:tcBorders>
              <w:bottom w:val="single" w:sz="4" w:space="0" w:color="auto"/>
            </w:tcBorders>
          </w:tcPr>
          <w:p w:rsidR="005F2C2C" w:rsidRPr="006B7116" w:rsidRDefault="005F2C2C" w:rsidP="00472DF6">
            <w:pPr>
              <w:tabs>
                <w:tab w:val="left" w:pos="708"/>
              </w:tabs>
              <w:spacing w:after="0" w:line="240" w:lineRule="auto"/>
              <w:jc w:val="both"/>
              <w:rPr>
                <w:rFonts w:ascii="Times New Roman" w:hAnsi="Times New Roman"/>
                <w:sz w:val="24"/>
                <w:szCs w:val="24"/>
              </w:rPr>
            </w:pPr>
            <w:r w:rsidRPr="006B7116">
              <w:rPr>
                <w:rFonts w:ascii="Times New Roman" w:hAnsi="Times New Roman"/>
                <w:sz w:val="24"/>
                <w:szCs w:val="24"/>
              </w:rPr>
              <w:t>Тема: Ботаническая характеристика и хозяйственное значение семейств: буковых, березовых капустных (крестоцветных), молочайных, розовых.</w:t>
            </w:r>
          </w:p>
        </w:tc>
        <w:tc>
          <w:tcPr>
            <w:tcW w:w="1073" w:type="dxa"/>
          </w:tcPr>
          <w:p w:rsidR="005F2C2C" w:rsidRPr="0009129C" w:rsidRDefault="005F2C2C" w:rsidP="00472DF6">
            <w:pPr>
              <w:pStyle w:val="23"/>
              <w:spacing w:after="0"/>
              <w:jc w:val="center"/>
              <w:rPr>
                <w:highlight w:val="yellow"/>
              </w:rPr>
            </w:pPr>
            <w:r w:rsidRPr="00822BF7">
              <w:rPr>
                <w:bCs/>
              </w:rPr>
              <w:t>2</w:t>
            </w:r>
          </w:p>
        </w:tc>
        <w:tc>
          <w:tcPr>
            <w:tcW w:w="1133" w:type="dxa"/>
            <w:tcBorders>
              <w:bottom w:val="single" w:sz="4" w:space="0" w:color="auto"/>
            </w:tcBorders>
            <w:vAlign w:val="center"/>
          </w:tcPr>
          <w:p w:rsidR="005F2C2C" w:rsidRPr="0009129C" w:rsidRDefault="005F2C2C" w:rsidP="00472DF6">
            <w:pPr>
              <w:pStyle w:val="23"/>
              <w:spacing w:after="0"/>
              <w:jc w:val="center"/>
            </w:pPr>
          </w:p>
          <w:p w:rsidR="005F2C2C" w:rsidRPr="0009129C" w:rsidRDefault="005F2C2C" w:rsidP="00472DF6">
            <w:pPr>
              <w:pStyle w:val="23"/>
              <w:spacing w:after="0"/>
              <w:jc w:val="center"/>
            </w:pPr>
          </w:p>
        </w:tc>
      </w:tr>
      <w:tr w:rsidR="005F2C2C" w:rsidRPr="005E038A" w:rsidTr="00472DF6">
        <w:trPr>
          <w:trHeight w:val="109"/>
          <w:jc w:val="center"/>
        </w:trPr>
        <w:tc>
          <w:tcPr>
            <w:tcW w:w="2182" w:type="dxa"/>
            <w:vMerge/>
            <w:vAlign w:val="center"/>
          </w:tcPr>
          <w:p w:rsidR="005F2C2C" w:rsidRPr="00851E0C" w:rsidRDefault="005F2C2C" w:rsidP="00472DF6">
            <w:pPr>
              <w:spacing w:after="0" w:line="240" w:lineRule="auto"/>
              <w:jc w:val="center"/>
              <w:rPr>
                <w:rFonts w:ascii="Times New Roman" w:hAnsi="Times New Roman"/>
                <w:sz w:val="24"/>
                <w:szCs w:val="24"/>
              </w:rPr>
            </w:pPr>
          </w:p>
        </w:tc>
        <w:tc>
          <w:tcPr>
            <w:tcW w:w="6471" w:type="dxa"/>
          </w:tcPr>
          <w:p w:rsidR="005F2C2C" w:rsidRPr="006B7116" w:rsidRDefault="005F2C2C" w:rsidP="00472DF6">
            <w:pPr>
              <w:tabs>
                <w:tab w:val="left" w:pos="708"/>
              </w:tabs>
              <w:spacing w:after="0" w:line="240" w:lineRule="auto"/>
              <w:jc w:val="both"/>
              <w:rPr>
                <w:rFonts w:ascii="Times New Roman" w:hAnsi="Times New Roman"/>
                <w:sz w:val="24"/>
                <w:szCs w:val="24"/>
              </w:rPr>
            </w:pPr>
            <w:r w:rsidRPr="006B7116">
              <w:rPr>
                <w:rFonts w:ascii="Times New Roman" w:hAnsi="Times New Roman"/>
                <w:sz w:val="24"/>
                <w:szCs w:val="24"/>
              </w:rPr>
              <w:t>Тем «Ботаническая характеристика и хозяйственное значение семей</w:t>
            </w:r>
            <w:proofErr w:type="gramStart"/>
            <w:r w:rsidRPr="006B7116">
              <w:rPr>
                <w:rFonts w:ascii="Times New Roman" w:hAnsi="Times New Roman"/>
                <w:sz w:val="24"/>
                <w:szCs w:val="24"/>
              </w:rPr>
              <w:t>ств кл</w:t>
            </w:r>
            <w:proofErr w:type="gramEnd"/>
            <w:r w:rsidRPr="006B7116">
              <w:rPr>
                <w:rFonts w:ascii="Times New Roman" w:hAnsi="Times New Roman"/>
                <w:sz w:val="24"/>
                <w:szCs w:val="24"/>
              </w:rPr>
              <w:t>асса двудольных»</w:t>
            </w:r>
            <w:r>
              <w:rPr>
                <w:rFonts w:ascii="Times New Roman" w:hAnsi="Times New Roman"/>
                <w:sz w:val="24"/>
                <w:szCs w:val="24"/>
              </w:rPr>
              <w:t xml:space="preserve"> /</w:t>
            </w:r>
            <w:r w:rsidRPr="006B7116">
              <w:rPr>
                <w:rFonts w:ascii="Times New Roman" w:hAnsi="Times New Roman"/>
                <w:sz w:val="24"/>
                <w:szCs w:val="24"/>
              </w:rPr>
              <w:t xml:space="preserve"> </w:t>
            </w:r>
            <w:r w:rsidRPr="0022420C">
              <w:rPr>
                <w:rFonts w:ascii="Times New Roman" w:hAnsi="Times New Roman"/>
                <w:color w:val="C00000"/>
                <w:sz w:val="24"/>
                <w:szCs w:val="24"/>
              </w:rPr>
              <w:t>(</w:t>
            </w:r>
            <w:r w:rsidRPr="0022420C">
              <w:rPr>
                <w:rFonts w:ascii="Times New Roman" w:hAnsi="Times New Roman"/>
                <w:i/>
                <w:color w:val="C00000"/>
                <w:sz w:val="24"/>
                <w:szCs w:val="24"/>
              </w:rPr>
              <w:t>работа с живыми и гербарными растениями)</w:t>
            </w:r>
          </w:p>
        </w:tc>
        <w:tc>
          <w:tcPr>
            <w:tcW w:w="1073" w:type="dxa"/>
          </w:tcPr>
          <w:p w:rsidR="005F2C2C" w:rsidRPr="0009129C" w:rsidRDefault="005F2C2C" w:rsidP="00472DF6">
            <w:pPr>
              <w:pStyle w:val="23"/>
              <w:spacing w:after="0"/>
              <w:jc w:val="center"/>
              <w:rPr>
                <w:highlight w:val="yellow"/>
              </w:rPr>
            </w:pPr>
            <w:r w:rsidRPr="00822BF7">
              <w:rPr>
                <w:bCs/>
              </w:rPr>
              <w:t>2</w:t>
            </w:r>
            <w:r>
              <w:rPr>
                <w:bCs/>
              </w:rPr>
              <w:t>/2</w:t>
            </w:r>
          </w:p>
        </w:tc>
        <w:tc>
          <w:tcPr>
            <w:tcW w:w="1133" w:type="dxa"/>
            <w:vAlign w:val="center"/>
          </w:tcPr>
          <w:p w:rsidR="005F2C2C" w:rsidRPr="0009129C" w:rsidRDefault="005F2C2C" w:rsidP="00472DF6">
            <w:pPr>
              <w:pStyle w:val="23"/>
              <w:spacing w:after="0"/>
            </w:pPr>
          </w:p>
        </w:tc>
      </w:tr>
      <w:tr w:rsidR="005F2C2C" w:rsidRPr="005E038A" w:rsidTr="00472DF6">
        <w:trPr>
          <w:trHeight w:val="109"/>
          <w:jc w:val="center"/>
        </w:trPr>
        <w:tc>
          <w:tcPr>
            <w:tcW w:w="2182" w:type="dxa"/>
            <w:vAlign w:val="center"/>
          </w:tcPr>
          <w:p w:rsidR="005F2C2C" w:rsidRPr="00851E0C" w:rsidRDefault="005F2C2C" w:rsidP="00472DF6">
            <w:pPr>
              <w:spacing w:after="0" w:line="240" w:lineRule="auto"/>
              <w:jc w:val="center"/>
              <w:rPr>
                <w:rFonts w:ascii="Times New Roman" w:hAnsi="Times New Roman"/>
                <w:sz w:val="24"/>
                <w:szCs w:val="24"/>
              </w:rPr>
            </w:pPr>
          </w:p>
        </w:tc>
        <w:tc>
          <w:tcPr>
            <w:tcW w:w="6471" w:type="dxa"/>
          </w:tcPr>
          <w:p w:rsidR="005F2C2C" w:rsidRPr="006B7116" w:rsidRDefault="005F2C2C" w:rsidP="00472DF6">
            <w:pPr>
              <w:tabs>
                <w:tab w:val="left" w:pos="708"/>
              </w:tabs>
              <w:spacing w:after="0" w:line="240" w:lineRule="auto"/>
              <w:jc w:val="both"/>
              <w:rPr>
                <w:rFonts w:ascii="Times New Roman" w:hAnsi="Times New Roman"/>
                <w:sz w:val="24"/>
                <w:szCs w:val="24"/>
              </w:rPr>
            </w:pPr>
            <w:r w:rsidRPr="006B7116">
              <w:rPr>
                <w:rFonts w:ascii="Times New Roman" w:hAnsi="Times New Roman"/>
                <w:sz w:val="24"/>
                <w:szCs w:val="24"/>
              </w:rPr>
              <w:t xml:space="preserve">Тема: Ботаническая характеристика и хозяйственное значение семейств: бобовых, </w:t>
            </w:r>
            <w:proofErr w:type="spellStart"/>
            <w:r w:rsidRPr="006B7116">
              <w:rPr>
                <w:rFonts w:ascii="Times New Roman" w:hAnsi="Times New Roman"/>
                <w:sz w:val="24"/>
                <w:szCs w:val="24"/>
              </w:rPr>
              <w:t>леновых</w:t>
            </w:r>
            <w:proofErr w:type="spellEnd"/>
            <w:r w:rsidRPr="006B7116">
              <w:rPr>
                <w:rFonts w:ascii="Times New Roman" w:hAnsi="Times New Roman"/>
                <w:sz w:val="24"/>
                <w:szCs w:val="24"/>
              </w:rPr>
              <w:t>, сельдерейных</w:t>
            </w:r>
            <w:r>
              <w:rPr>
                <w:rFonts w:ascii="Times New Roman" w:hAnsi="Times New Roman"/>
                <w:sz w:val="24"/>
                <w:szCs w:val="24"/>
              </w:rPr>
              <w:t xml:space="preserve"> </w:t>
            </w:r>
            <w:r w:rsidRPr="0022420C">
              <w:rPr>
                <w:rFonts w:ascii="Times New Roman" w:hAnsi="Times New Roman"/>
                <w:color w:val="C00000"/>
                <w:sz w:val="24"/>
                <w:szCs w:val="24"/>
              </w:rPr>
              <w:t>/ (</w:t>
            </w:r>
            <w:r w:rsidRPr="0022420C">
              <w:rPr>
                <w:rFonts w:ascii="Times New Roman" w:hAnsi="Times New Roman"/>
                <w:i/>
                <w:color w:val="C00000"/>
                <w:sz w:val="24"/>
                <w:szCs w:val="24"/>
              </w:rPr>
              <w:t>работа с живыми и гербарными растениями)</w:t>
            </w:r>
          </w:p>
        </w:tc>
        <w:tc>
          <w:tcPr>
            <w:tcW w:w="1073" w:type="dxa"/>
          </w:tcPr>
          <w:p w:rsidR="005F2C2C" w:rsidRPr="0009129C" w:rsidRDefault="005F2C2C" w:rsidP="00472DF6">
            <w:pPr>
              <w:pStyle w:val="23"/>
              <w:spacing w:after="0"/>
              <w:jc w:val="center"/>
              <w:rPr>
                <w:highlight w:val="yellow"/>
              </w:rPr>
            </w:pPr>
            <w:r w:rsidRPr="00822BF7">
              <w:rPr>
                <w:bCs/>
              </w:rPr>
              <w:t>2</w:t>
            </w:r>
            <w:r>
              <w:rPr>
                <w:bCs/>
              </w:rPr>
              <w:t>/2</w:t>
            </w:r>
          </w:p>
        </w:tc>
        <w:tc>
          <w:tcPr>
            <w:tcW w:w="1133" w:type="dxa"/>
            <w:vAlign w:val="center"/>
          </w:tcPr>
          <w:p w:rsidR="005F2C2C" w:rsidRPr="0009129C" w:rsidRDefault="005F2C2C" w:rsidP="00472DF6">
            <w:pPr>
              <w:pStyle w:val="23"/>
              <w:spacing w:after="0"/>
              <w:jc w:val="center"/>
            </w:pPr>
          </w:p>
        </w:tc>
      </w:tr>
      <w:tr w:rsidR="005F2C2C" w:rsidRPr="005E038A" w:rsidTr="00472DF6">
        <w:trPr>
          <w:trHeight w:val="109"/>
          <w:jc w:val="center"/>
        </w:trPr>
        <w:tc>
          <w:tcPr>
            <w:tcW w:w="2182" w:type="dxa"/>
            <w:vAlign w:val="center"/>
          </w:tcPr>
          <w:p w:rsidR="005F2C2C" w:rsidRPr="00851E0C" w:rsidRDefault="005F2C2C" w:rsidP="00472DF6">
            <w:pPr>
              <w:spacing w:after="0" w:line="240" w:lineRule="auto"/>
              <w:jc w:val="center"/>
              <w:rPr>
                <w:rFonts w:ascii="Times New Roman" w:hAnsi="Times New Roman"/>
                <w:sz w:val="24"/>
                <w:szCs w:val="24"/>
              </w:rPr>
            </w:pPr>
          </w:p>
        </w:tc>
        <w:tc>
          <w:tcPr>
            <w:tcW w:w="6471" w:type="dxa"/>
          </w:tcPr>
          <w:p w:rsidR="005F2C2C" w:rsidRPr="006B7116" w:rsidRDefault="005F2C2C" w:rsidP="00472DF6">
            <w:pPr>
              <w:tabs>
                <w:tab w:val="left" w:pos="708"/>
              </w:tabs>
              <w:spacing w:after="0" w:line="240" w:lineRule="auto"/>
              <w:jc w:val="both"/>
              <w:rPr>
                <w:rFonts w:ascii="Times New Roman" w:hAnsi="Times New Roman"/>
                <w:sz w:val="24"/>
                <w:szCs w:val="24"/>
              </w:rPr>
            </w:pPr>
            <w:r w:rsidRPr="006B7116">
              <w:rPr>
                <w:rFonts w:ascii="Times New Roman" w:hAnsi="Times New Roman"/>
                <w:sz w:val="24"/>
                <w:szCs w:val="24"/>
              </w:rPr>
              <w:t>Тема: Ботаническая характеристика и хозяйственное значение семейств: бурачниковых,  яснотковых, норични</w:t>
            </w:r>
            <w:r>
              <w:rPr>
                <w:rFonts w:ascii="Times New Roman" w:hAnsi="Times New Roman"/>
                <w:sz w:val="24"/>
                <w:szCs w:val="24"/>
              </w:rPr>
              <w:t xml:space="preserve">ковых, астровых (сложноцветных) </w:t>
            </w:r>
          </w:p>
        </w:tc>
        <w:tc>
          <w:tcPr>
            <w:tcW w:w="1073" w:type="dxa"/>
          </w:tcPr>
          <w:p w:rsidR="005F2C2C" w:rsidRPr="0022420C" w:rsidRDefault="005F2C2C" w:rsidP="00472DF6">
            <w:pPr>
              <w:pStyle w:val="23"/>
              <w:spacing w:after="0"/>
              <w:jc w:val="center"/>
              <w:rPr>
                <w:highlight w:val="yellow"/>
              </w:rPr>
            </w:pPr>
          </w:p>
        </w:tc>
        <w:tc>
          <w:tcPr>
            <w:tcW w:w="1133" w:type="dxa"/>
            <w:vAlign w:val="center"/>
          </w:tcPr>
          <w:p w:rsidR="005F2C2C" w:rsidRPr="0009129C" w:rsidRDefault="005F2C2C" w:rsidP="00472DF6">
            <w:pPr>
              <w:pStyle w:val="23"/>
              <w:spacing w:after="0"/>
              <w:jc w:val="center"/>
            </w:pPr>
          </w:p>
        </w:tc>
      </w:tr>
      <w:tr w:rsidR="005F2C2C" w:rsidRPr="005E038A" w:rsidTr="00472DF6">
        <w:trPr>
          <w:trHeight w:val="109"/>
          <w:jc w:val="center"/>
        </w:trPr>
        <w:tc>
          <w:tcPr>
            <w:tcW w:w="2182" w:type="dxa"/>
            <w:vAlign w:val="center"/>
          </w:tcPr>
          <w:p w:rsidR="005F2C2C" w:rsidRPr="00851E0C" w:rsidRDefault="005F2C2C" w:rsidP="00472DF6">
            <w:pPr>
              <w:spacing w:after="0" w:line="240" w:lineRule="auto"/>
              <w:jc w:val="center"/>
              <w:rPr>
                <w:rFonts w:ascii="Times New Roman" w:hAnsi="Times New Roman"/>
                <w:sz w:val="24"/>
                <w:szCs w:val="24"/>
              </w:rPr>
            </w:pPr>
          </w:p>
        </w:tc>
        <w:tc>
          <w:tcPr>
            <w:tcW w:w="6471" w:type="dxa"/>
          </w:tcPr>
          <w:p w:rsidR="005F2C2C" w:rsidRPr="006B7116" w:rsidRDefault="005F2C2C" w:rsidP="00472DF6">
            <w:pPr>
              <w:tabs>
                <w:tab w:val="left" w:pos="708"/>
              </w:tabs>
              <w:spacing w:after="0" w:line="240" w:lineRule="auto"/>
              <w:jc w:val="both"/>
              <w:rPr>
                <w:rFonts w:ascii="Times New Roman" w:hAnsi="Times New Roman"/>
                <w:sz w:val="24"/>
                <w:szCs w:val="24"/>
              </w:rPr>
            </w:pPr>
            <w:r w:rsidRPr="006B7116">
              <w:rPr>
                <w:rFonts w:ascii="Times New Roman" w:hAnsi="Times New Roman"/>
                <w:sz w:val="24"/>
                <w:szCs w:val="24"/>
              </w:rPr>
              <w:t>Тема: Ботаническая характеристика и хозяйственное значение семейств: Лилейные, Луковые, Ирисовые,  Осоковые и Мятликовые (Злаки)</w:t>
            </w:r>
          </w:p>
        </w:tc>
        <w:tc>
          <w:tcPr>
            <w:tcW w:w="1073" w:type="dxa"/>
          </w:tcPr>
          <w:p w:rsidR="005F2C2C" w:rsidRPr="0009129C" w:rsidRDefault="005F2C2C" w:rsidP="00472DF6">
            <w:pPr>
              <w:pStyle w:val="23"/>
              <w:spacing w:after="0"/>
              <w:jc w:val="center"/>
              <w:rPr>
                <w:highlight w:val="yellow"/>
              </w:rPr>
            </w:pPr>
            <w:r w:rsidRPr="00822BF7">
              <w:rPr>
                <w:bCs/>
              </w:rPr>
              <w:t>2</w:t>
            </w:r>
          </w:p>
        </w:tc>
        <w:tc>
          <w:tcPr>
            <w:tcW w:w="1133" w:type="dxa"/>
            <w:vAlign w:val="center"/>
          </w:tcPr>
          <w:p w:rsidR="005F2C2C" w:rsidRPr="0009129C" w:rsidRDefault="005F2C2C" w:rsidP="00472DF6">
            <w:pPr>
              <w:pStyle w:val="23"/>
              <w:spacing w:after="0"/>
              <w:jc w:val="center"/>
            </w:pPr>
          </w:p>
        </w:tc>
      </w:tr>
      <w:tr w:rsidR="005F2C2C" w:rsidRPr="005E038A" w:rsidTr="00472DF6">
        <w:trPr>
          <w:trHeight w:val="243"/>
          <w:jc w:val="center"/>
        </w:trPr>
        <w:tc>
          <w:tcPr>
            <w:tcW w:w="2182" w:type="dxa"/>
          </w:tcPr>
          <w:p w:rsidR="005F2C2C" w:rsidRPr="00E35B01" w:rsidRDefault="005F2C2C" w:rsidP="00472DF6">
            <w:pPr>
              <w:spacing w:after="0" w:line="240" w:lineRule="auto"/>
              <w:jc w:val="center"/>
              <w:rPr>
                <w:rFonts w:ascii="Times New Roman" w:hAnsi="Times New Roman"/>
                <w:b/>
                <w:sz w:val="24"/>
                <w:szCs w:val="24"/>
              </w:rPr>
            </w:pPr>
            <w:r w:rsidRPr="00E35B01">
              <w:rPr>
                <w:rFonts w:ascii="Times New Roman" w:hAnsi="Times New Roman"/>
                <w:b/>
                <w:sz w:val="24"/>
                <w:szCs w:val="24"/>
              </w:rPr>
              <w:t xml:space="preserve">Итого </w:t>
            </w:r>
          </w:p>
        </w:tc>
        <w:tc>
          <w:tcPr>
            <w:tcW w:w="6471" w:type="dxa"/>
          </w:tcPr>
          <w:p w:rsidR="005F2C2C" w:rsidRPr="006B7116" w:rsidRDefault="005F2C2C" w:rsidP="00472DF6">
            <w:pPr>
              <w:spacing w:after="0" w:line="240" w:lineRule="auto"/>
              <w:jc w:val="both"/>
              <w:rPr>
                <w:rFonts w:ascii="Times New Roman" w:hAnsi="Times New Roman"/>
                <w:b/>
                <w:sz w:val="24"/>
                <w:szCs w:val="24"/>
              </w:rPr>
            </w:pPr>
          </w:p>
        </w:tc>
        <w:tc>
          <w:tcPr>
            <w:tcW w:w="1073" w:type="dxa"/>
          </w:tcPr>
          <w:p w:rsidR="005F2C2C" w:rsidRDefault="005F2C2C" w:rsidP="00472DF6">
            <w:pPr>
              <w:tabs>
                <w:tab w:val="right" w:leader="underscore" w:pos="9639"/>
              </w:tabs>
              <w:spacing w:after="0" w:line="240" w:lineRule="auto"/>
              <w:jc w:val="center"/>
              <w:rPr>
                <w:rFonts w:ascii="Times New Roman" w:hAnsi="Times New Roman"/>
                <w:b/>
                <w:bCs/>
                <w:sz w:val="24"/>
                <w:szCs w:val="24"/>
              </w:rPr>
            </w:pPr>
          </w:p>
          <w:p w:rsidR="005F2C2C" w:rsidRPr="00834CA3" w:rsidRDefault="005F2C2C" w:rsidP="00472DF6">
            <w:pPr>
              <w:tabs>
                <w:tab w:val="right" w:leader="underscore" w:pos="9639"/>
              </w:tabs>
              <w:spacing w:after="0" w:line="240" w:lineRule="auto"/>
              <w:jc w:val="center"/>
              <w:rPr>
                <w:rFonts w:ascii="Times New Roman" w:hAnsi="Times New Roman"/>
                <w:b/>
                <w:bCs/>
                <w:sz w:val="24"/>
                <w:szCs w:val="24"/>
              </w:rPr>
            </w:pPr>
            <w:r>
              <w:rPr>
                <w:rFonts w:ascii="Times New Roman" w:hAnsi="Times New Roman"/>
                <w:b/>
                <w:bCs/>
                <w:sz w:val="24"/>
                <w:szCs w:val="24"/>
              </w:rPr>
              <w:t>30/8</w:t>
            </w:r>
          </w:p>
          <w:p w:rsidR="005F2C2C" w:rsidRPr="0009129C" w:rsidRDefault="005F2C2C" w:rsidP="00472DF6">
            <w:pPr>
              <w:pStyle w:val="23"/>
              <w:spacing w:after="0"/>
              <w:jc w:val="center"/>
              <w:rPr>
                <w:b/>
                <w:highlight w:val="yellow"/>
              </w:rPr>
            </w:pPr>
          </w:p>
        </w:tc>
        <w:tc>
          <w:tcPr>
            <w:tcW w:w="1133" w:type="dxa"/>
            <w:vAlign w:val="center"/>
          </w:tcPr>
          <w:p w:rsidR="005F2C2C" w:rsidRPr="0009129C" w:rsidRDefault="005F2C2C" w:rsidP="00472DF6">
            <w:pPr>
              <w:pStyle w:val="23"/>
              <w:spacing w:after="0"/>
              <w:rPr>
                <w:b/>
              </w:rPr>
            </w:pPr>
            <w:r w:rsidRPr="0009129C">
              <w:rPr>
                <w:b/>
                <w:color w:val="FF0000"/>
              </w:rPr>
              <w:t xml:space="preserve"> </w:t>
            </w:r>
          </w:p>
        </w:tc>
      </w:tr>
    </w:tbl>
    <w:p w:rsidR="005F2C2C" w:rsidRDefault="005F2C2C" w:rsidP="005F2C2C">
      <w:pPr>
        <w:spacing w:after="0" w:line="240" w:lineRule="auto"/>
        <w:rPr>
          <w:rFonts w:ascii="Times New Roman" w:hAnsi="Times New Roman"/>
          <w:b/>
          <w:sz w:val="24"/>
          <w:szCs w:val="24"/>
        </w:rPr>
      </w:pPr>
    </w:p>
    <w:p w:rsidR="005F2C2C" w:rsidRDefault="005F2C2C" w:rsidP="005F2C2C">
      <w:pPr>
        <w:spacing w:after="0" w:line="240" w:lineRule="auto"/>
        <w:ind w:firstLine="567"/>
        <w:rPr>
          <w:rFonts w:ascii="Times New Roman" w:hAnsi="Times New Roman"/>
          <w:b/>
          <w:i/>
          <w:sz w:val="24"/>
          <w:szCs w:val="24"/>
        </w:rPr>
      </w:pPr>
      <w:r w:rsidRPr="00822BF7">
        <w:rPr>
          <w:rFonts w:ascii="Times New Roman" w:hAnsi="Times New Roman"/>
          <w:b/>
          <w:sz w:val="24"/>
          <w:szCs w:val="24"/>
        </w:rPr>
        <w:t>5.3.</w:t>
      </w:r>
      <w:r w:rsidRPr="00063D31">
        <w:rPr>
          <w:rFonts w:ascii="Times New Roman" w:hAnsi="Times New Roman"/>
          <w:sz w:val="24"/>
          <w:szCs w:val="24"/>
        </w:rPr>
        <w:t xml:space="preserve"> </w:t>
      </w:r>
      <w:r w:rsidRPr="00063D31">
        <w:rPr>
          <w:rFonts w:ascii="Times New Roman" w:hAnsi="Times New Roman"/>
          <w:b/>
          <w:sz w:val="24"/>
          <w:szCs w:val="24"/>
        </w:rPr>
        <w:t>Практические (семинарские) занятия</w:t>
      </w:r>
      <w:r>
        <w:rPr>
          <w:rFonts w:ascii="Times New Roman" w:hAnsi="Times New Roman"/>
          <w:b/>
          <w:sz w:val="24"/>
          <w:szCs w:val="24"/>
        </w:rPr>
        <w:t xml:space="preserve"> </w:t>
      </w:r>
      <w:r>
        <w:rPr>
          <w:rFonts w:ascii="Times New Roman" w:hAnsi="Times New Roman"/>
          <w:b/>
          <w:i/>
          <w:sz w:val="24"/>
          <w:szCs w:val="24"/>
        </w:rPr>
        <w:t xml:space="preserve"> не предусмотрены</w:t>
      </w:r>
    </w:p>
    <w:p w:rsidR="005F2C2C" w:rsidRPr="00063D31" w:rsidRDefault="005F2C2C" w:rsidP="005F2C2C">
      <w:pPr>
        <w:spacing w:after="0" w:line="240" w:lineRule="auto"/>
        <w:ind w:firstLine="567"/>
        <w:rPr>
          <w:rFonts w:ascii="Times New Roman" w:hAnsi="Times New Roman"/>
          <w:b/>
          <w:sz w:val="24"/>
          <w:szCs w:val="24"/>
        </w:rPr>
      </w:pPr>
    </w:p>
    <w:p w:rsidR="005F2C2C" w:rsidRDefault="005F2C2C" w:rsidP="005F2C2C">
      <w:pPr>
        <w:spacing w:after="0" w:line="240" w:lineRule="auto"/>
        <w:ind w:firstLine="567"/>
        <w:jc w:val="both"/>
        <w:rPr>
          <w:rFonts w:ascii="Times New Roman" w:hAnsi="Times New Roman"/>
          <w:sz w:val="24"/>
          <w:szCs w:val="24"/>
        </w:rPr>
      </w:pPr>
      <w:r w:rsidRPr="00063D31">
        <w:rPr>
          <w:rFonts w:ascii="Times New Roman" w:hAnsi="Times New Roman"/>
          <w:sz w:val="24"/>
          <w:szCs w:val="24"/>
        </w:rPr>
        <w:lastRenderedPageBreak/>
        <w:t xml:space="preserve">* </w:t>
      </w:r>
      <w:proofErr w:type="gramStart"/>
      <w:r w:rsidRPr="00063D31">
        <w:rPr>
          <w:rFonts w:ascii="Times New Roman" w:hAnsi="Times New Roman"/>
          <w:sz w:val="24"/>
          <w:szCs w:val="24"/>
        </w:rPr>
        <w:t>Интерактивные формы проведения занятий,  предусмотренные рабочей программой дисциплины проводятся</w:t>
      </w:r>
      <w:proofErr w:type="gramEnd"/>
      <w:r w:rsidRPr="00063D31">
        <w:rPr>
          <w:rFonts w:ascii="Times New Roman" w:hAnsi="Times New Roman"/>
          <w:sz w:val="24"/>
          <w:szCs w:val="24"/>
        </w:rPr>
        <w:t xml:space="preserve"> в соответствии с П</w:t>
      </w:r>
      <w:r w:rsidRPr="00063D31">
        <w:rPr>
          <w:rFonts w:ascii="Times New Roman" w:hAnsi="Times New Roman"/>
          <w:bCs/>
          <w:sz w:val="24"/>
          <w:szCs w:val="24"/>
        </w:rPr>
        <w:t xml:space="preserve">оложением об интерактивных формах </w:t>
      </w:r>
      <w:proofErr w:type="spellStart"/>
      <w:r w:rsidRPr="00063D31">
        <w:rPr>
          <w:rFonts w:ascii="Times New Roman" w:hAnsi="Times New Roman"/>
          <w:bCs/>
          <w:sz w:val="24"/>
          <w:szCs w:val="24"/>
        </w:rPr>
        <w:t>обученияв</w:t>
      </w:r>
      <w:proofErr w:type="spellEnd"/>
      <w:r w:rsidRPr="00063D31">
        <w:rPr>
          <w:rFonts w:ascii="Times New Roman" w:hAnsi="Times New Roman"/>
          <w:bCs/>
          <w:sz w:val="24"/>
          <w:szCs w:val="24"/>
        </w:rPr>
        <w:t xml:space="preserve"> ФГБОУ </w:t>
      </w:r>
      <w:proofErr w:type="spellStart"/>
      <w:r w:rsidRPr="00063D31">
        <w:rPr>
          <w:rFonts w:ascii="Times New Roman" w:hAnsi="Times New Roman"/>
          <w:bCs/>
          <w:sz w:val="24"/>
          <w:szCs w:val="24"/>
        </w:rPr>
        <w:t>ВОСтавропольский</w:t>
      </w:r>
      <w:proofErr w:type="spellEnd"/>
      <w:r w:rsidRPr="00063D31">
        <w:rPr>
          <w:rFonts w:ascii="Times New Roman" w:hAnsi="Times New Roman"/>
          <w:bCs/>
          <w:sz w:val="24"/>
          <w:szCs w:val="24"/>
        </w:rPr>
        <w:t xml:space="preserve"> ГАУ</w:t>
      </w:r>
      <w:r w:rsidRPr="00063D31">
        <w:rPr>
          <w:rFonts w:ascii="Times New Roman" w:hAnsi="Times New Roman"/>
          <w:sz w:val="24"/>
          <w:szCs w:val="24"/>
        </w:rPr>
        <w:t>.</w:t>
      </w:r>
    </w:p>
    <w:p w:rsidR="005F2C2C" w:rsidRPr="00822BF7" w:rsidRDefault="005F2C2C" w:rsidP="005F2C2C">
      <w:pPr>
        <w:spacing w:after="0" w:line="240" w:lineRule="auto"/>
        <w:ind w:firstLine="567"/>
        <w:jc w:val="both"/>
        <w:rPr>
          <w:rFonts w:ascii="Times New Roman" w:hAnsi="Times New Roman"/>
          <w:sz w:val="24"/>
          <w:szCs w:val="24"/>
        </w:rPr>
      </w:pPr>
    </w:p>
    <w:p w:rsidR="005F2C2C" w:rsidRDefault="005F2C2C" w:rsidP="005F2C2C">
      <w:pPr>
        <w:spacing w:after="0" w:line="240" w:lineRule="auto"/>
        <w:ind w:firstLine="567"/>
        <w:jc w:val="both"/>
        <w:rPr>
          <w:rFonts w:ascii="Times New Roman" w:hAnsi="Times New Roman"/>
          <w:b/>
          <w:sz w:val="24"/>
          <w:szCs w:val="24"/>
        </w:rPr>
      </w:pPr>
      <w:r w:rsidRPr="00063D31">
        <w:rPr>
          <w:rFonts w:ascii="Times New Roman" w:hAnsi="Times New Roman"/>
          <w:b/>
          <w:sz w:val="24"/>
          <w:szCs w:val="24"/>
        </w:rPr>
        <w:t xml:space="preserve">5.4. Самостоятельная работа </w:t>
      </w:r>
      <w:proofErr w:type="gramStart"/>
      <w:r w:rsidRPr="00063D31">
        <w:rPr>
          <w:rFonts w:ascii="Times New Roman" w:hAnsi="Times New Roman"/>
          <w:b/>
          <w:sz w:val="24"/>
          <w:szCs w:val="24"/>
        </w:rPr>
        <w:t>обучающегося</w:t>
      </w:r>
      <w:proofErr w:type="gramEnd"/>
    </w:p>
    <w:p w:rsidR="005F2C2C" w:rsidRDefault="005F2C2C" w:rsidP="005F2C2C">
      <w:pPr>
        <w:spacing w:after="0" w:line="240" w:lineRule="auto"/>
        <w:ind w:firstLine="567"/>
        <w:jc w:val="both"/>
        <w:rPr>
          <w:rFonts w:ascii="Times New Roman" w:hAnsi="Times New Roman"/>
          <w:b/>
          <w:sz w:val="24"/>
          <w:szCs w:val="24"/>
        </w:rPr>
      </w:pPr>
    </w:p>
    <w:p w:rsidR="005F2C2C" w:rsidRPr="00BB40AA" w:rsidRDefault="005F2C2C" w:rsidP="005F2C2C">
      <w:pPr>
        <w:spacing w:after="0" w:line="240" w:lineRule="auto"/>
        <w:jc w:val="both"/>
        <w:rPr>
          <w:rFonts w:ascii="Times New Roman" w:eastAsia="Calibri" w:hAnsi="Times New Roman"/>
          <w:b/>
          <w:sz w:val="24"/>
          <w:szCs w:val="24"/>
          <w:lang w:eastAsia="en-US"/>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8"/>
        <w:gridCol w:w="1134"/>
        <w:gridCol w:w="1134"/>
        <w:gridCol w:w="1560"/>
        <w:gridCol w:w="1842"/>
      </w:tblGrid>
      <w:tr w:rsidR="005F2C2C" w:rsidRPr="00BB40AA" w:rsidTr="00472DF6">
        <w:trPr>
          <w:trHeight w:val="129"/>
        </w:trPr>
        <w:tc>
          <w:tcPr>
            <w:tcW w:w="4678" w:type="dxa"/>
            <w:vMerge w:val="restart"/>
            <w:vAlign w:val="center"/>
          </w:tcPr>
          <w:p w:rsidR="005F2C2C" w:rsidRPr="00BB40AA" w:rsidRDefault="005F2C2C" w:rsidP="00472DF6">
            <w:pPr>
              <w:spacing w:after="0" w:line="240" w:lineRule="auto"/>
              <w:jc w:val="center"/>
              <w:rPr>
                <w:rFonts w:ascii="Times New Roman" w:eastAsia="Calibri" w:hAnsi="Times New Roman"/>
                <w:b/>
                <w:sz w:val="24"/>
                <w:szCs w:val="24"/>
                <w:lang w:eastAsia="en-US"/>
              </w:rPr>
            </w:pPr>
            <w:r w:rsidRPr="00BB40AA">
              <w:rPr>
                <w:rFonts w:ascii="Times New Roman" w:eastAsia="Calibri" w:hAnsi="Times New Roman"/>
                <w:b/>
                <w:sz w:val="24"/>
                <w:szCs w:val="24"/>
                <w:lang w:eastAsia="en-US"/>
              </w:rPr>
              <w:t>Виды самостоятельной работы</w:t>
            </w:r>
          </w:p>
        </w:tc>
        <w:tc>
          <w:tcPr>
            <w:tcW w:w="2268" w:type="dxa"/>
            <w:gridSpan w:val="2"/>
            <w:vAlign w:val="center"/>
          </w:tcPr>
          <w:p w:rsidR="005F2C2C" w:rsidRPr="00BB40AA" w:rsidRDefault="005F2C2C" w:rsidP="00472DF6">
            <w:pPr>
              <w:tabs>
                <w:tab w:val="right" w:leader="underscore" w:pos="9639"/>
              </w:tabs>
              <w:spacing w:after="0" w:line="240" w:lineRule="auto"/>
              <w:jc w:val="center"/>
              <w:rPr>
                <w:rFonts w:ascii="Times New Roman" w:eastAsia="Calibri" w:hAnsi="Times New Roman"/>
                <w:b/>
                <w:sz w:val="24"/>
                <w:szCs w:val="24"/>
                <w:lang w:eastAsia="en-US"/>
              </w:rPr>
            </w:pPr>
            <w:r w:rsidRPr="00BB40AA">
              <w:rPr>
                <w:rFonts w:ascii="Times New Roman" w:eastAsia="Calibri" w:hAnsi="Times New Roman"/>
                <w:b/>
                <w:sz w:val="24"/>
                <w:szCs w:val="24"/>
                <w:lang w:eastAsia="en-US"/>
              </w:rPr>
              <w:t xml:space="preserve">Очная форма, </w:t>
            </w:r>
          </w:p>
          <w:p w:rsidR="005F2C2C" w:rsidRPr="00BB40AA" w:rsidRDefault="005F2C2C" w:rsidP="00472DF6">
            <w:pPr>
              <w:tabs>
                <w:tab w:val="right" w:leader="underscore" w:pos="9639"/>
              </w:tabs>
              <w:spacing w:after="0" w:line="240" w:lineRule="auto"/>
              <w:jc w:val="center"/>
              <w:rPr>
                <w:rFonts w:ascii="Times New Roman" w:eastAsia="Calibri" w:hAnsi="Times New Roman"/>
                <w:b/>
                <w:bCs/>
                <w:sz w:val="24"/>
                <w:szCs w:val="24"/>
                <w:lang w:eastAsia="en-US"/>
              </w:rPr>
            </w:pPr>
            <w:r w:rsidRPr="00BB40AA">
              <w:rPr>
                <w:rFonts w:ascii="Times New Roman" w:eastAsia="Calibri" w:hAnsi="Times New Roman"/>
                <w:b/>
                <w:sz w:val="24"/>
                <w:szCs w:val="24"/>
                <w:lang w:eastAsia="en-US"/>
              </w:rPr>
              <w:t>часов</w:t>
            </w:r>
          </w:p>
        </w:tc>
        <w:tc>
          <w:tcPr>
            <w:tcW w:w="3402" w:type="dxa"/>
            <w:gridSpan w:val="2"/>
            <w:vAlign w:val="center"/>
          </w:tcPr>
          <w:p w:rsidR="005F2C2C" w:rsidRPr="00BB40AA" w:rsidRDefault="005F2C2C" w:rsidP="00472DF6">
            <w:pPr>
              <w:tabs>
                <w:tab w:val="right" w:leader="underscore" w:pos="9639"/>
              </w:tabs>
              <w:spacing w:after="0" w:line="240" w:lineRule="auto"/>
              <w:jc w:val="center"/>
              <w:rPr>
                <w:rFonts w:ascii="Times New Roman" w:eastAsia="Calibri" w:hAnsi="Times New Roman"/>
                <w:b/>
                <w:sz w:val="24"/>
                <w:szCs w:val="24"/>
                <w:lang w:eastAsia="en-US"/>
              </w:rPr>
            </w:pPr>
            <w:r w:rsidRPr="00BB40AA">
              <w:rPr>
                <w:rFonts w:ascii="Times New Roman" w:eastAsia="Calibri" w:hAnsi="Times New Roman"/>
                <w:b/>
                <w:sz w:val="24"/>
                <w:szCs w:val="24"/>
                <w:lang w:eastAsia="en-US"/>
              </w:rPr>
              <w:t xml:space="preserve">Заочная форма, </w:t>
            </w:r>
          </w:p>
          <w:p w:rsidR="005F2C2C" w:rsidRPr="00BB40AA" w:rsidRDefault="005F2C2C" w:rsidP="00472DF6">
            <w:pPr>
              <w:tabs>
                <w:tab w:val="right" w:leader="underscore" w:pos="9639"/>
              </w:tabs>
              <w:spacing w:after="0" w:line="240" w:lineRule="auto"/>
              <w:jc w:val="center"/>
              <w:rPr>
                <w:rFonts w:ascii="Times New Roman" w:eastAsia="Calibri" w:hAnsi="Times New Roman"/>
                <w:b/>
                <w:bCs/>
                <w:sz w:val="24"/>
                <w:szCs w:val="24"/>
                <w:lang w:eastAsia="en-US"/>
              </w:rPr>
            </w:pPr>
            <w:r w:rsidRPr="00BB40AA">
              <w:rPr>
                <w:rFonts w:ascii="Times New Roman" w:eastAsia="Calibri" w:hAnsi="Times New Roman"/>
                <w:b/>
                <w:sz w:val="24"/>
                <w:szCs w:val="24"/>
                <w:lang w:eastAsia="en-US"/>
              </w:rPr>
              <w:t>часов</w:t>
            </w:r>
          </w:p>
        </w:tc>
      </w:tr>
      <w:tr w:rsidR="005F2C2C" w:rsidRPr="00BB40AA" w:rsidTr="00472DF6">
        <w:trPr>
          <w:cantSplit/>
          <w:trHeight w:val="1568"/>
        </w:trPr>
        <w:tc>
          <w:tcPr>
            <w:tcW w:w="4678" w:type="dxa"/>
            <w:vMerge/>
            <w:vAlign w:val="center"/>
          </w:tcPr>
          <w:p w:rsidR="005F2C2C" w:rsidRPr="00BB40AA" w:rsidRDefault="005F2C2C" w:rsidP="00472DF6">
            <w:pPr>
              <w:spacing w:after="0" w:line="240" w:lineRule="auto"/>
              <w:jc w:val="center"/>
              <w:rPr>
                <w:rFonts w:ascii="Times New Roman" w:eastAsia="Calibri" w:hAnsi="Times New Roman"/>
                <w:b/>
                <w:sz w:val="24"/>
                <w:szCs w:val="24"/>
                <w:lang w:eastAsia="en-US"/>
              </w:rPr>
            </w:pPr>
          </w:p>
        </w:tc>
        <w:tc>
          <w:tcPr>
            <w:tcW w:w="1134" w:type="dxa"/>
            <w:textDirection w:val="btLr"/>
            <w:vAlign w:val="center"/>
          </w:tcPr>
          <w:p w:rsidR="005F2C2C" w:rsidRPr="00BB40AA" w:rsidRDefault="005F2C2C" w:rsidP="00472DF6">
            <w:pPr>
              <w:spacing w:after="0" w:line="240" w:lineRule="auto"/>
              <w:ind w:left="113" w:right="113"/>
              <w:jc w:val="center"/>
              <w:rPr>
                <w:rFonts w:ascii="Times New Roman" w:eastAsia="Calibri" w:hAnsi="Times New Roman"/>
                <w:b/>
                <w:sz w:val="24"/>
                <w:szCs w:val="24"/>
                <w:lang w:eastAsia="en-US"/>
              </w:rPr>
            </w:pPr>
            <w:r w:rsidRPr="00BB40AA">
              <w:rPr>
                <w:rFonts w:ascii="Times New Roman" w:eastAsia="Calibri" w:hAnsi="Times New Roman"/>
                <w:b/>
                <w:sz w:val="24"/>
                <w:szCs w:val="24"/>
                <w:lang w:eastAsia="en-US"/>
              </w:rPr>
              <w:t xml:space="preserve">к текущему </w:t>
            </w:r>
          </w:p>
          <w:p w:rsidR="005F2C2C" w:rsidRPr="00BB40AA" w:rsidRDefault="005F2C2C" w:rsidP="00472DF6">
            <w:pPr>
              <w:spacing w:after="0" w:line="240" w:lineRule="auto"/>
              <w:ind w:left="113" w:right="113"/>
              <w:jc w:val="center"/>
              <w:rPr>
                <w:rFonts w:ascii="Times New Roman" w:eastAsia="Calibri" w:hAnsi="Times New Roman"/>
                <w:b/>
                <w:sz w:val="24"/>
                <w:szCs w:val="24"/>
                <w:lang w:eastAsia="en-US"/>
              </w:rPr>
            </w:pPr>
            <w:r w:rsidRPr="00BB40AA">
              <w:rPr>
                <w:rFonts w:ascii="Times New Roman" w:eastAsia="Calibri" w:hAnsi="Times New Roman"/>
                <w:b/>
                <w:sz w:val="24"/>
                <w:szCs w:val="24"/>
                <w:lang w:eastAsia="en-US"/>
              </w:rPr>
              <w:t>контролю</w:t>
            </w:r>
          </w:p>
        </w:tc>
        <w:tc>
          <w:tcPr>
            <w:tcW w:w="1134" w:type="dxa"/>
            <w:textDirection w:val="btLr"/>
            <w:vAlign w:val="center"/>
          </w:tcPr>
          <w:p w:rsidR="005F2C2C" w:rsidRPr="00BB40AA" w:rsidRDefault="005F2C2C" w:rsidP="00472DF6">
            <w:pPr>
              <w:spacing w:after="0" w:line="240" w:lineRule="auto"/>
              <w:ind w:left="113" w:right="113"/>
              <w:jc w:val="center"/>
              <w:rPr>
                <w:rFonts w:ascii="Times New Roman" w:eastAsia="Calibri" w:hAnsi="Times New Roman"/>
                <w:b/>
                <w:sz w:val="24"/>
                <w:szCs w:val="24"/>
                <w:lang w:eastAsia="en-US"/>
              </w:rPr>
            </w:pPr>
            <w:r w:rsidRPr="00BB40AA">
              <w:rPr>
                <w:rFonts w:ascii="Times New Roman" w:eastAsia="Calibri" w:hAnsi="Times New Roman"/>
                <w:b/>
                <w:sz w:val="24"/>
                <w:szCs w:val="24"/>
                <w:lang w:eastAsia="en-US"/>
              </w:rPr>
              <w:t>к промежуточной</w:t>
            </w:r>
          </w:p>
          <w:p w:rsidR="005F2C2C" w:rsidRPr="00BB40AA" w:rsidRDefault="005F2C2C" w:rsidP="00472DF6">
            <w:pPr>
              <w:spacing w:after="0" w:line="240" w:lineRule="auto"/>
              <w:ind w:left="113" w:right="113"/>
              <w:jc w:val="center"/>
              <w:rPr>
                <w:rFonts w:ascii="Times New Roman" w:eastAsia="Calibri" w:hAnsi="Times New Roman"/>
                <w:b/>
                <w:sz w:val="24"/>
                <w:szCs w:val="24"/>
                <w:lang w:eastAsia="en-US"/>
              </w:rPr>
            </w:pPr>
            <w:r w:rsidRPr="00BB40AA">
              <w:rPr>
                <w:rFonts w:ascii="Times New Roman" w:eastAsia="Calibri" w:hAnsi="Times New Roman"/>
                <w:b/>
                <w:sz w:val="24"/>
                <w:szCs w:val="24"/>
                <w:lang w:eastAsia="en-US"/>
              </w:rPr>
              <w:t>аттестации</w:t>
            </w:r>
          </w:p>
        </w:tc>
        <w:tc>
          <w:tcPr>
            <w:tcW w:w="1560" w:type="dxa"/>
            <w:textDirection w:val="btLr"/>
            <w:vAlign w:val="center"/>
          </w:tcPr>
          <w:p w:rsidR="005F2C2C" w:rsidRPr="00BB40AA" w:rsidRDefault="005F2C2C" w:rsidP="00472DF6">
            <w:pPr>
              <w:spacing w:after="0" w:line="240" w:lineRule="auto"/>
              <w:ind w:left="113" w:right="113"/>
              <w:jc w:val="center"/>
              <w:rPr>
                <w:rFonts w:ascii="Times New Roman" w:eastAsia="Calibri" w:hAnsi="Times New Roman"/>
                <w:b/>
                <w:sz w:val="24"/>
                <w:szCs w:val="24"/>
                <w:lang w:eastAsia="en-US"/>
              </w:rPr>
            </w:pPr>
            <w:r w:rsidRPr="00BB40AA">
              <w:rPr>
                <w:rFonts w:ascii="Times New Roman" w:eastAsia="Calibri" w:hAnsi="Times New Roman"/>
                <w:b/>
                <w:sz w:val="24"/>
                <w:szCs w:val="24"/>
                <w:lang w:eastAsia="en-US"/>
              </w:rPr>
              <w:t xml:space="preserve">к текущему </w:t>
            </w:r>
          </w:p>
          <w:p w:rsidR="005F2C2C" w:rsidRPr="00BB40AA" w:rsidRDefault="005F2C2C" w:rsidP="00472DF6">
            <w:pPr>
              <w:spacing w:after="0" w:line="240" w:lineRule="auto"/>
              <w:ind w:left="113" w:right="113"/>
              <w:jc w:val="center"/>
              <w:rPr>
                <w:rFonts w:ascii="Times New Roman" w:eastAsia="Calibri" w:hAnsi="Times New Roman"/>
                <w:b/>
                <w:sz w:val="24"/>
                <w:szCs w:val="24"/>
                <w:lang w:eastAsia="en-US"/>
              </w:rPr>
            </w:pPr>
            <w:r w:rsidRPr="00BB40AA">
              <w:rPr>
                <w:rFonts w:ascii="Times New Roman" w:eastAsia="Calibri" w:hAnsi="Times New Roman"/>
                <w:b/>
                <w:sz w:val="24"/>
                <w:szCs w:val="24"/>
                <w:lang w:eastAsia="en-US"/>
              </w:rPr>
              <w:t>контролю</w:t>
            </w:r>
          </w:p>
        </w:tc>
        <w:tc>
          <w:tcPr>
            <w:tcW w:w="1842" w:type="dxa"/>
            <w:textDirection w:val="btLr"/>
            <w:vAlign w:val="center"/>
          </w:tcPr>
          <w:p w:rsidR="005F2C2C" w:rsidRPr="00BB40AA" w:rsidRDefault="005F2C2C" w:rsidP="00472DF6">
            <w:pPr>
              <w:spacing w:after="0" w:line="240" w:lineRule="auto"/>
              <w:ind w:left="113" w:right="113"/>
              <w:jc w:val="center"/>
              <w:rPr>
                <w:rFonts w:ascii="Times New Roman" w:eastAsia="Calibri" w:hAnsi="Times New Roman"/>
                <w:b/>
                <w:sz w:val="24"/>
                <w:szCs w:val="24"/>
                <w:lang w:eastAsia="en-US"/>
              </w:rPr>
            </w:pPr>
            <w:r w:rsidRPr="00BB40AA">
              <w:rPr>
                <w:rFonts w:ascii="Times New Roman" w:eastAsia="Calibri" w:hAnsi="Times New Roman"/>
                <w:b/>
                <w:sz w:val="24"/>
                <w:szCs w:val="24"/>
                <w:lang w:eastAsia="en-US"/>
              </w:rPr>
              <w:t>к промежуточной</w:t>
            </w:r>
          </w:p>
          <w:p w:rsidR="005F2C2C" w:rsidRPr="00BB40AA" w:rsidRDefault="005F2C2C" w:rsidP="00472DF6">
            <w:pPr>
              <w:spacing w:after="0" w:line="240" w:lineRule="auto"/>
              <w:ind w:left="113" w:right="113"/>
              <w:jc w:val="center"/>
              <w:rPr>
                <w:rFonts w:ascii="Times New Roman" w:eastAsia="Calibri" w:hAnsi="Times New Roman"/>
                <w:b/>
                <w:sz w:val="24"/>
                <w:szCs w:val="24"/>
                <w:lang w:eastAsia="en-US"/>
              </w:rPr>
            </w:pPr>
            <w:r w:rsidRPr="00BB40AA">
              <w:rPr>
                <w:rFonts w:ascii="Times New Roman" w:eastAsia="Calibri" w:hAnsi="Times New Roman"/>
                <w:b/>
                <w:sz w:val="24"/>
                <w:szCs w:val="24"/>
                <w:lang w:eastAsia="en-US"/>
              </w:rPr>
              <w:t>аттестации</w:t>
            </w:r>
          </w:p>
        </w:tc>
      </w:tr>
      <w:tr w:rsidR="005F2C2C" w:rsidRPr="00BB40AA" w:rsidTr="00472DF6">
        <w:trPr>
          <w:trHeight w:val="178"/>
        </w:trPr>
        <w:tc>
          <w:tcPr>
            <w:tcW w:w="4678" w:type="dxa"/>
            <w:vAlign w:val="center"/>
          </w:tcPr>
          <w:p w:rsidR="005F2C2C" w:rsidRPr="00BB40AA" w:rsidRDefault="005F2C2C" w:rsidP="00472DF6">
            <w:pPr>
              <w:spacing w:after="0" w:line="240" w:lineRule="auto"/>
              <w:jc w:val="both"/>
              <w:rPr>
                <w:rFonts w:ascii="Times New Roman" w:eastAsia="Calibri" w:hAnsi="Times New Roman"/>
                <w:sz w:val="24"/>
                <w:szCs w:val="24"/>
                <w:lang w:eastAsia="en-US"/>
              </w:rPr>
            </w:pPr>
            <w:r w:rsidRPr="00BB40AA">
              <w:rPr>
                <w:rFonts w:ascii="Times New Roman" w:eastAsia="Calibri" w:hAnsi="Times New Roman"/>
                <w:sz w:val="24"/>
                <w:szCs w:val="24"/>
                <w:lang w:eastAsia="en-US"/>
              </w:rPr>
              <w:t>Подготовка к собеседованиям</w:t>
            </w:r>
          </w:p>
        </w:tc>
        <w:tc>
          <w:tcPr>
            <w:tcW w:w="1134"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r w:rsidRPr="00BB40AA">
              <w:rPr>
                <w:rFonts w:ascii="Times New Roman" w:eastAsia="Calibri" w:hAnsi="Times New Roman"/>
                <w:sz w:val="24"/>
                <w:szCs w:val="24"/>
                <w:lang w:eastAsia="en-US"/>
              </w:rPr>
              <w:t>1</w:t>
            </w:r>
            <w:r>
              <w:rPr>
                <w:rFonts w:ascii="Times New Roman" w:eastAsia="Calibri" w:hAnsi="Times New Roman"/>
                <w:sz w:val="24"/>
                <w:szCs w:val="24"/>
                <w:lang w:eastAsia="en-US"/>
              </w:rPr>
              <w:t>2</w:t>
            </w:r>
          </w:p>
        </w:tc>
        <w:tc>
          <w:tcPr>
            <w:tcW w:w="1134"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r w:rsidRPr="00BB40AA">
              <w:rPr>
                <w:rFonts w:ascii="Times New Roman" w:eastAsia="Calibri" w:hAnsi="Times New Roman"/>
                <w:sz w:val="24"/>
                <w:szCs w:val="24"/>
                <w:lang w:eastAsia="en-US"/>
              </w:rPr>
              <w:t>-</w:t>
            </w:r>
          </w:p>
        </w:tc>
        <w:tc>
          <w:tcPr>
            <w:tcW w:w="1560"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40</w:t>
            </w:r>
          </w:p>
        </w:tc>
        <w:tc>
          <w:tcPr>
            <w:tcW w:w="1842"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p>
        </w:tc>
      </w:tr>
      <w:tr w:rsidR="005F2C2C" w:rsidRPr="00BB40AA" w:rsidTr="00472DF6">
        <w:trPr>
          <w:trHeight w:val="257"/>
        </w:trPr>
        <w:tc>
          <w:tcPr>
            <w:tcW w:w="4678" w:type="dxa"/>
          </w:tcPr>
          <w:p w:rsidR="005F2C2C" w:rsidRPr="00BB40AA" w:rsidRDefault="005F2C2C" w:rsidP="00472DF6">
            <w:pPr>
              <w:spacing w:after="0" w:line="240" w:lineRule="auto"/>
              <w:rPr>
                <w:rFonts w:ascii="Times New Roman" w:eastAsia="Calibri" w:hAnsi="Times New Roman"/>
                <w:sz w:val="24"/>
                <w:szCs w:val="24"/>
                <w:lang w:eastAsia="en-US"/>
              </w:rPr>
            </w:pPr>
            <w:r w:rsidRPr="00BB40AA">
              <w:rPr>
                <w:rFonts w:ascii="Times New Roman" w:eastAsia="Calibri" w:hAnsi="Times New Roman"/>
                <w:sz w:val="24"/>
                <w:szCs w:val="24"/>
                <w:lang w:eastAsia="en-US"/>
              </w:rPr>
              <w:t>Подготовка к тестированию</w:t>
            </w:r>
          </w:p>
        </w:tc>
        <w:tc>
          <w:tcPr>
            <w:tcW w:w="1134"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r w:rsidRPr="00BB40AA">
              <w:rPr>
                <w:rFonts w:ascii="Times New Roman" w:eastAsia="Calibri" w:hAnsi="Times New Roman"/>
                <w:sz w:val="24"/>
                <w:szCs w:val="24"/>
                <w:lang w:eastAsia="en-US"/>
              </w:rPr>
              <w:t>1</w:t>
            </w:r>
            <w:r>
              <w:rPr>
                <w:rFonts w:ascii="Times New Roman" w:eastAsia="Calibri" w:hAnsi="Times New Roman"/>
                <w:sz w:val="24"/>
                <w:szCs w:val="24"/>
                <w:lang w:eastAsia="en-US"/>
              </w:rPr>
              <w:t>2</w:t>
            </w:r>
          </w:p>
        </w:tc>
        <w:tc>
          <w:tcPr>
            <w:tcW w:w="1134"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r w:rsidRPr="00BB40AA">
              <w:rPr>
                <w:rFonts w:ascii="Times New Roman" w:eastAsia="Calibri" w:hAnsi="Times New Roman"/>
                <w:sz w:val="24"/>
                <w:szCs w:val="24"/>
                <w:lang w:eastAsia="en-US"/>
              </w:rPr>
              <w:t>-</w:t>
            </w:r>
          </w:p>
        </w:tc>
        <w:tc>
          <w:tcPr>
            <w:tcW w:w="1560"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40</w:t>
            </w:r>
          </w:p>
        </w:tc>
        <w:tc>
          <w:tcPr>
            <w:tcW w:w="1842"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p>
        </w:tc>
      </w:tr>
      <w:tr w:rsidR="005F2C2C" w:rsidRPr="00BB40AA" w:rsidTr="00472DF6">
        <w:trPr>
          <w:trHeight w:val="257"/>
        </w:trPr>
        <w:tc>
          <w:tcPr>
            <w:tcW w:w="4678" w:type="dxa"/>
          </w:tcPr>
          <w:p w:rsidR="005F2C2C" w:rsidRPr="00BB40AA" w:rsidRDefault="005F2C2C" w:rsidP="00472DF6">
            <w:pPr>
              <w:spacing w:after="0" w:line="240" w:lineRule="auto"/>
              <w:rPr>
                <w:rFonts w:ascii="Times New Roman" w:eastAsia="Calibri" w:hAnsi="Times New Roman"/>
                <w:sz w:val="24"/>
                <w:szCs w:val="24"/>
                <w:lang w:eastAsia="en-US"/>
              </w:rPr>
            </w:pPr>
            <w:r w:rsidRPr="00BB40AA">
              <w:rPr>
                <w:rFonts w:ascii="Times New Roman" w:eastAsia="Calibri" w:hAnsi="Times New Roman"/>
                <w:sz w:val="24"/>
                <w:szCs w:val="24"/>
                <w:lang w:eastAsia="en-US"/>
              </w:rPr>
              <w:t>Самостоятельное решение практико-ориентированных задач</w:t>
            </w:r>
          </w:p>
        </w:tc>
        <w:tc>
          <w:tcPr>
            <w:tcW w:w="1134"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r w:rsidRPr="00BB40AA">
              <w:rPr>
                <w:rFonts w:ascii="Times New Roman" w:eastAsia="Calibri" w:hAnsi="Times New Roman"/>
                <w:sz w:val="24"/>
                <w:szCs w:val="24"/>
                <w:lang w:eastAsia="en-US"/>
              </w:rPr>
              <w:t>1</w:t>
            </w:r>
            <w:r>
              <w:rPr>
                <w:rFonts w:ascii="Times New Roman" w:eastAsia="Calibri" w:hAnsi="Times New Roman"/>
                <w:sz w:val="24"/>
                <w:szCs w:val="24"/>
                <w:lang w:eastAsia="en-US"/>
              </w:rPr>
              <w:t>2</w:t>
            </w:r>
          </w:p>
        </w:tc>
        <w:tc>
          <w:tcPr>
            <w:tcW w:w="1134" w:type="dxa"/>
            <w:vAlign w:val="center"/>
          </w:tcPr>
          <w:p w:rsidR="005F2C2C" w:rsidRPr="00BB40AA" w:rsidRDefault="005F2C2C" w:rsidP="00472DF6">
            <w:pPr>
              <w:spacing w:after="0" w:line="240" w:lineRule="auto"/>
              <w:jc w:val="center"/>
              <w:rPr>
                <w:rFonts w:ascii="Times New Roman" w:eastAsia="Calibri" w:hAnsi="Times New Roman"/>
                <w:b/>
                <w:sz w:val="24"/>
                <w:szCs w:val="24"/>
                <w:lang w:eastAsia="en-US"/>
              </w:rPr>
            </w:pPr>
            <w:r w:rsidRPr="00BB40AA">
              <w:rPr>
                <w:rFonts w:ascii="Times New Roman" w:eastAsia="Calibri" w:hAnsi="Times New Roman"/>
                <w:b/>
                <w:sz w:val="24"/>
                <w:szCs w:val="24"/>
                <w:lang w:eastAsia="en-US"/>
              </w:rPr>
              <w:t>-</w:t>
            </w:r>
          </w:p>
        </w:tc>
        <w:tc>
          <w:tcPr>
            <w:tcW w:w="1560"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20</w:t>
            </w:r>
          </w:p>
        </w:tc>
        <w:tc>
          <w:tcPr>
            <w:tcW w:w="1842"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p>
        </w:tc>
      </w:tr>
      <w:tr w:rsidR="005F2C2C" w:rsidRPr="00BB40AA" w:rsidTr="00472DF6">
        <w:trPr>
          <w:trHeight w:val="129"/>
        </w:trPr>
        <w:tc>
          <w:tcPr>
            <w:tcW w:w="4678" w:type="dxa"/>
            <w:vAlign w:val="center"/>
          </w:tcPr>
          <w:p w:rsidR="005F2C2C" w:rsidRPr="00BB40AA" w:rsidRDefault="005F2C2C" w:rsidP="00472DF6">
            <w:pPr>
              <w:spacing w:after="0" w:line="240" w:lineRule="auto"/>
              <w:rPr>
                <w:rFonts w:ascii="Times New Roman" w:eastAsia="Calibri" w:hAnsi="Times New Roman"/>
                <w:sz w:val="24"/>
                <w:szCs w:val="24"/>
                <w:lang w:eastAsia="en-US"/>
              </w:rPr>
            </w:pPr>
            <w:r w:rsidRPr="00BB40AA">
              <w:rPr>
                <w:rFonts w:ascii="Times New Roman" w:eastAsia="Calibri" w:hAnsi="Times New Roman"/>
                <w:sz w:val="24"/>
                <w:szCs w:val="24"/>
                <w:lang w:eastAsia="en-US"/>
              </w:rPr>
              <w:t>Подготовка к контрольным точкам в виде контрольных работ</w:t>
            </w:r>
          </w:p>
        </w:tc>
        <w:tc>
          <w:tcPr>
            <w:tcW w:w="1134"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12</w:t>
            </w:r>
          </w:p>
        </w:tc>
        <w:tc>
          <w:tcPr>
            <w:tcW w:w="1134"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r w:rsidRPr="00BB40AA">
              <w:rPr>
                <w:rFonts w:ascii="Times New Roman" w:eastAsia="Calibri" w:hAnsi="Times New Roman"/>
                <w:sz w:val="24"/>
                <w:szCs w:val="24"/>
                <w:lang w:eastAsia="en-US"/>
              </w:rPr>
              <w:t>-</w:t>
            </w:r>
          </w:p>
        </w:tc>
        <w:tc>
          <w:tcPr>
            <w:tcW w:w="1560"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r w:rsidRPr="00BB40AA">
              <w:rPr>
                <w:rFonts w:ascii="Times New Roman" w:eastAsia="Calibri" w:hAnsi="Times New Roman"/>
                <w:sz w:val="24"/>
                <w:szCs w:val="24"/>
                <w:lang w:eastAsia="en-US"/>
              </w:rPr>
              <w:t>2</w:t>
            </w:r>
            <w:r>
              <w:rPr>
                <w:rFonts w:ascii="Times New Roman" w:eastAsia="Calibri" w:hAnsi="Times New Roman"/>
                <w:sz w:val="24"/>
                <w:szCs w:val="24"/>
                <w:lang w:eastAsia="en-US"/>
              </w:rPr>
              <w:t>3</w:t>
            </w:r>
          </w:p>
        </w:tc>
        <w:tc>
          <w:tcPr>
            <w:tcW w:w="1842"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p>
        </w:tc>
      </w:tr>
      <w:tr w:rsidR="005F2C2C" w:rsidRPr="00BB40AA" w:rsidTr="00472DF6">
        <w:trPr>
          <w:trHeight w:val="129"/>
        </w:trPr>
        <w:tc>
          <w:tcPr>
            <w:tcW w:w="4678" w:type="dxa"/>
            <w:vAlign w:val="center"/>
          </w:tcPr>
          <w:p w:rsidR="005F2C2C" w:rsidRPr="00BB40AA" w:rsidRDefault="005F2C2C" w:rsidP="00472DF6">
            <w:pPr>
              <w:spacing w:after="0" w:line="240" w:lineRule="auto"/>
              <w:rPr>
                <w:rFonts w:ascii="Times New Roman" w:eastAsia="Calibri" w:hAnsi="Times New Roman"/>
                <w:sz w:val="24"/>
                <w:szCs w:val="24"/>
                <w:lang w:eastAsia="en-US"/>
              </w:rPr>
            </w:pPr>
            <w:r w:rsidRPr="00BB40AA">
              <w:rPr>
                <w:rFonts w:ascii="Times New Roman" w:eastAsia="Calibri" w:hAnsi="Times New Roman"/>
                <w:sz w:val="24"/>
                <w:szCs w:val="24"/>
                <w:lang w:eastAsia="en-US"/>
              </w:rPr>
              <w:t>Подготовка к зачету</w:t>
            </w:r>
          </w:p>
        </w:tc>
        <w:tc>
          <w:tcPr>
            <w:tcW w:w="1134"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6</w:t>
            </w:r>
          </w:p>
        </w:tc>
        <w:tc>
          <w:tcPr>
            <w:tcW w:w="1134"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p>
        </w:tc>
        <w:tc>
          <w:tcPr>
            <w:tcW w:w="1560"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r w:rsidRPr="00BB40AA">
              <w:rPr>
                <w:rFonts w:ascii="Times New Roman" w:eastAsia="Calibri" w:hAnsi="Times New Roman"/>
                <w:sz w:val="24"/>
                <w:szCs w:val="24"/>
                <w:lang w:eastAsia="en-US"/>
              </w:rPr>
              <w:t>-</w:t>
            </w:r>
          </w:p>
        </w:tc>
        <w:tc>
          <w:tcPr>
            <w:tcW w:w="1842"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r w:rsidRPr="00BB40AA">
              <w:rPr>
                <w:rFonts w:ascii="Times New Roman" w:eastAsia="Calibri" w:hAnsi="Times New Roman"/>
                <w:sz w:val="24"/>
                <w:szCs w:val="24"/>
                <w:lang w:eastAsia="en-US"/>
              </w:rPr>
              <w:t>-</w:t>
            </w:r>
          </w:p>
        </w:tc>
      </w:tr>
      <w:tr w:rsidR="005F2C2C" w:rsidRPr="00BB40AA" w:rsidTr="00472DF6">
        <w:trPr>
          <w:trHeight w:val="129"/>
        </w:trPr>
        <w:tc>
          <w:tcPr>
            <w:tcW w:w="4678" w:type="dxa"/>
            <w:vAlign w:val="center"/>
          </w:tcPr>
          <w:p w:rsidR="005F2C2C" w:rsidRPr="00BB40AA" w:rsidRDefault="005F2C2C" w:rsidP="00472DF6">
            <w:pPr>
              <w:spacing w:after="0" w:line="240" w:lineRule="auto"/>
              <w:rPr>
                <w:rFonts w:ascii="Times New Roman" w:eastAsia="Calibri" w:hAnsi="Times New Roman"/>
                <w:sz w:val="24"/>
                <w:szCs w:val="24"/>
                <w:lang w:eastAsia="en-US"/>
              </w:rPr>
            </w:pPr>
            <w:r w:rsidRPr="00BB40AA">
              <w:rPr>
                <w:rFonts w:ascii="Times New Roman" w:eastAsia="Calibri" w:hAnsi="Times New Roman"/>
                <w:sz w:val="24"/>
                <w:szCs w:val="24"/>
                <w:lang w:eastAsia="en-US"/>
              </w:rPr>
              <w:t>Подготовка к экзамену</w:t>
            </w:r>
          </w:p>
        </w:tc>
        <w:tc>
          <w:tcPr>
            <w:tcW w:w="1134"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r w:rsidRPr="00BB40AA">
              <w:rPr>
                <w:rFonts w:ascii="Times New Roman" w:eastAsia="Calibri" w:hAnsi="Times New Roman"/>
                <w:sz w:val="24"/>
                <w:szCs w:val="24"/>
                <w:lang w:eastAsia="en-US"/>
              </w:rPr>
              <w:t>-</w:t>
            </w:r>
          </w:p>
        </w:tc>
        <w:tc>
          <w:tcPr>
            <w:tcW w:w="1134"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r w:rsidRPr="00BB40AA">
              <w:rPr>
                <w:rFonts w:ascii="Times New Roman" w:eastAsia="Calibri" w:hAnsi="Times New Roman"/>
                <w:sz w:val="24"/>
                <w:szCs w:val="24"/>
                <w:lang w:eastAsia="en-US"/>
              </w:rPr>
              <w:t>36</w:t>
            </w:r>
          </w:p>
        </w:tc>
        <w:tc>
          <w:tcPr>
            <w:tcW w:w="1560"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p>
        </w:tc>
        <w:tc>
          <w:tcPr>
            <w:tcW w:w="1842" w:type="dxa"/>
            <w:vAlign w:val="center"/>
          </w:tcPr>
          <w:p w:rsidR="005F2C2C" w:rsidRPr="00BB40AA" w:rsidRDefault="005F2C2C" w:rsidP="00472DF6">
            <w:pPr>
              <w:spacing w:after="0" w:line="240" w:lineRule="auto"/>
              <w:jc w:val="center"/>
              <w:rPr>
                <w:rFonts w:ascii="Times New Roman" w:eastAsia="Calibri" w:hAnsi="Times New Roman"/>
                <w:sz w:val="24"/>
                <w:szCs w:val="24"/>
                <w:lang w:eastAsia="en-US"/>
              </w:rPr>
            </w:pPr>
            <w:r w:rsidRPr="00BB40AA">
              <w:rPr>
                <w:rFonts w:ascii="Times New Roman" w:eastAsia="Calibri" w:hAnsi="Times New Roman"/>
                <w:sz w:val="24"/>
                <w:szCs w:val="24"/>
                <w:lang w:eastAsia="en-US"/>
              </w:rPr>
              <w:t>9</w:t>
            </w:r>
          </w:p>
        </w:tc>
      </w:tr>
      <w:tr w:rsidR="005F2C2C" w:rsidRPr="00BB40AA" w:rsidTr="00472DF6">
        <w:trPr>
          <w:trHeight w:val="129"/>
        </w:trPr>
        <w:tc>
          <w:tcPr>
            <w:tcW w:w="4678" w:type="dxa"/>
            <w:vAlign w:val="center"/>
          </w:tcPr>
          <w:p w:rsidR="005F2C2C" w:rsidRPr="00BB40AA" w:rsidRDefault="005F2C2C" w:rsidP="00472DF6">
            <w:pPr>
              <w:spacing w:after="0" w:line="240" w:lineRule="auto"/>
              <w:rPr>
                <w:rFonts w:ascii="Times New Roman" w:eastAsia="Calibri" w:hAnsi="Times New Roman"/>
                <w:sz w:val="24"/>
                <w:szCs w:val="24"/>
                <w:lang w:eastAsia="en-US"/>
              </w:rPr>
            </w:pPr>
            <w:r w:rsidRPr="00BB40AA">
              <w:rPr>
                <w:rFonts w:ascii="Times New Roman" w:eastAsia="Calibri" w:hAnsi="Times New Roman"/>
                <w:b/>
                <w:sz w:val="24"/>
                <w:szCs w:val="24"/>
                <w:lang w:eastAsia="en-US"/>
              </w:rPr>
              <w:t>ИТОГО</w:t>
            </w:r>
          </w:p>
        </w:tc>
        <w:tc>
          <w:tcPr>
            <w:tcW w:w="1134" w:type="dxa"/>
            <w:vAlign w:val="center"/>
          </w:tcPr>
          <w:p w:rsidR="005F2C2C" w:rsidRPr="00BB40AA" w:rsidRDefault="005F2C2C" w:rsidP="00472DF6">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      54</w:t>
            </w:r>
          </w:p>
        </w:tc>
        <w:tc>
          <w:tcPr>
            <w:tcW w:w="1134" w:type="dxa"/>
            <w:vAlign w:val="center"/>
          </w:tcPr>
          <w:p w:rsidR="005F2C2C" w:rsidRPr="00BB40AA" w:rsidRDefault="005F2C2C" w:rsidP="00472DF6">
            <w:pPr>
              <w:spacing w:after="0" w:line="240" w:lineRule="auto"/>
              <w:jc w:val="center"/>
              <w:rPr>
                <w:rFonts w:ascii="Times New Roman" w:eastAsia="Calibri" w:hAnsi="Times New Roman"/>
                <w:b/>
                <w:sz w:val="24"/>
                <w:szCs w:val="24"/>
                <w:lang w:eastAsia="en-US"/>
              </w:rPr>
            </w:pPr>
            <w:r w:rsidRPr="00BB40AA">
              <w:rPr>
                <w:rFonts w:ascii="Times New Roman" w:eastAsia="Calibri" w:hAnsi="Times New Roman"/>
                <w:b/>
                <w:sz w:val="24"/>
                <w:szCs w:val="24"/>
                <w:lang w:eastAsia="en-US"/>
              </w:rPr>
              <w:t>36</w:t>
            </w:r>
          </w:p>
        </w:tc>
        <w:tc>
          <w:tcPr>
            <w:tcW w:w="1560" w:type="dxa"/>
            <w:vAlign w:val="center"/>
          </w:tcPr>
          <w:p w:rsidR="005F2C2C" w:rsidRPr="00BB40AA" w:rsidRDefault="005F2C2C" w:rsidP="00472DF6">
            <w:pPr>
              <w:spacing w:after="0" w:line="240" w:lineRule="auto"/>
              <w:jc w:val="center"/>
              <w:rPr>
                <w:rFonts w:ascii="Times New Roman" w:eastAsia="Calibri" w:hAnsi="Times New Roman"/>
                <w:b/>
                <w:sz w:val="24"/>
                <w:szCs w:val="24"/>
                <w:lang w:eastAsia="en-US"/>
              </w:rPr>
            </w:pPr>
            <w:r w:rsidRPr="00BB40AA">
              <w:rPr>
                <w:rFonts w:ascii="Times New Roman" w:eastAsia="Calibri" w:hAnsi="Times New Roman"/>
                <w:b/>
                <w:sz w:val="24"/>
                <w:szCs w:val="24"/>
                <w:lang w:eastAsia="en-US"/>
              </w:rPr>
              <w:t>1</w:t>
            </w:r>
            <w:r>
              <w:rPr>
                <w:rFonts w:ascii="Times New Roman" w:eastAsia="Calibri" w:hAnsi="Times New Roman"/>
                <w:b/>
                <w:sz w:val="24"/>
                <w:szCs w:val="24"/>
                <w:lang w:eastAsia="en-US"/>
              </w:rPr>
              <w:t>23</w:t>
            </w:r>
          </w:p>
        </w:tc>
        <w:tc>
          <w:tcPr>
            <w:tcW w:w="1842" w:type="dxa"/>
            <w:vAlign w:val="center"/>
          </w:tcPr>
          <w:p w:rsidR="005F2C2C" w:rsidRPr="00BB40AA" w:rsidRDefault="005F2C2C" w:rsidP="00472DF6">
            <w:pPr>
              <w:spacing w:after="0" w:line="240" w:lineRule="auto"/>
              <w:jc w:val="center"/>
              <w:rPr>
                <w:rFonts w:ascii="Times New Roman" w:eastAsia="Calibri" w:hAnsi="Times New Roman"/>
                <w:b/>
                <w:sz w:val="24"/>
                <w:szCs w:val="24"/>
                <w:lang w:eastAsia="en-US"/>
              </w:rPr>
            </w:pPr>
            <w:r w:rsidRPr="00BB40AA">
              <w:rPr>
                <w:rFonts w:ascii="Times New Roman" w:eastAsia="Calibri" w:hAnsi="Times New Roman"/>
                <w:b/>
                <w:sz w:val="24"/>
                <w:szCs w:val="24"/>
                <w:lang w:eastAsia="en-US"/>
              </w:rPr>
              <w:t>9</w:t>
            </w:r>
          </w:p>
        </w:tc>
      </w:tr>
    </w:tbl>
    <w:p w:rsidR="005F2C2C" w:rsidRPr="00BB40AA" w:rsidRDefault="005F2C2C" w:rsidP="005F2C2C">
      <w:pPr>
        <w:spacing w:after="0" w:line="240" w:lineRule="auto"/>
        <w:ind w:firstLine="709"/>
        <w:jc w:val="center"/>
        <w:rPr>
          <w:rFonts w:ascii="Times New Roman" w:eastAsia="Calibri" w:hAnsi="Times New Roman"/>
          <w:b/>
          <w:sz w:val="24"/>
          <w:szCs w:val="24"/>
          <w:lang w:eastAsia="en-US"/>
        </w:rPr>
      </w:pPr>
    </w:p>
    <w:p w:rsidR="005F2C2C" w:rsidRPr="00BB40AA" w:rsidRDefault="005F2C2C" w:rsidP="005F2C2C">
      <w:pPr>
        <w:spacing w:after="0" w:line="240" w:lineRule="auto"/>
        <w:ind w:firstLine="709"/>
        <w:jc w:val="both"/>
        <w:rPr>
          <w:rFonts w:ascii="Times New Roman" w:eastAsia="Calibri" w:hAnsi="Times New Roman"/>
          <w:b/>
          <w:sz w:val="24"/>
          <w:szCs w:val="24"/>
          <w:lang w:eastAsia="en-US"/>
        </w:rPr>
      </w:pPr>
    </w:p>
    <w:p w:rsidR="005F2C2C" w:rsidRPr="00BB40AA" w:rsidRDefault="005F2C2C" w:rsidP="005F2C2C">
      <w:pPr>
        <w:spacing w:after="0" w:line="240" w:lineRule="auto"/>
        <w:ind w:firstLine="709"/>
        <w:jc w:val="both"/>
        <w:rPr>
          <w:rFonts w:ascii="Times New Roman" w:eastAsia="Calibri" w:hAnsi="Times New Roman"/>
          <w:b/>
          <w:bCs/>
          <w:iCs/>
          <w:sz w:val="24"/>
          <w:szCs w:val="24"/>
          <w:lang w:eastAsia="en-US"/>
        </w:rPr>
      </w:pPr>
      <w:r w:rsidRPr="00BB40AA">
        <w:rPr>
          <w:rFonts w:ascii="Times New Roman" w:eastAsia="Calibri" w:hAnsi="Times New Roman"/>
          <w:b/>
          <w:sz w:val="24"/>
          <w:szCs w:val="24"/>
          <w:lang w:eastAsia="en-US"/>
        </w:rPr>
        <w:t xml:space="preserve">6. </w:t>
      </w:r>
      <w:r w:rsidRPr="00BB40AA">
        <w:rPr>
          <w:rFonts w:ascii="Times New Roman" w:eastAsia="Calibri" w:hAnsi="Times New Roman"/>
          <w:b/>
          <w:bCs/>
          <w:iCs/>
          <w:sz w:val="24"/>
          <w:szCs w:val="24"/>
          <w:lang w:eastAsia="en-US"/>
        </w:rPr>
        <w:t xml:space="preserve">Перечень учебно-методического обеспечения для самостоятельной работы </w:t>
      </w:r>
      <w:proofErr w:type="gramStart"/>
      <w:r w:rsidRPr="00BB40AA">
        <w:rPr>
          <w:rFonts w:ascii="Times New Roman" w:eastAsia="Calibri" w:hAnsi="Times New Roman"/>
          <w:b/>
          <w:bCs/>
          <w:iCs/>
          <w:sz w:val="24"/>
          <w:szCs w:val="24"/>
          <w:lang w:eastAsia="en-US"/>
        </w:rPr>
        <w:t>обучающихся</w:t>
      </w:r>
      <w:proofErr w:type="gramEnd"/>
      <w:r w:rsidRPr="00BB40AA">
        <w:rPr>
          <w:rFonts w:ascii="Times New Roman" w:eastAsia="Calibri" w:hAnsi="Times New Roman"/>
          <w:b/>
          <w:bCs/>
          <w:iCs/>
          <w:sz w:val="24"/>
          <w:szCs w:val="24"/>
          <w:lang w:eastAsia="en-US"/>
        </w:rPr>
        <w:t xml:space="preserve"> по дисциплине</w:t>
      </w:r>
    </w:p>
    <w:p w:rsidR="005F2C2C" w:rsidRPr="00BB40AA" w:rsidRDefault="005F2C2C" w:rsidP="005F2C2C">
      <w:pPr>
        <w:spacing w:after="0" w:line="240" w:lineRule="auto"/>
        <w:ind w:firstLine="567"/>
        <w:jc w:val="both"/>
        <w:rPr>
          <w:rFonts w:ascii="Times New Roman" w:eastAsia="Calibri" w:hAnsi="Times New Roman"/>
          <w:sz w:val="24"/>
          <w:szCs w:val="24"/>
          <w:lang w:eastAsia="en-US"/>
        </w:rPr>
      </w:pPr>
      <w:r w:rsidRPr="00BB40AA">
        <w:rPr>
          <w:rFonts w:ascii="Times New Roman" w:eastAsia="Calibri" w:hAnsi="Times New Roman"/>
          <w:sz w:val="24"/>
          <w:szCs w:val="24"/>
          <w:lang w:eastAsia="en-US"/>
        </w:rPr>
        <w:t>Учебно-методическое обеспечение для самостоятельной работы обучающегося по дисциплине «</w:t>
      </w:r>
      <w:r>
        <w:rPr>
          <w:rFonts w:ascii="Times New Roman" w:eastAsia="Calibri" w:hAnsi="Times New Roman"/>
          <w:sz w:val="24"/>
          <w:szCs w:val="24"/>
          <w:lang w:eastAsia="en-US"/>
        </w:rPr>
        <w:t xml:space="preserve"> Ботаника с основами фитоценологии</w:t>
      </w:r>
      <w:r w:rsidRPr="00BB40AA">
        <w:rPr>
          <w:rFonts w:ascii="Times New Roman" w:eastAsia="Calibri" w:hAnsi="Times New Roman"/>
          <w:sz w:val="24"/>
          <w:szCs w:val="24"/>
          <w:lang w:eastAsia="en-US"/>
        </w:rPr>
        <w:t>» размещено в электронной информационно-образовательной среде Университета и доступно для обучающегося через его личный кабинет на сайте Университета. Учебно-методическое обеспечение включает:</w:t>
      </w:r>
    </w:p>
    <w:p w:rsidR="005F2C2C" w:rsidRPr="00D14E8C" w:rsidRDefault="005F2C2C" w:rsidP="005F2C2C">
      <w:pPr>
        <w:numPr>
          <w:ilvl w:val="0"/>
          <w:numId w:val="7"/>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BB40AA">
        <w:rPr>
          <w:rFonts w:ascii="Times New Roman" w:eastAsia="Calibri" w:hAnsi="Times New Roman"/>
          <w:sz w:val="24"/>
          <w:szCs w:val="24"/>
          <w:lang w:eastAsia="en-US"/>
        </w:rPr>
        <w:t>Рабочую программу дисциплины «</w:t>
      </w:r>
      <w:r>
        <w:rPr>
          <w:rFonts w:ascii="Times New Roman" w:eastAsia="Calibri" w:hAnsi="Times New Roman"/>
          <w:sz w:val="24"/>
          <w:szCs w:val="24"/>
          <w:lang w:eastAsia="en-US"/>
        </w:rPr>
        <w:t xml:space="preserve"> Ботаника с основами фитоценологии</w:t>
      </w:r>
      <w:r w:rsidRPr="00BB40AA">
        <w:rPr>
          <w:rFonts w:ascii="Times New Roman" w:eastAsia="Calibri" w:hAnsi="Times New Roman"/>
          <w:sz w:val="24"/>
          <w:szCs w:val="24"/>
          <w:lang w:eastAsia="en-US"/>
        </w:rPr>
        <w:t>»</w:t>
      </w:r>
    </w:p>
    <w:p w:rsidR="005F2C2C" w:rsidRPr="00581998" w:rsidRDefault="005F2C2C" w:rsidP="005F2C2C">
      <w:pPr>
        <w:numPr>
          <w:ilvl w:val="0"/>
          <w:numId w:val="7"/>
        </w:numPr>
        <w:tabs>
          <w:tab w:val="left" w:pos="993"/>
        </w:tabs>
        <w:spacing w:after="0" w:line="240" w:lineRule="auto"/>
        <w:ind w:left="0" w:firstLine="709"/>
        <w:contextualSpacing/>
        <w:jc w:val="both"/>
        <w:rPr>
          <w:rFonts w:ascii="Times New Roman" w:eastAsia="Calibri" w:hAnsi="Times New Roman"/>
          <w:sz w:val="24"/>
          <w:szCs w:val="24"/>
          <w:lang w:eastAsia="en-US"/>
        </w:rPr>
      </w:pPr>
      <w:r w:rsidRPr="00581998">
        <w:rPr>
          <w:rFonts w:ascii="Times New Roman" w:eastAsia="Calibri" w:hAnsi="Times New Roman"/>
          <w:sz w:val="24"/>
          <w:szCs w:val="24"/>
          <w:lang w:eastAsia="en-US"/>
        </w:rPr>
        <w:t>Методические рекомендации по освоению дисциплины</w:t>
      </w:r>
      <w:r w:rsidRPr="00BB40AA">
        <w:rPr>
          <w:rFonts w:ascii="Times New Roman" w:eastAsia="Calibri" w:hAnsi="Times New Roman"/>
          <w:sz w:val="24"/>
          <w:szCs w:val="24"/>
          <w:lang w:eastAsia="en-US"/>
        </w:rPr>
        <w:t>«</w:t>
      </w:r>
      <w:r>
        <w:rPr>
          <w:rFonts w:ascii="Times New Roman" w:eastAsia="Calibri" w:hAnsi="Times New Roman"/>
          <w:sz w:val="24"/>
          <w:szCs w:val="24"/>
          <w:lang w:eastAsia="en-US"/>
        </w:rPr>
        <w:t xml:space="preserve"> Ботаника с основами фитоценологии</w:t>
      </w:r>
      <w:r w:rsidRPr="00BB40AA">
        <w:rPr>
          <w:rFonts w:ascii="Times New Roman" w:eastAsia="Calibri" w:hAnsi="Times New Roman"/>
          <w:sz w:val="24"/>
          <w:szCs w:val="24"/>
          <w:lang w:eastAsia="en-US"/>
        </w:rPr>
        <w:t xml:space="preserve">» </w:t>
      </w:r>
    </w:p>
    <w:p w:rsidR="005F2C2C" w:rsidRPr="00E43D53" w:rsidRDefault="005F2C2C" w:rsidP="005F2C2C">
      <w:pPr>
        <w:numPr>
          <w:ilvl w:val="0"/>
          <w:numId w:val="7"/>
        </w:numPr>
        <w:tabs>
          <w:tab w:val="left" w:pos="993"/>
        </w:tabs>
        <w:spacing w:after="0" w:line="240" w:lineRule="auto"/>
        <w:ind w:left="0" w:firstLine="567"/>
        <w:contextualSpacing/>
        <w:jc w:val="both"/>
        <w:rPr>
          <w:rFonts w:ascii="Times New Roman" w:hAnsi="Times New Roman"/>
          <w:b/>
          <w:sz w:val="24"/>
          <w:szCs w:val="24"/>
        </w:rPr>
      </w:pPr>
      <w:r w:rsidRPr="00E43D53">
        <w:rPr>
          <w:rFonts w:ascii="Times New Roman" w:eastAsia="Calibri" w:hAnsi="Times New Roman"/>
          <w:sz w:val="24"/>
          <w:szCs w:val="24"/>
          <w:lang w:eastAsia="en-US"/>
        </w:rPr>
        <w:t xml:space="preserve"> Методические рекомендации для организации самостоятельной работы обучающегося по дисциплине « Ботаника с основами фитоценологии» Методические рекомендации по выполнению реферата</w:t>
      </w:r>
    </w:p>
    <w:p w:rsidR="005F2C2C" w:rsidRPr="00D14E8C" w:rsidRDefault="005F2C2C" w:rsidP="005F2C2C">
      <w:pPr>
        <w:ind w:left="180" w:firstLine="528"/>
        <w:jc w:val="both"/>
        <w:rPr>
          <w:rFonts w:ascii="Times New Roman" w:hAnsi="Times New Roman"/>
          <w:sz w:val="24"/>
          <w:szCs w:val="24"/>
        </w:rPr>
      </w:pPr>
      <w:r w:rsidRPr="00D14E8C">
        <w:rPr>
          <w:rFonts w:ascii="Times New Roman" w:hAnsi="Times New Roman"/>
          <w:sz w:val="24"/>
          <w:szCs w:val="24"/>
        </w:rPr>
        <w:t>Для успешного освоения дисциплины, необходимо самостоятельно детально изучить темы дисциплины по рекомендуемым источникам информации:</w:t>
      </w:r>
    </w:p>
    <w:tbl>
      <w:tblPr>
        <w:tblW w:w="10360" w:type="dxa"/>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5"/>
        <w:gridCol w:w="2079"/>
        <w:gridCol w:w="1296"/>
        <w:gridCol w:w="2070"/>
        <w:gridCol w:w="4370"/>
      </w:tblGrid>
      <w:tr w:rsidR="005F2C2C" w:rsidRPr="00D14E8C" w:rsidTr="00472DF6">
        <w:tc>
          <w:tcPr>
            <w:tcW w:w="750" w:type="dxa"/>
            <w:vMerge w:val="restart"/>
          </w:tcPr>
          <w:p w:rsidR="005F2C2C" w:rsidRPr="00D14E8C" w:rsidRDefault="005F2C2C" w:rsidP="00472DF6">
            <w:pPr>
              <w:widowControl w:val="0"/>
              <w:contextualSpacing/>
              <w:jc w:val="both"/>
              <w:rPr>
                <w:rFonts w:ascii="Times New Roman" w:hAnsi="Times New Roman"/>
                <w:b/>
                <w:spacing w:val="-6"/>
                <w:sz w:val="24"/>
                <w:szCs w:val="24"/>
              </w:rPr>
            </w:pPr>
            <w:r w:rsidRPr="00D14E8C">
              <w:rPr>
                <w:rFonts w:ascii="Times New Roman" w:hAnsi="Times New Roman"/>
                <w:b/>
                <w:spacing w:val="-6"/>
                <w:sz w:val="24"/>
                <w:szCs w:val="24"/>
              </w:rPr>
              <w:t xml:space="preserve">№  </w:t>
            </w:r>
            <w:proofErr w:type="spellStart"/>
            <w:proofErr w:type="gramStart"/>
            <w:r w:rsidRPr="00D14E8C">
              <w:rPr>
                <w:rFonts w:ascii="Times New Roman" w:hAnsi="Times New Roman"/>
                <w:b/>
                <w:spacing w:val="-6"/>
                <w:sz w:val="24"/>
                <w:szCs w:val="24"/>
              </w:rPr>
              <w:t>п</w:t>
            </w:r>
            <w:proofErr w:type="spellEnd"/>
            <w:proofErr w:type="gramEnd"/>
            <w:r w:rsidRPr="00D14E8C">
              <w:rPr>
                <w:rFonts w:ascii="Times New Roman" w:hAnsi="Times New Roman"/>
                <w:b/>
                <w:spacing w:val="-6"/>
                <w:sz w:val="24"/>
                <w:szCs w:val="24"/>
              </w:rPr>
              <w:t>/</w:t>
            </w:r>
            <w:proofErr w:type="spellStart"/>
            <w:r w:rsidRPr="00D14E8C">
              <w:rPr>
                <w:rFonts w:ascii="Times New Roman" w:hAnsi="Times New Roman"/>
                <w:b/>
                <w:spacing w:val="-6"/>
                <w:sz w:val="24"/>
                <w:szCs w:val="24"/>
              </w:rPr>
              <w:t>п</w:t>
            </w:r>
            <w:proofErr w:type="spellEnd"/>
          </w:p>
        </w:tc>
        <w:tc>
          <w:tcPr>
            <w:tcW w:w="3653" w:type="dxa"/>
            <w:vMerge w:val="restart"/>
          </w:tcPr>
          <w:p w:rsidR="005F2C2C" w:rsidRPr="00D14E8C" w:rsidRDefault="005F2C2C" w:rsidP="00472DF6">
            <w:pPr>
              <w:widowControl w:val="0"/>
              <w:contextualSpacing/>
              <w:jc w:val="both"/>
              <w:rPr>
                <w:rFonts w:ascii="Times New Roman" w:hAnsi="Times New Roman"/>
                <w:b/>
                <w:noProof/>
                <w:sz w:val="24"/>
                <w:szCs w:val="24"/>
              </w:rPr>
            </w:pPr>
          </w:p>
          <w:p w:rsidR="005F2C2C" w:rsidRPr="00D14E8C" w:rsidRDefault="005F2C2C" w:rsidP="00472DF6">
            <w:pPr>
              <w:widowControl w:val="0"/>
              <w:contextualSpacing/>
              <w:jc w:val="both"/>
              <w:rPr>
                <w:rFonts w:ascii="Times New Roman" w:hAnsi="Times New Roman"/>
                <w:b/>
                <w:noProof/>
                <w:sz w:val="24"/>
                <w:szCs w:val="24"/>
              </w:rPr>
            </w:pPr>
            <w:r w:rsidRPr="00D14E8C">
              <w:rPr>
                <w:rFonts w:ascii="Times New Roman" w:hAnsi="Times New Roman"/>
                <w:b/>
                <w:noProof/>
                <w:sz w:val="24"/>
                <w:szCs w:val="24"/>
              </w:rPr>
              <w:t>Темы для самстоятельного изучения</w:t>
            </w:r>
          </w:p>
        </w:tc>
        <w:tc>
          <w:tcPr>
            <w:tcW w:w="5957" w:type="dxa"/>
            <w:gridSpan w:val="3"/>
          </w:tcPr>
          <w:p w:rsidR="005F2C2C" w:rsidRPr="00D14E8C" w:rsidRDefault="005F2C2C" w:rsidP="00472DF6">
            <w:pPr>
              <w:widowControl w:val="0"/>
              <w:contextualSpacing/>
              <w:jc w:val="center"/>
              <w:rPr>
                <w:rFonts w:ascii="Times New Roman" w:hAnsi="Times New Roman"/>
                <w:b/>
                <w:sz w:val="24"/>
                <w:szCs w:val="24"/>
              </w:rPr>
            </w:pPr>
            <w:r w:rsidRPr="00D14E8C">
              <w:rPr>
                <w:rFonts w:ascii="Times New Roman" w:hAnsi="Times New Roman"/>
                <w:b/>
                <w:sz w:val="24"/>
                <w:szCs w:val="24"/>
              </w:rPr>
              <w:t>Рекомендуемые источники информации</w:t>
            </w:r>
          </w:p>
          <w:p w:rsidR="005F2C2C" w:rsidRPr="00D14E8C" w:rsidRDefault="005F2C2C" w:rsidP="00472DF6">
            <w:pPr>
              <w:widowControl w:val="0"/>
              <w:contextualSpacing/>
              <w:jc w:val="center"/>
              <w:rPr>
                <w:rFonts w:ascii="Times New Roman" w:hAnsi="Times New Roman"/>
                <w:b/>
                <w:spacing w:val="-6"/>
                <w:sz w:val="24"/>
                <w:szCs w:val="24"/>
              </w:rPr>
            </w:pPr>
            <w:r w:rsidRPr="00D14E8C">
              <w:rPr>
                <w:rFonts w:ascii="Times New Roman" w:hAnsi="Times New Roman"/>
                <w:b/>
                <w:sz w:val="24"/>
                <w:szCs w:val="24"/>
              </w:rPr>
              <w:t>(№ источника)</w:t>
            </w:r>
          </w:p>
        </w:tc>
      </w:tr>
      <w:tr w:rsidR="005F2C2C" w:rsidRPr="00D14E8C" w:rsidTr="00472DF6">
        <w:tc>
          <w:tcPr>
            <w:tcW w:w="750" w:type="dxa"/>
            <w:vMerge/>
          </w:tcPr>
          <w:p w:rsidR="005F2C2C" w:rsidRPr="00D14E8C" w:rsidRDefault="005F2C2C" w:rsidP="00472DF6">
            <w:pPr>
              <w:widowControl w:val="0"/>
              <w:contextualSpacing/>
              <w:jc w:val="both"/>
              <w:rPr>
                <w:rFonts w:ascii="Times New Roman" w:hAnsi="Times New Roman"/>
                <w:b/>
                <w:spacing w:val="-6"/>
                <w:sz w:val="24"/>
                <w:szCs w:val="24"/>
              </w:rPr>
            </w:pPr>
          </w:p>
        </w:tc>
        <w:tc>
          <w:tcPr>
            <w:tcW w:w="3653" w:type="dxa"/>
            <w:vMerge/>
          </w:tcPr>
          <w:p w:rsidR="005F2C2C" w:rsidRPr="00D14E8C" w:rsidRDefault="005F2C2C" w:rsidP="00472DF6">
            <w:pPr>
              <w:widowControl w:val="0"/>
              <w:contextualSpacing/>
              <w:jc w:val="both"/>
              <w:rPr>
                <w:rFonts w:ascii="Times New Roman" w:hAnsi="Times New Roman"/>
                <w:b/>
                <w:spacing w:val="-6"/>
                <w:sz w:val="24"/>
                <w:szCs w:val="24"/>
              </w:rPr>
            </w:pPr>
          </w:p>
        </w:tc>
        <w:tc>
          <w:tcPr>
            <w:tcW w:w="1946" w:type="dxa"/>
          </w:tcPr>
          <w:p w:rsidR="005F2C2C" w:rsidRPr="00D14E8C" w:rsidRDefault="005F2C2C" w:rsidP="00472DF6">
            <w:pPr>
              <w:widowControl w:val="0"/>
              <w:spacing w:after="0" w:line="240" w:lineRule="auto"/>
              <w:jc w:val="center"/>
              <w:rPr>
                <w:rFonts w:ascii="Times New Roman" w:hAnsi="Times New Roman"/>
                <w:b/>
                <w:sz w:val="24"/>
                <w:szCs w:val="24"/>
              </w:rPr>
            </w:pPr>
            <w:r w:rsidRPr="00D14E8C">
              <w:rPr>
                <w:rFonts w:ascii="Times New Roman" w:hAnsi="Times New Roman"/>
                <w:b/>
                <w:sz w:val="24"/>
                <w:szCs w:val="24"/>
              </w:rPr>
              <w:t>Основная</w:t>
            </w:r>
          </w:p>
          <w:p w:rsidR="005F2C2C" w:rsidRPr="00D14E8C" w:rsidRDefault="005F2C2C" w:rsidP="00472DF6">
            <w:pPr>
              <w:widowControl w:val="0"/>
              <w:spacing w:after="0" w:line="240" w:lineRule="auto"/>
              <w:jc w:val="center"/>
              <w:rPr>
                <w:rFonts w:ascii="Times New Roman" w:hAnsi="Times New Roman"/>
                <w:b/>
                <w:sz w:val="24"/>
                <w:szCs w:val="24"/>
              </w:rPr>
            </w:pPr>
            <w:r w:rsidRPr="00D14E8C">
              <w:rPr>
                <w:rFonts w:ascii="Times New Roman" w:hAnsi="Times New Roman"/>
                <w:b/>
                <w:sz w:val="24"/>
                <w:szCs w:val="24"/>
              </w:rPr>
              <w:t>(из п.8 РПД)</w:t>
            </w:r>
          </w:p>
        </w:tc>
        <w:tc>
          <w:tcPr>
            <w:tcW w:w="2070" w:type="dxa"/>
          </w:tcPr>
          <w:p w:rsidR="005F2C2C" w:rsidRPr="00D14E8C" w:rsidRDefault="005F2C2C" w:rsidP="00472DF6">
            <w:pPr>
              <w:widowControl w:val="0"/>
              <w:spacing w:after="0" w:line="240" w:lineRule="auto"/>
              <w:contextualSpacing/>
              <w:jc w:val="center"/>
              <w:rPr>
                <w:rFonts w:ascii="Times New Roman" w:hAnsi="Times New Roman"/>
                <w:b/>
                <w:sz w:val="24"/>
                <w:szCs w:val="24"/>
              </w:rPr>
            </w:pPr>
            <w:r w:rsidRPr="00D14E8C">
              <w:rPr>
                <w:rFonts w:ascii="Times New Roman" w:hAnsi="Times New Roman"/>
                <w:b/>
                <w:sz w:val="24"/>
                <w:szCs w:val="24"/>
              </w:rPr>
              <w:t>Дополнительная</w:t>
            </w:r>
          </w:p>
          <w:p w:rsidR="005F2C2C" w:rsidRPr="00D14E8C" w:rsidRDefault="005F2C2C" w:rsidP="00472DF6">
            <w:pPr>
              <w:widowControl w:val="0"/>
              <w:spacing w:after="0" w:line="240" w:lineRule="auto"/>
              <w:contextualSpacing/>
              <w:jc w:val="center"/>
              <w:rPr>
                <w:rFonts w:ascii="Times New Roman" w:hAnsi="Times New Roman"/>
                <w:b/>
                <w:spacing w:val="-6"/>
                <w:sz w:val="24"/>
                <w:szCs w:val="24"/>
              </w:rPr>
            </w:pPr>
            <w:r w:rsidRPr="00D14E8C">
              <w:rPr>
                <w:rFonts w:ascii="Times New Roman" w:hAnsi="Times New Roman"/>
                <w:b/>
                <w:sz w:val="24"/>
                <w:szCs w:val="24"/>
              </w:rPr>
              <w:t>(из п.8 РПД)</w:t>
            </w:r>
          </w:p>
        </w:tc>
        <w:tc>
          <w:tcPr>
            <w:tcW w:w="1941" w:type="dxa"/>
          </w:tcPr>
          <w:p w:rsidR="005F2C2C" w:rsidRPr="00D14E8C" w:rsidRDefault="005F2C2C" w:rsidP="00472DF6">
            <w:pPr>
              <w:widowControl w:val="0"/>
              <w:spacing w:after="0" w:line="240" w:lineRule="auto"/>
              <w:contextualSpacing/>
              <w:jc w:val="center"/>
              <w:rPr>
                <w:rFonts w:ascii="Times New Roman" w:hAnsi="Times New Roman"/>
                <w:b/>
                <w:sz w:val="24"/>
                <w:szCs w:val="24"/>
              </w:rPr>
            </w:pPr>
            <w:r w:rsidRPr="00D14E8C">
              <w:rPr>
                <w:rFonts w:ascii="Times New Roman" w:hAnsi="Times New Roman"/>
                <w:b/>
                <w:sz w:val="24"/>
                <w:szCs w:val="24"/>
              </w:rPr>
              <w:t>Интернет-ресурсы</w:t>
            </w:r>
          </w:p>
          <w:p w:rsidR="005F2C2C" w:rsidRPr="00D14E8C" w:rsidRDefault="005F2C2C" w:rsidP="00472DF6">
            <w:pPr>
              <w:widowControl w:val="0"/>
              <w:spacing w:after="0" w:line="240" w:lineRule="auto"/>
              <w:contextualSpacing/>
              <w:jc w:val="center"/>
              <w:rPr>
                <w:rFonts w:ascii="Times New Roman" w:hAnsi="Times New Roman"/>
                <w:b/>
                <w:spacing w:val="-6"/>
                <w:sz w:val="24"/>
                <w:szCs w:val="24"/>
              </w:rPr>
            </w:pPr>
            <w:r w:rsidRPr="00D14E8C">
              <w:rPr>
                <w:rFonts w:ascii="Times New Roman" w:hAnsi="Times New Roman"/>
                <w:b/>
                <w:sz w:val="24"/>
                <w:szCs w:val="24"/>
              </w:rPr>
              <w:t>(из п.9 РПД)</w:t>
            </w:r>
          </w:p>
        </w:tc>
      </w:tr>
      <w:tr w:rsidR="005F2C2C" w:rsidRPr="00DD1662" w:rsidTr="00472DF6">
        <w:tc>
          <w:tcPr>
            <w:tcW w:w="750" w:type="dxa"/>
          </w:tcPr>
          <w:p w:rsidR="005F2C2C" w:rsidRPr="00D14E8C" w:rsidRDefault="005F2C2C" w:rsidP="00472DF6">
            <w:pPr>
              <w:widowControl w:val="0"/>
              <w:spacing w:after="0" w:line="240" w:lineRule="auto"/>
              <w:jc w:val="center"/>
              <w:rPr>
                <w:rFonts w:ascii="Times New Roman" w:eastAsia="Calibri" w:hAnsi="Times New Roman"/>
                <w:sz w:val="24"/>
                <w:szCs w:val="24"/>
              </w:rPr>
            </w:pPr>
            <w:r w:rsidRPr="00D14E8C">
              <w:rPr>
                <w:rFonts w:ascii="Times New Roman" w:eastAsia="Calibri" w:hAnsi="Times New Roman"/>
                <w:sz w:val="24"/>
                <w:szCs w:val="24"/>
              </w:rPr>
              <w:t>1.</w:t>
            </w:r>
          </w:p>
        </w:tc>
        <w:tc>
          <w:tcPr>
            <w:tcW w:w="3653" w:type="dxa"/>
            <w:vAlign w:val="center"/>
          </w:tcPr>
          <w:p w:rsidR="005F2C2C" w:rsidRPr="00D14E8C" w:rsidRDefault="005F2C2C" w:rsidP="00472DF6">
            <w:pPr>
              <w:spacing w:after="0" w:line="240" w:lineRule="auto"/>
              <w:ind w:right="113"/>
              <w:rPr>
                <w:rFonts w:ascii="Times New Roman" w:hAnsi="Times New Roman"/>
                <w:color w:val="000000"/>
                <w:sz w:val="24"/>
                <w:szCs w:val="24"/>
              </w:rPr>
            </w:pPr>
            <w:r w:rsidRPr="00D14E8C">
              <w:rPr>
                <w:rFonts w:ascii="Times New Roman" w:hAnsi="Times New Roman"/>
                <w:color w:val="000000"/>
                <w:sz w:val="24"/>
                <w:szCs w:val="24"/>
              </w:rPr>
              <w:t>Цитология</w:t>
            </w:r>
          </w:p>
        </w:tc>
        <w:tc>
          <w:tcPr>
            <w:tcW w:w="1946"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2,3,5</w:t>
            </w:r>
          </w:p>
        </w:tc>
        <w:tc>
          <w:tcPr>
            <w:tcW w:w="2070"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1,5,6,7,9,12,</w:t>
            </w:r>
          </w:p>
        </w:tc>
        <w:tc>
          <w:tcPr>
            <w:tcW w:w="1941" w:type="dxa"/>
          </w:tcPr>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 xml:space="preserve">1.http://www.lib.tsu.ru/ – Научная библиотека СТГАУ </w:t>
            </w:r>
          </w:p>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 xml:space="preserve">2.http://e.lanbook.com/ – Электронно-библиотечная система издательства «Лань» </w:t>
            </w:r>
          </w:p>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 xml:space="preserve">3.http:// Znanium. ru/ Электронные </w:t>
            </w:r>
            <w:r w:rsidRPr="00D14E8C">
              <w:rPr>
                <w:rFonts w:ascii="Times New Roman" w:hAnsi="Times New Roman"/>
                <w:spacing w:val="-6"/>
                <w:sz w:val="24"/>
                <w:szCs w:val="24"/>
              </w:rPr>
              <w:lastRenderedPageBreak/>
              <w:t>образовательные ресурсы «Znanium»:</w:t>
            </w:r>
          </w:p>
          <w:p w:rsidR="005F2C2C" w:rsidRPr="00D14E8C" w:rsidRDefault="005F2C2C" w:rsidP="00472DF6">
            <w:pPr>
              <w:widowControl w:val="0"/>
              <w:spacing w:after="0" w:line="240" w:lineRule="auto"/>
              <w:contextualSpacing/>
              <w:rPr>
                <w:rFonts w:ascii="Times New Roman" w:hAnsi="Times New Roman"/>
                <w:spacing w:val="-6"/>
                <w:sz w:val="24"/>
                <w:szCs w:val="24"/>
                <w:lang w:val="en-US"/>
              </w:rPr>
            </w:pPr>
            <w:r w:rsidRPr="00D14E8C">
              <w:rPr>
                <w:rFonts w:ascii="Times New Roman" w:hAnsi="Times New Roman"/>
                <w:spacing w:val="-6"/>
                <w:sz w:val="24"/>
                <w:szCs w:val="24"/>
                <w:lang w:val="en-US"/>
              </w:rPr>
              <w:t>4.http://</w:t>
            </w:r>
            <w:proofErr w:type="spellStart"/>
            <w:r w:rsidRPr="00D14E8C">
              <w:rPr>
                <w:rFonts w:ascii="Times New Roman" w:hAnsi="Times New Roman"/>
                <w:spacing w:val="-6"/>
                <w:sz w:val="24"/>
                <w:szCs w:val="24"/>
                <w:lang w:val="en-US"/>
              </w:rPr>
              <w:t>www.ebscohost.com</w:t>
            </w:r>
            <w:proofErr w:type="spellEnd"/>
            <w:r w:rsidRPr="00D14E8C">
              <w:rPr>
                <w:rFonts w:ascii="Times New Roman" w:hAnsi="Times New Roman"/>
                <w:spacing w:val="-6"/>
                <w:sz w:val="24"/>
                <w:szCs w:val="24"/>
                <w:lang w:val="en-US"/>
              </w:rPr>
              <w:t>/academic/</w:t>
            </w:r>
            <w:proofErr w:type="spellStart"/>
            <w:r w:rsidRPr="00D14E8C">
              <w:rPr>
                <w:rFonts w:ascii="Times New Roman" w:hAnsi="Times New Roman"/>
                <w:spacing w:val="-6"/>
                <w:sz w:val="24"/>
                <w:szCs w:val="24"/>
                <w:lang w:val="en-US"/>
              </w:rPr>
              <w:t>inspec</w:t>
            </w:r>
            <w:proofErr w:type="spellEnd"/>
            <w:r w:rsidRPr="00D14E8C">
              <w:rPr>
                <w:rFonts w:ascii="Times New Roman" w:hAnsi="Times New Roman"/>
                <w:spacing w:val="-6"/>
                <w:sz w:val="24"/>
                <w:szCs w:val="24"/>
                <w:lang w:val="en-US"/>
              </w:rPr>
              <w:t xml:space="preserve"> – </w:t>
            </w:r>
            <w:proofErr w:type="spellStart"/>
            <w:r w:rsidRPr="00D14E8C">
              <w:rPr>
                <w:rFonts w:ascii="Times New Roman" w:hAnsi="Times New Roman"/>
                <w:spacing w:val="-6"/>
                <w:sz w:val="24"/>
                <w:szCs w:val="24"/>
              </w:rPr>
              <w:t>Базаданных</w:t>
            </w:r>
            <w:proofErr w:type="spellEnd"/>
            <w:r w:rsidRPr="00D14E8C">
              <w:rPr>
                <w:rFonts w:ascii="Times New Roman" w:hAnsi="Times New Roman"/>
                <w:spacing w:val="-6"/>
                <w:sz w:val="24"/>
                <w:szCs w:val="24"/>
                <w:lang w:val="en-US"/>
              </w:rPr>
              <w:t xml:space="preserve"> INSPEC - Information Service for Phys-</w:t>
            </w:r>
            <w:proofErr w:type="spellStart"/>
            <w:r w:rsidRPr="00D14E8C">
              <w:rPr>
                <w:rFonts w:ascii="Times New Roman" w:hAnsi="Times New Roman"/>
                <w:spacing w:val="-6"/>
                <w:sz w:val="24"/>
                <w:szCs w:val="24"/>
                <w:lang w:val="en-US"/>
              </w:rPr>
              <w:t>ics</w:t>
            </w:r>
            <w:proofErr w:type="spellEnd"/>
            <w:r w:rsidRPr="00D14E8C">
              <w:rPr>
                <w:rFonts w:ascii="Times New Roman" w:hAnsi="Times New Roman"/>
                <w:spacing w:val="-6"/>
                <w:sz w:val="24"/>
                <w:szCs w:val="24"/>
                <w:lang w:val="en-US"/>
              </w:rPr>
              <w:t>, Electronics and Computing</w:t>
            </w:r>
          </w:p>
        </w:tc>
      </w:tr>
      <w:tr w:rsidR="005F2C2C" w:rsidRPr="00DD1662" w:rsidTr="00472DF6">
        <w:tc>
          <w:tcPr>
            <w:tcW w:w="750" w:type="dxa"/>
          </w:tcPr>
          <w:p w:rsidR="005F2C2C" w:rsidRPr="00D14E8C" w:rsidRDefault="005F2C2C" w:rsidP="00472DF6">
            <w:pPr>
              <w:widowControl w:val="0"/>
              <w:spacing w:after="0" w:line="240" w:lineRule="auto"/>
              <w:jc w:val="center"/>
              <w:rPr>
                <w:rFonts w:ascii="Times New Roman" w:eastAsia="Calibri" w:hAnsi="Times New Roman"/>
                <w:sz w:val="24"/>
                <w:szCs w:val="24"/>
              </w:rPr>
            </w:pPr>
            <w:r w:rsidRPr="00D14E8C">
              <w:rPr>
                <w:rFonts w:ascii="Times New Roman" w:eastAsia="Calibri" w:hAnsi="Times New Roman"/>
                <w:sz w:val="24"/>
                <w:szCs w:val="24"/>
              </w:rPr>
              <w:lastRenderedPageBreak/>
              <w:t>2.</w:t>
            </w:r>
          </w:p>
        </w:tc>
        <w:tc>
          <w:tcPr>
            <w:tcW w:w="3653" w:type="dxa"/>
            <w:vAlign w:val="center"/>
          </w:tcPr>
          <w:p w:rsidR="005F2C2C" w:rsidRPr="00D14E8C" w:rsidRDefault="005F2C2C" w:rsidP="00472DF6">
            <w:pPr>
              <w:spacing w:after="0" w:line="240" w:lineRule="auto"/>
              <w:ind w:right="113"/>
              <w:rPr>
                <w:rFonts w:ascii="Times New Roman" w:hAnsi="Times New Roman"/>
                <w:color w:val="000000"/>
                <w:sz w:val="24"/>
                <w:szCs w:val="24"/>
              </w:rPr>
            </w:pPr>
            <w:r w:rsidRPr="00D14E8C">
              <w:rPr>
                <w:rFonts w:ascii="Times New Roman" w:hAnsi="Times New Roman"/>
                <w:color w:val="000000"/>
                <w:sz w:val="24"/>
                <w:szCs w:val="24"/>
              </w:rPr>
              <w:t>Гистология</w:t>
            </w:r>
          </w:p>
        </w:tc>
        <w:tc>
          <w:tcPr>
            <w:tcW w:w="1946"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2,3,5,</w:t>
            </w:r>
          </w:p>
        </w:tc>
        <w:tc>
          <w:tcPr>
            <w:tcW w:w="2070"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1,5,6,7,9,12</w:t>
            </w:r>
          </w:p>
        </w:tc>
        <w:tc>
          <w:tcPr>
            <w:tcW w:w="1941" w:type="dxa"/>
          </w:tcPr>
          <w:p w:rsidR="005F2C2C" w:rsidRPr="00D14E8C" w:rsidRDefault="005F2C2C" w:rsidP="00472DF6">
            <w:pPr>
              <w:widowControl w:val="0"/>
              <w:spacing w:after="0" w:line="240" w:lineRule="auto"/>
              <w:jc w:val="both"/>
              <w:rPr>
                <w:rFonts w:ascii="Times New Roman" w:hAnsi="Times New Roman"/>
                <w:spacing w:val="-6"/>
                <w:sz w:val="24"/>
                <w:szCs w:val="24"/>
              </w:rPr>
            </w:pPr>
            <w:r w:rsidRPr="00D14E8C">
              <w:rPr>
                <w:rFonts w:ascii="Times New Roman" w:hAnsi="Times New Roman"/>
                <w:spacing w:val="-6"/>
                <w:sz w:val="24"/>
                <w:szCs w:val="24"/>
              </w:rPr>
              <w:t xml:space="preserve">1.http://www.lib.tsu.ru/ – Научная библиотека СТГАУ </w:t>
            </w:r>
          </w:p>
          <w:p w:rsidR="005F2C2C" w:rsidRPr="00D14E8C" w:rsidRDefault="005F2C2C" w:rsidP="00472DF6">
            <w:pPr>
              <w:widowControl w:val="0"/>
              <w:spacing w:after="0" w:line="240" w:lineRule="auto"/>
              <w:jc w:val="both"/>
              <w:rPr>
                <w:rFonts w:ascii="Times New Roman" w:hAnsi="Times New Roman"/>
                <w:spacing w:val="-6"/>
                <w:sz w:val="24"/>
                <w:szCs w:val="24"/>
              </w:rPr>
            </w:pPr>
            <w:r w:rsidRPr="00D14E8C">
              <w:rPr>
                <w:rFonts w:ascii="Times New Roman" w:hAnsi="Times New Roman"/>
                <w:spacing w:val="-6"/>
                <w:sz w:val="24"/>
                <w:szCs w:val="24"/>
              </w:rPr>
              <w:t xml:space="preserve">2.http://e.lanbook.com/ – Электронно-библиотечная система издательства «Лань» </w:t>
            </w:r>
          </w:p>
          <w:p w:rsidR="005F2C2C" w:rsidRPr="00D14E8C" w:rsidRDefault="005F2C2C" w:rsidP="00472DF6">
            <w:pPr>
              <w:widowControl w:val="0"/>
              <w:spacing w:after="0" w:line="240" w:lineRule="auto"/>
              <w:jc w:val="both"/>
              <w:rPr>
                <w:rFonts w:ascii="Times New Roman" w:hAnsi="Times New Roman"/>
                <w:spacing w:val="-6"/>
                <w:sz w:val="24"/>
                <w:szCs w:val="24"/>
              </w:rPr>
            </w:pPr>
            <w:r w:rsidRPr="00D14E8C">
              <w:rPr>
                <w:rFonts w:ascii="Times New Roman" w:hAnsi="Times New Roman"/>
                <w:spacing w:val="-6"/>
                <w:sz w:val="24"/>
                <w:szCs w:val="24"/>
              </w:rPr>
              <w:t>3.http:// Znanium. ru/ Электронные образовательные ресурсы «Znanium»:</w:t>
            </w:r>
          </w:p>
          <w:p w:rsidR="005F2C2C" w:rsidRPr="00D14E8C" w:rsidRDefault="005F2C2C" w:rsidP="00472DF6">
            <w:pPr>
              <w:widowControl w:val="0"/>
              <w:spacing w:after="0" w:line="240" w:lineRule="auto"/>
              <w:contextualSpacing/>
              <w:jc w:val="both"/>
              <w:rPr>
                <w:rFonts w:ascii="Times New Roman" w:hAnsi="Times New Roman"/>
                <w:spacing w:val="-6"/>
                <w:sz w:val="24"/>
                <w:szCs w:val="24"/>
                <w:lang w:val="en-US"/>
              </w:rPr>
            </w:pPr>
            <w:r w:rsidRPr="00D14E8C">
              <w:rPr>
                <w:rFonts w:ascii="Times New Roman" w:hAnsi="Times New Roman"/>
                <w:spacing w:val="-6"/>
                <w:sz w:val="24"/>
                <w:szCs w:val="24"/>
                <w:lang w:val="en-US"/>
              </w:rPr>
              <w:t>4.http://</w:t>
            </w:r>
            <w:proofErr w:type="spellStart"/>
            <w:r w:rsidRPr="00D14E8C">
              <w:rPr>
                <w:rFonts w:ascii="Times New Roman" w:hAnsi="Times New Roman"/>
                <w:spacing w:val="-6"/>
                <w:sz w:val="24"/>
                <w:szCs w:val="24"/>
                <w:lang w:val="en-US"/>
              </w:rPr>
              <w:t>www.ebscohost.com</w:t>
            </w:r>
            <w:proofErr w:type="spellEnd"/>
            <w:r w:rsidRPr="00D14E8C">
              <w:rPr>
                <w:rFonts w:ascii="Times New Roman" w:hAnsi="Times New Roman"/>
                <w:spacing w:val="-6"/>
                <w:sz w:val="24"/>
                <w:szCs w:val="24"/>
                <w:lang w:val="en-US"/>
              </w:rPr>
              <w:t>/academic/</w:t>
            </w:r>
            <w:proofErr w:type="spellStart"/>
            <w:r w:rsidRPr="00D14E8C">
              <w:rPr>
                <w:rFonts w:ascii="Times New Roman" w:hAnsi="Times New Roman"/>
                <w:spacing w:val="-6"/>
                <w:sz w:val="24"/>
                <w:szCs w:val="24"/>
                <w:lang w:val="en-US"/>
              </w:rPr>
              <w:t>inspec</w:t>
            </w:r>
            <w:proofErr w:type="spellEnd"/>
            <w:r w:rsidRPr="00D14E8C">
              <w:rPr>
                <w:rFonts w:ascii="Times New Roman" w:hAnsi="Times New Roman"/>
                <w:spacing w:val="-6"/>
                <w:sz w:val="24"/>
                <w:szCs w:val="24"/>
                <w:lang w:val="en-US"/>
              </w:rPr>
              <w:t xml:space="preserve"> – </w:t>
            </w:r>
            <w:proofErr w:type="spellStart"/>
            <w:r w:rsidRPr="00D14E8C">
              <w:rPr>
                <w:rFonts w:ascii="Times New Roman" w:hAnsi="Times New Roman"/>
                <w:spacing w:val="-6"/>
                <w:sz w:val="24"/>
                <w:szCs w:val="24"/>
              </w:rPr>
              <w:t>Базаданных</w:t>
            </w:r>
            <w:proofErr w:type="spellEnd"/>
            <w:r w:rsidRPr="00D14E8C">
              <w:rPr>
                <w:rFonts w:ascii="Times New Roman" w:hAnsi="Times New Roman"/>
                <w:spacing w:val="-6"/>
                <w:sz w:val="24"/>
                <w:szCs w:val="24"/>
                <w:lang w:val="en-US"/>
              </w:rPr>
              <w:t xml:space="preserve"> INSPEC - Information Service for Phys-</w:t>
            </w:r>
            <w:proofErr w:type="spellStart"/>
            <w:r w:rsidRPr="00D14E8C">
              <w:rPr>
                <w:rFonts w:ascii="Times New Roman" w:hAnsi="Times New Roman"/>
                <w:spacing w:val="-6"/>
                <w:sz w:val="24"/>
                <w:szCs w:val="24"/>
                <w:lang w:val="en-US"/>
              </w:rPr>
              <w:t>ics</w:t>
            </w:r>
            <w:proofErr w:type="spellEnd"/>
            <w:r w:rsidRPr="00D14E8C">
              <w:rPr>
                <w:rFonts w:ascii="Times New Roman" w:hAnsi="Times New Roman"/>
                <w:spacing w:val="-6"/>
                <w:sz w:val="24"/>
                <w:szCs w:val="24"/>
                <w:lang w:val="en-US"/>
              </w:rPr>
              <w:t>, Electronics and Computing</w:t>
            </w:r>
          </w:p>
        </w:tc>
      </w:tr>
      <w:tr w:rsidR="005F2C2C" w:rsidRPr="00DD1662" w:rsidTr="00472DF6">
        <w:tc>
          <w:tcPr>
            <w:tcW w:w="750" w:type="dxa"/>
          </w:tcPr>
          <w:p w:rsidR="005F2C2C" w:rsidRPr="00D14E8C" w:rsidRDefault="005F2C2C" w:rsidP="00472DF6">
            <w:pPr>
              <w:widowControl w:val="0"/>
              <w:spacing w:after="0" w:line="240" w:lineRule="auto"/>
              <w:jc w:val="center"/>
              <w:rPr>
                <w:rFonts w:ascii="Times New Roman" w:eastAsia="Calibri" w:hAnsi="Times New Roman"/>
                <w:sz w:val="24"/>
                <w:szCs w:val="24"/>
              </w:rPr>
            </w:pPr>
            <w:r w:rsidRPr="00D14E8C">
              <w:rPr>
                <w:rFonts w:ascii="Times New Roman" w:eastAsia="Calibri" w:hAnsi="Times New Roman"/>
                <w:sz w:val="24"/>
                <w:szCs w:val="24"/>
              </w:rPr>
              <w:t>3.</w:t>
            </w:r>
          </w:p>
        </w:tc>
        <w:tc>
          <w:tcPr>
            <w:tcW w:w="3653" w:type="dxa"/>
          </w:tcPr>
          <w:p w:rsidR="005F2C2C" w:rsidRPr="00D14E8C" w:rsidRDefault="005F2C2C" w:rsidP="00472DF6">
            <w:pPr>
              <w:shd w:val="clear" w:color="auto" w:fill="FFFFFF"/>
              <w:spacing w:after="0" w:line="240" w:lineRule="auto"/>
              <w:ind w:right="113"/>
              <w:rPr>
                <w:rFonts w:ascii="Times New Roman" w:hAnsi="Times New Roman"/>
                <w:color w:val="000000"/>
                <w:sz w:val="24"/>
                <w:szCs w:val="24"/>
              </w:rPr>
            </w:pPr>
            <w:r w:rsidRPr="00D14E8C">
              <w:rPr>
                <w:rFonts w:ascii="Times New Roman" w:hAnsi="Times New Roman"/>
                <w:color w:val="000000"/>
                <w:sz w:val="24"/>
                <w:szCs w:val="24"/>
              </w:rPr>
              <w:t>Анатомия</w:t>
            </w:r>
          </w:p>
        </w:tc>
        <w:tc>
          <w:tcPr>
            <w:tcW w:w="1946"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2,3,5</w:t>
            </w:r>
          </w:p>
        </w:tc>
        <w:tc>
          <w:tcPr>
            <w:tcW w:w="2070"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1,5,6,7,9,12</w:t>
            </w:r>
          </w:p>
        </w:tc>
        <w:tc>
          <w:tcPr>
            <w:tcW w:w="1941" w:type="dxa"/>
          </w:tcPr>
          <w:p w:rsidR="005F2C2C" w:rsidRPr="00D14E8C" w:rsidRDefault="005F2C2C" w:rsidP="00472DF6">
            <w:pPr>
              <w:widowControl w:val="0"/>
              <w:spacing w:after="0" w:line="240" w:lineRule="auto"/>
              <w:jc w:val="both"/>
              <w:rPr>
                <w:rFonts w:ascii="Times New Roman" w:hAnsi="Times New Roman"/>
                <w:spacing w:val="-6"/>
                <w:sz w:val="24"/>
                <w:szCs w:val="24"/>
              </w:rPr>
            </w:pPr>
            <w:r w:rsidRPr="00D14E8C">
              <w:rPr>
                <w:rFonts w:ascii="Times New Roman" w:hAnsi="Times New Roman"/>
                <w:spacing w:val="-6"/>
                <w:sz w:val="24"/>
                <w:szCs w:val="24"/>
              </w:rPr>
              <w:t xml:space="preserve">1.http://www.lib.tsu.ru/ – Научная библиотека СТГАУ </w:t>
            </w:r>
          </w:p>
          <w:p w:rsidR="005F2C2C" w:rsidRPr="00D14E8C" w:rsidRDefault="005F2C2C" w:rsidP="00472DF6">
            <w:pPr>
              <w:widowControl w:val="0"/>
              <w:spacing w:after="0" w:line="240" w:lineRule="auto"/>
              <w:jc w:val="both"/>
              <w:rPr>
                <w:rFonts w:ascii="Times New Roman" w:hAnsi="Times New Roman"/>
                <w:spacing w:val="-6"/>
                <w:sz w:val="24"/>
                <w:szCs w:val="24"/>
              </w:rPr>
            </w:pPr>
            <w:r w:rsidRPr="00D14E8C">
              <w:rPr>
                <w:rFonts w:ascii="Times New Roman" w:hAnsi="Times New Roman"/>
                <w:spacing w:val="-6"/>
                <w:sz w:val="24"/>
                <w:szCs w:val="24"/>
              </w:rPr>
              <w:t xml:space="preserve">2.http://e.lanbook.com/ – Электронно-библиотечная система издательства «Лань» </w:t>
            </w:r>
          </w:p>
          <w:p w:rsidR="005F2C2C" w:rsidRPr="00D14E8C" w:rsidRDefault="005F2C2C" w:rsidP="00472DF6">
            <w:pPr>
              <w:widowControl w:val="0"/>
              <w:spacing w:after="0" w:line="240" w:lineRule="auto"/>
              <w:jc w:val="both"/>
              <w:rPr>
                <w:rFonts w:ascii="Times New Roman" w:hAnsi="Times New Roman"/>
                <w:spacing w:val="-6"/>
                <w:sz w:val="24"/>
                <w:szCs w:val="24"/>
              </w:rPr>
            </w:pPr>
            <w:r w:rsidRPr="00D14E8C">
              <w:rPr>
                <w:rFonts w:ascii="Times New Roman" w:hAnsi="Times New Roman"/>
                <w:spacing w:val="-6"/>
                <w:sz w:val="24"/>
                <w:szCs w:val="24"/>
              </w:rPr>
              <w:t>3.http:// Znanium. ru/ Электронные образовательные ресурсы «Znanium»:</w:t>
            </w:r>
          </w:p>
          <w:p w:rsidR="005F2C2C" w:rsidRPr="00D14E8C" w:rsidRDefault="005F2C2C" w:rsidP="00472DF6">
            <w:pPr>
              <w:widowControl w:val="0"/>
              <w:spacing w:after="0" w:line="240" w:lineRule="auto"/>
              <w:contextualSpacing/>
              <w:jc w:val="both"/>
              <w:rPr>
                <w:rFonts w:ascii="Times New Roman" w:hAnsi="Times New Roman"/>
                <w:spacing w:val="-6"/>
                <w:sz w:val="24"/>
                <w:szCs w:val="24"/>
                <w:lang w:val="en-US"/>
              </w:rPr>
            </w:pPr>
            <w:r w:rsidRPr="00D14E8C">
              <w:rPr>
                <w:rFonts w:ascii="Times New Roman" w:hAnsi="Times New Roman"/>
                <w:spacing w:val="-6"/>
                <w:sz w:val="24"/>
                <w:szCs w:val="24"/>
                <w:lang w:val="en-US"/>
              </w:rPr>
              <w:t>4.http://</w:t>
            </w:r>
            <w:proofErr w:type="spellStart"/>
            <w:r w:rsidRPr="00D14E8C">
              <w:rPr>
                <w:rFonts w:ascii="Times New Roman" w:hAnsi="Times New Roman"/>
                <w:spacing w:val="-6"/>
                <w:sz w:val="24"/>
                <w:szCs w:val="24"/>
                <w:lang w:val="en-US"/>
              </w:rPr>
              <w:t>www.ebscohost.com</w:t>
            </w:r>
            <w:proofErr w:type="spellEnd"/>
            <w:r w:rsidRPr="00D14E8C">
              <w:rPr>
                <w:rFonts w:ascii="Times New Roman" w:hAnsi="Times New Roman"/>
                <w:spacing w:val="-6"/>
                <w:sz w:val="24"/>
                <w:szCs w:val="24"/>
                <w:lang w:val="en-US"/>
              </w:rPr>
              <w:t>/academic/</w:t>
            </w:r>
            <w:proofErr w:type="spellStart"/>
            <w:r w:rsidRPr="00D14E8C">
              <w:rPr>
                <w:rFonts w:ascii="Times New Roman" w:hAnsi="Times New Roman"/>
                <w:spacing w:val="-6"/>
                <w:sz w:val="24"/>
                <w:szCs w:val="24"/>
                <w:lang w:val="en-US"/>
              </w:rPr>
              <w:t>inspec</w:t>
            </w:r>
            <w:proofErr w:type="spellEnd"/>
            <w:r w:rsidRPr="00D14E8C">
              <w:rPr>
                <w:rFonts w:ascii="Times New Roman" w:hAnsi="Times New Roman"/>
                <w:spacing w:val="-6"/>
                <w:sz w:val="24"/>
                <w:szCs w:val="24"/>
                <w:lang w:val="en-US"/>
              </w:rPr>
              <w:t xml:space="preserve"> – </w:t>
            </w:r>
            <w:proofErr w:type="spellStart"/>
            <w:r w:rsidRPr="00D14E8C">
              <w:rPr>
                <w:rFonts w:ascii="Times New Roman" w:hAnsi="Times New Roman"/>
                <w:spacing w:val="-6"/>
                <w:sz w:val="24"/>
                <w:szCs w:val="24"/>
              </w:rPr>
              <w:t>Базаданных</w:t>
            </w:r>
            <w:proofErr w:type="spellEnd"/>
            <w:r w:rsidRPr="00D14E8C">
              <w:rPr>
                <w:rFonts w:ascii="Times New Roman" w:hAnsi="Times New Roman"/>
                <w:spacing w:val="-6"/>
                <w:sz w:val="24"/>
                <w:szCs w:val="24"/>
                <w:lang w:val="en-US"/>
              </w:rPr>
              <w:t xml:space="preserve"> INSPEC - Information Service for Phys-</w:t>
            </w:r>
            <w:proofErr w:type="spellStart"/>
            <w:r w:rsidRPr="00D14E8C">
              <w:rPr>
                <w:rFonts w:ascii="Times New Roman" w:hAnsi="Times New Roman"/>
                <w:spacing w:val="-6"/>
                <w:sz w:val="24"/>
                <w:szCs w:val="24"/>
                <w:lang w:val="en-US"/>
              </w:rPr>
              <w:t>ics</w:t>
            </w:r>
            <w:proofErr w:type="spellEnd"/>
            <w:r w:rsidRPr="00D14E8C">
              <w:rPr>
                <w:rFonts w:ascii="Times New Roman" w:hAnsi="Times New Roman"/>
                <w:spacing w:val="-6"/>
                <w:sz w:val="24"/>
                <w:szCs w:val="24"/>
                <w:lang w:val="en-US"/>
              </w:rPr>
              <w:t>, Electronics and Computing</w:t>
            </w:r>
          </w:p>
        </w:tc>
      </w:tr>
      <w:tr w:rsidR="005F2C2C" w:rsidRPr="00DD1662" w:rsidTr="00472DF6">
        <w:tc>
          <w:tcPr>
            <w:tcW w:w="750" w:type="dxa"/>
          </w:tcPr>
          <w:p w:rsidR="005F2C2C" w:rsidRPr="00D14E8C" w:rsidRDefault="005F2C2C" w:rsidP="00472DF6">
            <w:pPr>
              <w:widowControl w:val="0"/>
              <w:spacing w:after="0" w:line="240" w:lineRule="auto"/>
              <w:jc w:val="center"/>
              <w:rPr>
                <w:rFonts w:ascii="Times New Roman" w:eastAsia="Calibri" w:hAnsi="Times New Roman"/>
                <w:sz w:val="24"/>
                <w:szCs w:val="24"/>
              </w:rPr>
            </w:pPr>
            <w:r w:rsidRPr="00D14E8C">
              <w:rPr>
                <w:rFonts w:ascii="Times New Roman" w:eastAsia="Calibri" w:hAnsi="Times New Roman"/>
                <w:sz w:val="24"/>
                <w:szCs w:val="24"/>
              </w:rPr>
              <w:t>4.</w:t>
            </w:r>
          </w:p>
        </w:tc>
        <w:tc>
          <w:tcPr>
            <w:tcW w:w="3653" w:type="dxa"/>
          </w:tcPr>
          <w:p w:rsidR="005F2C2C" w:rsidRPr="00D14E8C" w:rsidRDefault="005F2C2C" w:rsidP="00472DF6">
            <w:pPr>
              <w:shd w:val="clear" w:color="auto" w:fill="FFFFFF"/>
              <w:spacing w:after="0" w:line="240" w:lineRule="auto"/>
              <w:ind w:right="113"/>
              <w:rPr>
                <w:rFonts w:ascii="Times New Roman" w:hAnsi="Times New Roman"/>
                <w:color w:val="000000"/>
                <w:sz w:val="24"/>
                <w:szCs w:val="24"/>
              </w:rPr>
            </w:pPr>
          </w:p>
          <w:p w:rsidR="005F2C2C" w:rsidRPr="00D14E8C" w:rsidRDefault="005F2C2C" w:rsidP="00472DF6">
            <w:pPr>
              <w:shd w:val="clear" w:color="auto" w:fill="FFFFFF"/>
              <w:spacing w:after="0" w:line="240" w:lineRule="auto"/>
              <w:ind w:right="113"/>
              <w:rPr>
                <w:rFonts w:ascii="Times New Roman" w:hAnsi="Times New Roman"/>
                <w:color w:val="000000"/>
                <w:sz w:val="24"/>
                <w:szCs w:val="24"/>
              </w:rPr>
            </w:pPr>
            <w:r w:rsidRPr="00D14E8C">
              <w:rPr>
                <w:rFonts w:ascii="Times New Roman" w:hAnsi="Times New Roman"/>
                <w:color w:val="000000"/>
                <w:sz w:val="24"/>
                <w:szCs w:val="24"/>
              </w:rPr>
              <w:t>Морфология органов</w:t>
            </w:r>
          </w:p>
        </w:tc>
        <w:tc>
          <w:tcPr>
            <w:tcW w:w="1946"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1,3,4</w:t>
            </w:r>
          </w:p>
        </w:tc>
        <w:tc>
          <w:tcPr>
            <w:tcW w:w="2070"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p>
        </w:tc>
        <w:tc>
          <w:tcPr>
            <w:tcW w:w="1941" w:type="dxa"/>
          </w:tcPr>
          <w:p w:rsidR="005F2C2C" w:rsidRPr="00D14E8C" w:rsidRDefault="005F2C2C" w:rsidP="00472DF6">
            <w:pPr>
              <w:widowControl w:val="0"/>
              <w:spacing w:after="0" w:line="240" w:lineRule="auto"/>
              <w:jc w:val="both"/>
              <w:rPr>
                <w:rFonts w:ascii="Times New Roman" w:hAnsi="Times New Roman"/>
                <w:spacing w:val="-6"/>
                <w:sz w:val="24"/>
                <w:szCs w:val="24"/>
              </w:rPr>
            </w:pPr>
            <w:r w:rsidRPr="00D14E8C">
              <w:rPr>
                <w:rFonts w:ascii="Times New Roman" w:hAnsi="Times New Roman"/>
                <w:spacing w:val="-6"/>
                <w:sz w:val="24"/>
                <w:szCs w:val="24"/>
              </w:rPr>
              <w:t xml:space="preserve">1.http://www.lib.tsu.ru/ – Научная библиотека СТГАУ </w:t>
            </w:r>
          </w:p>
          <w:p w:rsidR="005F2C2C" w:rsidRPr="00D14E8C" w:rsidRDefault="005F2C2C" w:rsidP="00472DF6">
            <w:pPr>
              <w:widowControl w:val="0"/>
              <w:spacing w:after="0" w:line="240" w:lineRule="auto"/>
              <w:jc w:val="both"/>
              <w:rPr>
                <w:rFonts w:ascii="Times New Roman" w:hAnsi="Times New Roman"/>
                <w:spacing w:val="-6"/>
                <w:sz w:val="24"/>
                <w:szCs w:val="24"/>
              </w:rPr>
            </w:pPr>
            <w:r w:rsidRPr="00D14E8C">
              <w:rPr>
                <w:rFonts w:ascii="Times New Roman" w:hAnsi="Times New Roman"/>
                <w:spacing w:val="-6"/>
                <w:sz w:val="24"/>
                <w:szCs w:val="24"/>
              </w:rPr>
              <w:t xml:space="preserve">2.http://e.lanbook.com/ – </w:t>
            </w:r>
            <w:proofErr w:type="spellStart"/>
            <w:r w:rsidRPr="00D14E8C">
              <w:rPr>
                <w:rFonts w:ascii="Times New Roman" w:hAnsi="Times New Roman"/>
                <w:spacing w:val="-6"/>
                <w:sz w:val="24"/>
                <w:szCs w:val="24"/>
              </w:rPr>
              <w:t>Электро</w:t>
            </w:r>
            <w:proofErr w:type="spellEnd"/>
          </w:p>
          <w:p w:rsidR="005F2C2C" w:rsidRPr="00D14E8C" w:rsidRDefault="005F2C2C" w:rsidP="00472DF6">
            <w:pPr>
              <w:widowControl w:val="0"/>
              <w:spacing w:after="0" w:line="240" w:lineRule="auto"/>
              <w:jc w:val="both"/>
              <w:rPr>
                <w:rFonts w:ascii="Times New Roman" w:hAnsi="Times New Roman"/>
                <w:spacing w:val="-6"/>
                <w:sz w:val="24"/>
                <w:szCs w:val="24"/>
              </w:rPr>
            </w:pPr>
            <w:proofErr w:type="spellStart"/>
            <w:proofErr w:type="gramStart"/>
            <w:r w:rsidRPr="00D14E8C">
              <w:rPr>
                <w:rFonts w:ascii="Times New Roman" w:hAnsi="Times New Roman"/>
                <w:spacing w:val="-6"/>
                <w:sz w:val="24"/>
                <w:szCs w:val="24"/>
              </w:rPr>
              <w:t>но-библиотечная</w:t>
            </w:r>
            <w:proofErr w:type="spellEnd"/>
            <w:proofErr w:type="gramEnd"/>
            <w:r w:rsidRPr="00D14E8C">
              <w:rPr>
                <w:rFonts w:ascii="Times New Roman" w:hAnsi="Times New Roman"/>
                <w:spacing w:val="-6"/>
                <w:sz w:val="24"/>
                <w:szCs w:val="24"/>
              </w:rPr>
              <w:t xml:space="preserve"> система издательства «Лань» </w:t>
            </w:r>
          </w:p>
          <w:p w:rsidR="005F2C2C" w:rsidRPr="00D14E8C" w:rsidRDefault="005F2C2C" w:rsidP="00472DF6">
            <w:pPr>
              <w:widowControl w:val="0"/>
              <w:spacing w:after="0" w:line="240" w:lineRule="auto"/>
              <w:jc w:val="both"/>
              <w:rPr>
                <w:rFonts w:ascii="Times New Roman" w:hAnsi="Times New Roman"/>
                <w:spacing w:val="-6"/>
                <w:sz w:val="24"/>
                <w:szCs w:val="24"/>
              </w:rPr>
            </w:pPr>
            <w:r w:rsidRPr="00D14E8C">
              <w:rPr>
                <w:rFonts w:ascii="Times New Roman" w:hAnsi="Times New Roman"/>
                <w:spacing w:val="-6"/>
                <w:sz w:val="24"/>
                <w:szCs w:val="24"/>
              </w:rPr>
              <w:t>3.http:// Znanium. ru/ Электронные образовательные ресурсы «Znanium»:</w:t>
            </w:r>
          </w:p>
          <w:p w:rsidR="005F2C2C" w:rsidRPr="00D14E8C" w:rsidRDefault="005F2C2C" w:rsidP="00472DF6">
            <w:pPr>
              <w:widowControl w:val="0"/>
              <w:spacing w:after="0" w:line="240" w:lineRule="auto"/>
              <w:contextualSpacing/>
              <w:jc w:val="both"/>
              <w:rPr>
                <w:rFonts w:ascii="Times New Roman" w:hAnsi="Times New Roman"/>
                <w:spacing w:val="-6"/>
                <w:sz w:val="24"/>
                <w:szCs w:val="24"/>
                <w:lang w:val="en-US"/>
              </w:rPr>
            </w:pPr>
            <w:r w:rsidRPr="00D14E8C">
              <w:rPr>
                <w:rFonts w:ascii="Times New Roman" w:hAnsi="Times New Roman"/>
                <w:spacing w:val="-6"/>
                <w:sz w:val="24"/>
                <w:szCs w:val="24"/>
                <w:lang w:val="en-US"/>
              </w:rPr>
              <w:t>4.http://</w:t>
            </w:r>
            <w:proofErr w:type="spellStart"/>
            <w:r w:rsidRPr="00D14E8C">
              <w:rPr>
                <w:rFonts w:ascii="Times New Roman" w:hAnsi="Times New Roman"/>
                <w:spacing w:val="-6"/>
                <w:sz w:val="24"/>
                <w:szCs w:val="24"/>
                <w:lang w:val="en-US"/>
              </w:rPr>
              <w:t>www.ebscohost.com</w:t>
            </w:r>
            <w:proofErr w:type="spellEnd"/>
            <w:r w:rsidRPr="00D14E8C">
              <w:rPr>
                <w:rFonts w:ascii="Times New Roman" w:hAnsi="Times New Roman"/>
                <w:spacing w:val="-6"/>
                <w:sz w:val="24"/>
                <w:szCs w:val="24"/>
                <w:lang w:val="en-US"/>
              </w:rPr>
              <w:t>/academic/</w:t>
            </w:r>
            <w:proofErr w:type="spellStart"/>
            <w:r w:rsidRPr="00D14E8C">
              <w:rPr>
                <w:rFonts w:ascii="Times New Roman" w:hAnsi="Times New Roman"/>
                <w:spacing w:val="-6"/>
                <w:sz w:val="24"/>
                <w:szCs w:val="24"/>
                <w:lang w:val="en-US"/>
              </w:rPr>
              <w:t>inspec</w:t>
            </w:r>
            <w:proofErr w:type="spellEnd"/>
            <w:r w:rsidRPr="00D14E8C">
              <w:rPr>
                <w:rFonts w:ascii="Times New Roman" w:hAnsi="Times New Roman"/>
                <w:spacing w:val="-6"/>
                <w:sz w:val="24"/>
                <w:szCs w:val="24"/>
                <w:lang w:val="en-US"/>
              </w:rPr>
              <w:t xml:space="preserve"> – </w:t>
            </w:r>
            <w:proofErr w:type="spellStart"/>
            <w:r w:rsidRPr="00D14E8C">
              <w:rPr>
                <w:rFonts w:ascii="Times New Roman" w:hAnsi="Times New Roman"/>
                <w:spacing w:val="-6"/>
                <w:sz w:val="24"/>
                <w:szCs w:val="24"/>
              </w:rPr>
              <w:t>Базаданных</w:t>
            </w:r>
            <w:proofErr w:type="spellEnd"/>
            <w:r w:rsidRPr="00D14E8C">
              <w:rPr>
                <w:rFonts w:ascii="Times New Roman" w:hAnsi="Times New Roman"/>
                <w:spacing w:val="-6"/>
                <w:sz w:val="24"/>
                <w:szCs w:val="24"/>
                <w:lang w:val="en-US"/>
              </w:rPr>
              <w:t xml:space="preserve"> INSPEC - Information Service for Phys-</w:t>
            </w:r>
            <w:proofErr w:type="spellStart"/>
            <w:r w:rsidRPr="00D14E8C">
              <w:rPr>
                <w:rFonts w:ascii="Times New Roman" w:hAnsi="Times New Roman"/>
                <w:spacing w:val="-6"/>
                <w:sz w:val="24"/>
                <w:szCs w:val="24"/>
                <w:lang w:val="en-US"/>
              </w:rPr>
              <w:t>ics</w:t>
            </w:r>
            <w:proofErr w:type="spellEnd"/>
            <w:r w:rsidRPr="00D14E8C">
              <w:rPr>
                <w:rFonts w:ascii="Times New Roman" w:hAnsi="Times New Roman"/>
                <w:spacing w:val="-6"/>
                <w:sz w:val="24"/>
                <w:szCs w:val="24"/>
                <w:lang w:val="en-US"/>
              </w:rPr>
              <w:t>, Electronics and Computing</w:t>
            </w:r>
          </w:p>
        </w:tc>
      </w:tr>
      <w:tr w:rsidR="005F2C2C" w:rsidRPr="00DD1662" w:rsidTr="00472DF6">
        <w:tc>
          <w:tcPr>
            <w:tcW w:w="750" w:type="dxa"/>
          </w:tcPr>
          <w:p w:rsidR="005F2C2C" w:rsidRPr="00D14E8C" w:rsidRDefault="005F2C2C" w:rsidP="00472DF6">
            <w:pPr>
              <w:widowControl w:val="0"/>
              <w:spacing w:after="0" w:line="240" w:lineRule="auto"/>
              <w:jc w:val="center"/>
              <w:rPr>
                <w:rFonts w:ascii="Times New Roman" w:eastAsia="Calibri" w:hAnsi="Times New Roman"/>
                <w:sz w:val="24"/>
                <w:szCs w:val="24"/>
              </w:rPr>
            </w:pPr>
            <w:r w:rsidRPr="00D14E8C">
              <w:rPr>
                <w:rFonts w:ascii="Times New Roman" w:eastAsia="Calibri" w:hAnsi="Times New Roman"/>
                <w:sz w:val="24"/>
                <w:szCs w:val="24"/>
              </w:rPr>
              <w:t>5.</w:t>
            </w:r>
          </w:p>
        </w:tc>
        <w:tc>
          <w:tcPr>
            <w:tcW w:w="3653" w:type="dxa"/>
          </w:tcPr>
          <w:p w:rsidR="005F2C2C" w:rsidRPr="00D14E8C" w:rsidRDefault="005F2C2C" w:rsidP="00472DF6">
            <w:pPr>
              <w:shd w:val="clear" w:color="auto" w:fill="FFFFFF"/>
              <w:spacing w:after="0" w:line="240" w:lineRule="auto"/>
              <w:ind w:right="113"/>
              <w:rPr>
                <w:rFonts w:ascii="Times New Roman" w:hAnsi="Times New Roman"/>
                <w:color w:val="000000"/>
                <w:sz w:val="24"/>
                <w:szCs w:val="24"/>
              </w:rPr>
            </w:pPr>
            <w:r w:rsidRPr="00D14E8C">
              <w:rPr>
                <w:rFonts w:ascii="Times New Roman" w:hAnsi="Times New Roman"/>
                <w:color w:val="000000"/>
                <w:sz w:val="24"/>
                <w:szCs w:val="24"/>
              </w:rPr>
              <w:t>Размножение растений</w:t>
            </w:r>
          </w:p>
        </w:tc>
        <w:tc>
          <w:tcPr>
            <w:tcW w:w="1946"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1,3,4, 5</w:t>
            </w:r>
          </w:p>
        </w:tc>
        <w:tc>
          <w:tcPr>
            <w:tcW w:w="2070"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1,3,4,8,9,10,14</w:t>
            </w:r>
          </w:p>
        </w:tc>
        <w:tc>
          <w:tcPr>
            <w:tcW w:w="1941" w:type="dxa"/>
          </w:tcPr>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 xml:space="preserve">1.http://www.lib.tsu.ru/ – Научная библиотека СТГАУ </w:t>
            </w:r>
          </w:p>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 xml:space="preserve">2.http://e.lanbook.com/ – Электронно-библиотечная система издательства «Лань» </w:t>
            </w:r>
          </w:p>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3.http:// Znanium. ru/ Электронные образовательные ресурсы «Znanium»:</w:t>
            </w:r>
          </w:p>
          <w:p w:rsidR="005F2C2C" w:rsidRPr="00D14E8C" w:rsidRDefault="005F2C2C" w:rsidP="00472DF6">
            <w:pPr>
              <w:widowControl w:val="0"/>
              <w:spacing w:after="0" w:line="240" w:lineRule="auto"/>
              <w:contextualSpacing/>
              <w:rPr>
                <w:rFonts w:ascii="Times New Roman" w:hAnsi="Times New Roman"/>
                <w:spacing w:val="-6"/>
                <w:sz w:val="24"/>
                <w:szCs w:val="24"/>
                <w:lang w:val="en-US"/>
              </w:rPr>
            </w:pPr>
            <w:r w:rsidRPr="00D14E8C">
              <w:rPr>
                <w:rFonts w:ascii="Times New Roman" w:hAnsi="Times New Roman"/>
                <w:spacing w:val="-6"/>
                <w:sz w:val="24"/>
                <w:szCs w:val="24"/>
                <w:lang w:val="en-US"/>
              </w:rPr>
              <w:t>4.http://</w:t>
            </w:r>
            <w:proofErr w:type="spellStart"/>
            <w:r w:rsidRPr="00D14E8C">
              <w:rPr>
                <w:rFonts w:ascii="Times New Roman" w:hAnsi="Times New Roman"/>
                <w:spacing w:val="-6"/>
                <w:sz w:val="24"/>
                <w:szCs w:val="24"/>
                <w:lang w:val="en-US"/>
              </w:rPr>
              <w:t>www.ebscohost.com</w:t>
            </w:r>
            <w:proofErr w:type="spellEnd"/>
            <w:r w:rsidRPr="00D14E8C">
              <w:rPr>
                <w:rFonts w:ascii="Times New Roman" w:hAnsi="Times New Roman"/>
                <w:spacing w:val="-6"/>
                <w:sz w:val="24"/>
                <w:szCs w:val="24"/>
                <w:lang w:val="en-US"/>
              </w:rPr>
              <w:t>/academic/</w:t>
            </w:r>
            <w:proofErr w:type="spellStart"/>
            <w:r w:rsidRPr="00D14E8C">
              <w:rPr>
                <w:rFonts w:ascii="Times New Roman" w:hAnsi="Times New Roman"/>
                <w:spacing w:val="-6"/>
                <w:sz w:val="24"/>
                <w:szCs w:val="24"/>
                <w:lang w:val="en-US"/>
              </w:rPr>
              <w:t>inspec</w:t>
            </w:r>
            <w:proofErr w:type="spellEnd"/>
            <w:r w:rsidRPr="00D14E8C">
              <w:rPr>
                <w:rFonts w:ascii="Times New Roman" w:hAnsi="Times New Roman"/>
                <w:spacing w:val="-6"/>
                <w:sz w:val="24"/>
                <w:szCs w:val="24"/>
                <w:lang w:val="en-US"/>
              </w:rPr>
              <w:t xml:space="preserve"> – </w:t>
            </w:r>
            <w:proofErr w:type="spellStart"/>
            <w:r w:rsidRPr="00D14E8C">
              <w:rPr>
                <w:rFonts w:ascii="Times New Roman" w:hAnsi="Times New Roman"/>
                <w:spacing w:val="-6"/>
                <w:sz w:val="24"/>
                <w:szCs w:val="24"/>
              </w:rPr>
              <w:t>Базаданных</w:t>
            </w:r>
            <w:proofErr w:type="spellEnd"/>
            <w:r w:rsidRPr="00D14E8C">
              <w:rPr>
                <w:rFonts w:ascii="Times New Roman" w:hAnsi="Times New Roman"/>
                <w:spacing w:val="-6"/>
                <w:sz w:val="24"/>
                <w:szCs w:val="24"/>
                <w:lang w:val="en-US"/>
              </w:rPr>
              <w:t xml:space="preserve"> INSPEC - Information Service for Phys-</w:t>
            </w:r>
            <w:proofErr w:type="spellStart"/>
            <w:r w:rsidRPr="00D14E8C">
              <w:rPr>
                <w:rFonts w:ascii="Times New Roman" w:hAnsi="Times New Roman"/>
                <w:spacing w:val="-6"/>
                <w:sz w:val="24"/>
                <w:szCs w:val="24"/>
                <w:lang w:val="en-US"/>
              </w:rPr>
              <w:t>ics</w:t>
            </w:r>
            <w:proofErr w:type="spellEnd"/>
            <w:r w:rsidRPr="00D14E8C">
              <w:rPr>
                <w:rFonts w:ascii="Times New Roman" w:hAnsi="Times New Roman"/>
                <w:spacing w:val="-6"/>
                <w:sz w:val="24"/>
                <w:szCs w:val="24"/>
                <w:lang w:val="en-US"/>
              </w:rPr>
              <w:t>, Electronics and Computing</w:t>
            </w:r>
          </w:p>
        </w:tc>
      </w:tr>
      <w:tr w:rsidR="005F2C2C" w:rsidRPr="00DD1662" w:rsidTr="00472DF6">
        <w:tc>
          <w:tcPr>
            <w:tcW w:w="750" w:type="dxa"/>
          </w:tcPr>
          <w:p w:rsidR="005F2C2C" w:rsidRPr="00D14E8C" w:rsidRDefault="005F2C2C" w:rsidP="00472DF6">
            <w:pPr>
              <w:widowControl w:val="0"/>
              <w:spacing w:after="0" w:line="240" w:lineRule="auto"/>
              <w:jc w:val="center"/>
              <w:rPr>
                <w:rFonts w:ascii="Times New Roman" w:eastAsia="Calibri" w:hAnsi="Times New Roman"/>
                <w:sz w:val="24"/>
                <w:szCs w:val="24"/>
              </w:rPr>
            </w:pPr>
            <w:r w:rsidRPr="00D14E8C">
              <w:rPr>
                <w:rFonts w:ascii="Times New Roman" w:eastAsia="Calibri" w:hAnsi="Times New Roman"/>
                <w:sz w:val="24"/>
                <w:szCs w:val="24"/>
              </w:rPr>
              <w:t>6.</w:t>
            </w:r>
          </w:p>
        </w:tc>
        <w:tc>
          <w:tcPr>
            <w:tcW w:w="3653" w:type="dxa"/>
          </w:tcPr>
          <w:p w:rsidR="005F2C2C" w:rsidRPr="00D14E8C" w:rsidRDefault="005F2C2C" w:rsidP="00472DF6">
            <w:pPr>
              <w:shd w:val="clear" w:color="auto" w:fill="FFFFFF"/>
              <w:spacing w:after="0" w:line="240" w:lineRule="auto"/>
              <w:ind w:right="113"/>
              <w:rPr>
                <w:rFonts w:ascii="Times New Roman" w:hAnsi="Times New Roman"/>
                <w:color w:val="000000"/>
                <w:sz w:val="24"/>
                <w:szCs w:val="24"/>
              </w:rPr>
            </w:pPr>
            <w:r w:rsidRPr="00D14E8C">
              <w:rPr>
                <w:rFonts w:ascii="Times New Roman" w:hAnsi="Times New Roman"/>
                <w:color w:val="000000"/>
                <w:sz w:val="24"/>
                <w:szCs w:val="24"/>
              </w:rPr>
              <w:t>Генеративные органы</w:t>
            </w:r>
          </w:p>
        </w:tc>
        <w:tc>
          <w:tcPr>
            <w:tcW w:w="1946"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3,4, 5</w:t>
            </w:r>
          </w:p>
        </w:tc>
        <w:tc>
          <w:tcPr>
            <w:tcW w:w="2070"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1,2,3,4,5,6,8,9,10,14</w:t>
            </w:r>
          </w:p>
        </w:tc>
        <w:tc>
          <w:tcPr>
            <w:tcW w:w="1941" w:type="dxa"/>
          </w:tcPr>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 xml:space="preserve">1.http://www.lib.tsu.ru/ – Научная библиотека СТГАУ </w:t>
            </w:r>
          </w:p>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2.http://e.lanbook.com/ – Электронно-</w:t>
            </w:r>
            <w:r w:rsidRPr="00D14E8C">
              <w:rPr>
                <w:rFonts w:ascii="Times New Roman" w:hAnsi="Times New Roman"/>
                <w:spacing w:val="-6"/>
                <w:sz w:val="24"/>
                <w:szCs w:val="24"/>
              </w:rPr>
              <w:lastRenderedPageBreak/>
              <w:t xml:space="preserve">библиотечная система издательства «Лань» </w:t>
            </w:r>
          </w:p>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3.http:// Znanium. ru/ Электронные образовательные ресурсы «Znanium»:</w:t>
            </w:r>
          </w:p>
          <w:p w:rsidR="005F2C2C" w:rsidRPr="00D14E8C" w:rsidRDefault="005F2C2C" w:rsidP="00472DF6">
            <w:pPr>
              <w:widowControl w:val="0"/>
              <w:spacing w:after="0" w:line="240" w:lineRule="auto"/>
              <w:contextualSpacing/>
              <w:jc w:val="center"/>
              <w:rPr>
                <w:rFonts w:ascii="Times New Roman" w:hAnsi="Times New Roman"/>
                <w:spacing w:val="-6"/>
                <w:sz w:val="24"/>
                <w:szCs w:val="24"/>
                <w:lang w:val="en-US"/>
              </w:rPr>
            </w:pPr>
            <w:r w:rsidRPr="00D14E8C">
              <w:rPr>
                <w:rFonts w:ascii="Times New Roman" w:hAnsi="Times New Roman"/>
                <w:spacing w:val="-6"/>
                <w:sz w:val="24"/>
                <w:szCs w:val="24"/>
                <w:lang w:val="en-US"/>
              </w:rPr>
              <w:t>4.http://</w:t>
            </w:r>
            <w:proofErr w:type="spellStart"/>
            <w:r w:rsidRPr="00D14E8C">
              <w:rPr>
                <w:rFonts w:ascii="Times New Roman" w:hAnsi="Times New Roman"/>
                <w:spacing w:val="-6"/>
                <w:sz w:val="24"/>
                <w:szCs w:val="24"/>
                <w:lang w:val="en-US"/>
              </w:rPr>
              <w:t>www.ebscohost.com</w:t>
            </w:r>
            <w:proofErr w:type="spellEnd"/>
            <w:r w:rsidRPr="00D14E8C">
              <w:rPr>
                <w:rFonts w:ascii="Times New Roman" w:hAnsi="Times New Roman"/>
                <w:spacing w:val="-6"/>
                <w:sz w:val="24"/>
                <w:szCs w:val="24"/>
                <w:lang w:val="en-US"/>
              </w:rPr>
              <w:t>/academic/</w:t>
            </w:r>
            <w:proofErr w:type="spellStart"/>
            <w:r w:rsidRPr="00D14E8C">
              <w:rPr>
                <w:rFonts w:ascii="Times New Roman" w:hAnsi="Times New Roman"/>
                <w:spacing w:val="-6"/>
                <w:sz w:val="24"/>
                <w:szCs w:val="24"/>
                <w:lang w:val="en-US"/>
              </w:rPr>
              <w:t>inspec</w:t>
            </w:r>
            <w:proofErr w:type="spellEnd"/>
            <w:r w:rsidRPr="00D14E8C">
              <w:rPr>
                <w:rFonts w:ascii="Times New Roman" w:hAnsi="Times New Roman"/>
                <w:spacing w:val="-6"/>
                <w:sz w:val="24"/>
                <w:szCs w:val="24"/>
                <w:lang w:val="en-US"/>
              </w:rPr>
              <w:t xml:space="preserve"> – </w:t>
            </w:r>
            <w:proofErr w:type="spellStart"/>
            <w:r w:rsidRPr="00D14E8C">
              <w:rPr>
                <w:rFonts w:ascii="Times New Roman" w:hAnsi="Times New Roman"/>
                <w:spacing w:val="-6"/>
                <w:sz w:val="24"/>
                <w:szCs w:val="24"/>
              </w:rPr>
              <w:t>Базаданных</w:t>
            </w:r>
            <w:proofErr w:type="spellEnd"/>
            <w:r w:rsidRPr="00D14E8C">
              <w:rPr>
                <w:rFonts w:ascii="Times New Roman" w:hAnsi="Times New Roman"/>
                <w:spacing w:val="-6"/>
                <w:sz w:val="24"/>
                <w:szCs w:val="24"/>
                <w:lang w:val="en-US"/>
              </w:rPr>
              <w:t xml:space="preserve"> INSPEC - Information Service for Phys-</w:t>
            </w:r>
            <w:proofErr w:type="spellStart"/>
            <w:r w:rsidRPr="00D14E8C">
              <w:rPr>
                <w:rFonts w:ascii="Times New Roman" w:hAnsi="Times New Roman"/>
                <w:spacing w:val="-6"/>
                <w:sz w:val="24"/>
                <w:szCs w:val="24"/>
                <w:lang w:val="en-US"/>
              </w:rPr>
              <w:t>ics</w:t>
            </w:r>
            <w:proofErr w:type="spellEnd"/>
            <w:r w:rsidRPr="00D14E8C">
              <w:rPr>
                <w:rFonts w:ascii="Times New Roman" w:hAnsi="Times New Roman"/>
                <w:spacing w:val="-6"/>
                <w:sz w:val="24"/>
                <w:szCs w:val="24"/>
                <w:lang w:val="en-US"/>
              </w:rPr>
              <w:t>, Electronics and Computing</w:t>
            </w:r>
          </w:p>
        </w:tc>
      </w:tr>
      <w:tr w:rsidR="005F2C2C" w:rsidRPr="00DD1662" w:rsidTr="00472DF6">
        <w:tc>
          <w:tcPr>
            <w:tcW w:w="750" w:type="dxa"/>
          </w:tcPr>
          <w:p w:rsidR="005F2C2C" w:rsidRPr="00D14E8C" w:rsidRDefault="005F2C2C" w:rsidP="00472DF6">
            <w:pPr>
              <w:widowControl w:val="0"/>
              <w:spacing w:after="0" w:line="240" w:lineRule="auto"/>
              <w:jc w:val="center"/>
              <w:rPr>
                <w:rFonts w:ascii="Times New Roman" w:eastAsia="Calibri" w:hAnsi="Times New Roman"/>
                <w:sz w:val="24"/>
                <w:szCs w:val="24"/>
              </w:rPr>
            </w:pPr>
            <w:r w:rsidRPr="00D14E8C">
              <w:rPr>
                <w:rFonts w:ascii="Times New Roman" w:eastAsia="Calibri" w:hAnsi="Times New Roman"/>
                <w:sz w:val="24"/>
                <w:szCs w:val="24"/>
              </w:rPr>
              <w:lastRenderedPageBreak/>
              <w:t>7.</w:t>
            </w:r>
          </w:p>
        </w:tc>
        <w:tc>
          <w:tcPr>
            <w:tcW w:w="3653" w:type="dxa"/>
            <w:vAlign w:val="center"/>
          </w:tcPr>
          <w:p w:rsidR="005F2C2C" w:rsidRPr="00D14E8C" w:rsidRDefault="005F2C2C" w:rsidP="00472DF6">
            <w:pPr>
              <w:keepNext/>
              <w:keepLines/>
              <w:spacing w:after="0" w:line="240" w:lineRule="auto"/>
              <w:outlineLvl w:val="3"/>
              <w:rPr>
                <w:rFonts w:ascii="Times New Roman" w:hAnsi="Times New Roman"/>
                <w:bCs/>
                <w:iCs/>
                <w:sz w:val="24"/>
                <w:szCs w:val="24"/>
              </w:rPr>
            </w:pPr>
            <w:r w:rsidRPr="00D14E8C">
              <w:rPr>
                <w:rFonts w:ascii="Times New Roman" w:hAnsi="Times New Roman"/>
                <w:bCs/>
                <w:iCs/>
                <w:sz w:val="24"/>
                <w:szCs w:val="24"/>
              </w:rPr>
              <w:t xml:space="preserve"> Введение в систематику. Царство Дробянки Царство Грибы и царство Растения (водоросли).</w:t>
            </w:r>
          </w:p>
        </w:tc>
        <w:tc>
          <w:tcPr>
            <w:tcW w:w="1946"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5,6,7,8</w:t>
            </w:r>
          </w:p>
        </w:tc>
        <w:tc>
          <w:tcPr>
            <w:tcW w:w="2070"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2,5,6,14</w:t>
            </w:r>
          </w:p>
        </w:tc>
        <w:tc>
          <w:tcPr>
            <w:tcW w:w="1941" w:type="dxa"/>
          </w:tcPr>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 xml:space="preserve">1.http://www.lib.tsu.ru/ – Научная библиотека СТГАУ </w:t>
            </w:r>
          </w:p>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 xml:space="preserve">2.http://e.lanbook.com/ – Электронно-библиотечная система издательства «Лань» </w:t>
            </w:r>
          </w:p>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3.http:// Znanium. ru/ Электронные образовательные ресурсы «Znanium»:</w:t>
            </w:r>
          </w:p>
          <w:p w:rsidR="005F2C2C" w:rsidRPr="00D14E8C" w:rsidRDefault="005F2C2C" w:rsidP="00472DF6">
            <w:pPr>
              <w:widowControl w:val="0"/>
              <w:spacing w:after="0" w:line="240" w:lineRule="auto"/>
              <w:contextualSpacing/>
              <w:jc w:val="center"/>
              <w:rPr>
                <w:rFonts w:ascii="Times New Roman" w:hAnsi="Times New Roman"/>
                <w:spacing w:val="-6"/>
                <w:sz w:val="24"/>
                <w:szCs w:val="24"/>
                <w:lang w:val="en-US"/>
              </w:rPr>
            </w:pPr>
            <w:r w:rsidRPr="00D14E8C">
              <w:rPr>
                <w:rFonts w:ascii="Times New Roman" w:hAnsi="Times New Roman"/>
                <w:spacing w:val="-6"/>
                <w:sz w:val="24"/>
                <w:szCs w:val="24"/>
                <w:lang w:val="en-US"/>
              </w:rPr>
              <w:t>4.http://</w:t>
            </w:r>
            <w:proofErr w:type="spellStart"/>
            <w:r w:rsidRPr="00D14E8C">
              <w:rPr>
                <w:rFonts w:ascii="Times New Roman" w:hAnsi="Times New Roman"/>
                <w:spacing w:val="-6"/>
                <w:sz w:val="24"/>
                <w:szCs w:val="24"/>
                <w:lang w:val="en-US"/>
              </w:rPr>
              <w:t>www.ebscohost.com</w:t>
            </w:r>
            <w:proofErr w:type="spellEnd"/>
            <w:r w:rsidRPr="00D14E8C">
              <w:rPr>
                <w:rFonts w:ascii="Times New Roman" w:hAnsi="Times New Roman"/>
                <w:spacing w:val="-6"/>
                <w:sz w:val="24"/>
                <w:szCs w:val="24"/>
                <w:lang w:val="en-US"/>
              </w:rPr>
              <w:t>/academic/</w:t>
            </w:r>
            <w:proofErr w:type="spellStart"/>
            <w:r w:rsidRPr="00D14E8C">
              <w:rPr>
                <w:rFonts w:ascii="Times New Roman" w:hAnsi="Times New Roman"/>
                <w:spacing w:val="-6"/>
                <w:sz w:val="24"/>
                <w:szCs w:val="24"/>
                <w:lang w:val="en-US"/>
              </w:rPr>
              <w:t>inspec</w:t>
            </w:r>
            <w:proofErr w:type="spellEnd"/>
            <w:r w:rsidRPr="00D14E8C">
              <w:rPr>
                <w:rFonts w:ascii="Times New Roman" w:hAnsi="Times New Roman"/>
                <w:spacing w:val="-6"/>
                <w:sz w:val="24"/>
                <w:szCs w:val="24"/>
                <w:lang w:val="en-US"/>
              </w:rPr>
              <w:t xml:space="preserve"> – </w:t>
            </w:r>
            <w:proofErr w:type="spellStart"/>
            <w:r w:rsidRPr="00D14E8C">
              <w:rPr>
                <w:rFonts w:ascii="Times New Roman" w:hAnsi="Times New Roman"/>
                <w:spacing w:val="-6"/>
                <w:sz w:val="24"/>
                <w:szCs w:val="24"/>
              </w:rPr>
              <w:t>Базаданных</w:t>
            </w:r>
            <w:proofErr w:type="spellEnd"/>
            <w:r w:rsidRPr="00D14E8C">
              <w:rPr>
                <w:rFonts w:ascii="Times New Roman" w:hAnsi="Times New Roman"/>
                <w:spacing w:val="-6"/>
                <w:sz w:val="24"/>
                <w:szCs w:val="24"/>
                <w:lang w:val="en-US"/>
              </w:rPr>
              <w:t xml:space="preserve"> INSPEC - Information Service for Phys-</w:t>
            </w:r>
            <w:proofErr w:type="spellStart"/>
            <w:r w:rsidRPr="00D14E8C">
              <w:rPr>
                <w:rFonts w:ascii="Times New Roman" w:hAnsi="Times New Roman"/>
                <w:spacing w:val="-6"/>
                <w:sz w:val="24"/>
                <w:szCs w:val="24"/>
                <w:lang w:val="en-US"/>
              </w:rPr>
              <w:t>ics</w:t>
            </w:r>
            <w:proofErr w:type="spellEnd"/>
            <w:r w:rsidRPr="00D14E8C">
              <w:rPr>
                <w:rFonts w:ascii="Times New Roman" w:hAnsi="Times New Roman"/>
                <w:spacing w:val="-6"/>
                <w:sz w:val="24"/>
                <w:szCs w:val="24"/>
                <w:lang w:val="en-US"/>
              </w:rPr>
              <w:t>, Electronics and Computing</w:t>
            </w:r>
          </w:p>
        </w:tc>
      </w:tr>
      <w:tr w:rsidR="005F2C2C" w:rsidRPr="00DD1662" w:rsidTr="00472DF6">
        <w:tc>
          <w:tcPr>
            <w:tcW w:w="750" w:type="dxa"/>
          </w:tcPr>
          <w:p w:rsidR="005F2C2C" w:rsidRPr="00D14E8C" w:rsidRDefault="005F2C2C" w:rsidP="00472DF6">
            <w:pPr>
              <w:widowControl w:val="0"/>
              <w:spacing w:after="0" w:line="240" w:lineRule="auto"/>
              <w:jc w:val="center"/>
              <w:rPr>
                <w:rFonts w:ascii="Times New Roman" w:eastAsia="Calibri" w:hAnsi="Times New Roman"/>
                <w:sz w:val="24"/>
                <w:szCs w:val="24"/>
              </w:rPr>
            </w:pPr>
            <w:r w:rsidRPr="00D14E8C">
              <w:rPr>
                <w:rFonts w:ascii="Times New Roman" w:eastAsia="Calibri" w:hAnsi="Times New Roman"/>
                <w:sz w:val="24"/>
                <w:szCs w:val="24"/>
              </w:rPr>
              <w:t>8.</w:t>
            </w:r>
          </w:p>
        </w:tc>
        <w:tc>
          <w:tcPr>
            <w:tcW w:w="3653" w:type="dxa"/>
            <w:vAlign w:val="center"/>
          </w:tcPr>
          <w:p w:rsidR="005F2C2C" w:rsidRPr="00D14E8C" w:rsidRDefault="005F2C2C" w:rsidP="00472DF6">
            <w:pPr>
              <w:keepNext/>
              <w:keepLines/>
              <w:spacing w:after="0" w:line="240" w:lineRule="auto"/>
              <w:outlineLvl w:val="3"/>
              <w:rPr>
                <w:rFonts w:ascii="Times New Roman" w:hAnsi="Times New Roman"/>
                <w:bCs/>
                <w:iCs/>
                <w:sz w:val="24"/>
                <w:szCs w:val="24"/>
              </w:rPr>
            </w:pPr>
            <w:r w:rsidRPr="00D14E8C">
              <w:rPr>
                <w:rFonts w:ascii="Times New Roman" w:hAnsi="Times New Roman"/>
                <w:bCs/>
                <w:iCs/>
                <w:sz w:val="24"/>
                <w:szCs w:val="24"/>
              </w:rPr>
              <w:t xml:space="preserve"> Высшие споровые  растения</w:t>
            </w:r>
          </w:p>
        </w:tc>
        <w:tc>
          <w:tcPr>
            <w:tcW w:w="1946"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5,6,7,8</w:t>
            </w:r>
          </w:p>
        </w:tc>
        <w:tc>
          <w:tcPr>
            <w:tcW w:w="2070"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1, ,3,4,5,8,9,10,14</w:t>
            </w:r>
          </w:p>
        </w:tc>
        <w:tc>
          <w:tcPr>
            <w:tcW w:w="1941" w:type="dxa"/>
          </w:tcPr>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 xml:space="preserve">1.http://www.lib.tsu.ru/ – Научная библиотека СТГАУ </w:t>
            </w:r>
          </w:p>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 xml:space="preserve">2.http://e.lanbook.com/ – Электронно-библиотечная система издательства «Лань» </w:t>
            </w:r>
          </w:p>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3.http:// Znanium. ru/ Электронные образовательные ресурсы «Znanium»:</w:t>
            </w:r>
          </w:p>
          <w:p w:rsidR="005F2C2C" w:rsidRPr="00D14E8C" w:rsidRDefault="005F2C2C" w:rsidP="00472DF6">
            <w:pPr>
              <w:widowControl w:val="0"/>
              <w:spacing w:after="0" w:line="240" w:lineRule="auto"/>
              <w:contextualSpacing/>
              <w:jc w:val="center"/>
              <w:rPr>
                <w:rFonts w:ascii="Times New Roman" w:hAnsi="Times New Roman"/>
                <w:spacing w:val="-6"/>
                <w:sz w:val="24"/>
                <w:szCs w:val="24"/>
                <w:lang w:val="en-US"/>
              </w:rPr>
            </w:pPr>
            <w:r w:rsidRPr="00D14E8C">
              <w:rPr>
                <w:rFonts w:ascii="Times New Roman" w:hAnsi="Times New Roman"/>
                <w:spacing w:val="-6"/>
                <w:sz w:val="24"/>
                <w:szCs w:val="24"/>
                <w:lang w:val="en-US"/>
              </w:rPr>
              <w:t>4.http://</w:t>
            </w:r>
            <w:proofErr w:type="spellStart"/>
            <w:r w:rsidRPr="00D14E8C">
              <w:rPr>
                <w:rFonts w:ascii="Times New Roman" w:hAnsi="Times New Roman"/>
                <w:spacing w:val="-6"/>
                <w:sz w:val="24"/>
                <w:szCs w:val="24"/>
                <w:lang w:val="en-US"/>
              </w:rPr>
              <w:t>www.ebscohost.com</w:t>
            </w:r>
            <w:proofErr w:type="spellEnd"/>
            <w:r w:rsidRPr="00D14E8C">
              <w:rPr>
                <w:rFonts w:ascii="Times New Roman" w:hAnsi="Times New Roman"/>
                <w:spacing w:val="-6"/>
                <w:sz w:val="24"/>
                <w:szCs w:val="24"/>
                <w:lang w:val="en-US"/>
              </w:rPr>
              <w:t>/academic/</w:t>
            </w:r>
            <w:proofErr w:type="spellStart"/>
            <w:r w:rsidRPr="00D14E8C">
              <w:rPr>
                <w:rFonts w:ascii="Times New Roman" w:hAnsi="Times New Roman"/>
                <w:spacing w:val="-6"/>
                <w:sz w:val="24"/>
                <w:szCs w:val="24"/>
                <w:lang w:val="en-US"/>
              </w:rPr>
              <w:t>inspec</w:t>
            </w:r>
            <w:proofErr w:type="spellEnd"/>
            <w:r w:rsidRPr="00D14E8C">
              <w:rPr>
                <w:rFonts w:ascii="Times New Roman" w:hAnsi="Times New Roman"/>
                <w:spacing w:val="-6"/>
                <w:sz w:val="24"/>
                <w:szCs w:val="24"/>
                <w:lang w:val="en-US"/>
              </w:rPr>
              <w:t xml:space="preserve"> – </w:t>
            </w:r>
            <w:proofErr w:type="spellStart"/>
            <w:r w:rsidRPr="00D14E8C">
              <w:rPr>
                <w:rFonts w:ascii="Times New Roman" w:hAnsi="Times New Roman"/>
                <w:spacing w:val="-6"/>
                <w:sz w:val="24"/>
                <w:szCs w:val="24"/>
              </w:rPr>
              <w:t>Базаданных</w:t>
            </w:r>
            <w:proofErr w:type="spellEnd"/>
            <w:r w:rsidRPr="00D14E8C">
              <w:rPr>
                <w:rFonts w:ascii="Times New Roman" w:hAnsi="Times New Roman"/>
                <w:spacing w:val="-6"/>
                <w:sz w:val="24"/>
                <w:szCs w:val="24"/>
                <w:lang w:val="en-US"/>
              </w:rPr>
              <w:t xml:space="preserve"> INSPEC - Information Service for Phys-</w:t>
            </w:r>
            <w:proofErr w:type="spellStart"/>
            <w:r w:rsidRPr="00D14E8C">
              <w:rPr>
                <w:rFonts w:ascii="Times New Roman" w:hAnsi="Times New Roman"/>
                <w:spacing w:val="-6"/>
                <w:sz w:val="24"/>
                <w:szCs w:val="24"/>
                <w:lang w:val="en-US"/>
              </w:rPr>
              <w:t>ics</w:t>
            </w:r>
            <w:proofErr w:type="spellEnd"/>
            <w:r w:rsidRPr="00D14E8C">
              <w:rPr>
                <w:rFonts w:ascii="Times New Roman" w:hAnsi="Times New Roman"/>
                <w:spacing w:val="-6"/>
                <w:sz w:val="24"/>
                <w:szCs w:val="24"/>
                <w:lang w:val="en-US"/>
              </w:rPr>
              <w:t>, Electronics and Computing</w:t>
            </w:r>
          </w:p>
        </w:tc>
      </w:tr>
      <w:tr w:rsidR="005F2C2C" w:rsidRPr="00DD1662" w:rsidTr="00472DF6">
        <w:tc>
          <w:tcPr>
            <w:tcW w:w="750" w:type="dxa"/>
          </w:tcPr>
          <w:p w:rsidR="005F2C2C" w:rsidRPr="00D14E8C" w:rsidRDefault="005F2C2C" w:rsidP="00472DF6">
            <w:pPr>
              <w:widowControl w:val="0"/>
              <w:spacing w:after="0" w:line="240" w:lineRule="auto"/>
              <w:jc w:val="center"/>
              <w:rPr>
                <w:rFonts w:ascii="Times New Roman" w:eastAsia="Calibri" w:hAnsi="Times New Roman"/>
                <w:sz w:val="24"/>
                <w:szCs w:val="24"/>
              </w:rPr>
            </w:pPr>
            <w:r w:rsidRPr="00D14E8C">
              <w:rPr>
                <w:rFonts w:ascii="Times New Roman" w:eastAsia="Calibri" w:hAnsi="Times New Roman"/>
                <w:sz w:val="24"/>
                <w:szCs w:val="24"/>
              </w:rPr>
              <w:t>9.</w:t>
            </w:r>
          </w:p>
        </w:tc>
        <w:tc>
          <w:tcPr>
            <w:tcW w:w="3653" w:type="dxa"/>
            <w:vAlign w:val="center"/>
          </w:tcPr>
          <w:p w:rsidR="005F2C2C" w:rsidRPr="00D14E8C" w:rsidRDefault="005F2C2C" w:rsidP="00472DF6">
            <w:pPr>
              <w:keepNext/>
              <w:keepLines/>
              <w:spacing w:after="0" w:line="240" w:lineRule="auto"/>
              <w:outlineLvl w:val="3"/>
              <w:rPr>
                <w:rFonts w:ascii="Times New Roman" w:hAnsi="Times New Roman"/>
                <w:bCs/>
                <w:iCs/>
                <w:sz w:val="24"/>
                <w:szCs w:val="24"/>
              </w:rPr>
            </w:pPr>
            <w:r w:rsidRPr="00D14E8C">
              <w:rPr>
                <w:rFonts w:ascii="Times New Roman" w:hAnsi="Times New Roman"/>
                <w:bCs/>
                <w:iCs/>
                <w:sz w:val="24"/>
                <w:szCs w:val="24"/>
              </w:rPr>
              <w:t xml:space="preserve"> Семенные растения.</w:t>
            </w:r>
          </w:p>
        </w:tc>
        <w:tc>
          <w:tcPr>
            <w:tcW w:w="1946"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5,6,7,8</w:t>
            </w:r>
          </w:p>
        </w:tc>
        <w:tc>
          <w:tcPr>
            <w:tcW w:w="2070"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1,2,3,4,5,6,8,9,10,14</w:t>
            </w:r>
          </w:p>
        </w:tc>
        <w:tc>
          <w:tcPr>
            <w:tcW w:w="1941" w:type="dxa"/>
          </w:tcPr>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 xml:space="preserve">1.http://www.lib.tsu.ru/ – Научная библиотека СТГАУ </w:t>
            </w:r>
          </w:p>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 xml:space="preserve">2.http://e.lanbook.com/ – Электронно-библиотечная система издательства «Лань» </w:t>
            </w:r>
          </w:p>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3.http:// Znanium. ru/ Электронные образовательные ресурсы «Znanium»:</w:t>
            </w:r>
          </w:p>
          <w:p w:rsidR="005F2C2C" w:rsidRPr="00D14E8C" w:rsidRDefault="005F2C2C" w:rsidP="00472DF6">
            <w:pPr>
              <w:widowControl w:val="0"/>
              <w:spacing w:after="0" w:line="240" w:lineRule="auto"/>
              <w:contextualSpacing/>
              <w:jc w:val="center"/>
              <w:rPr>
                <w:rFonts w:ascii="Times New Roman" w:hAnsi="Times New Roman"/>
                <w:spacing w:val="-6"/>
                <w:sz w:val="24"/>
                <w:szCs w:val="24"/>
                <w:lang w:val="en-US"/>
              </w:rPr>
            </w:pPr>
            <w:r w:rsidRPr="00D14E8C">
              <w:rPr>
                <w:rFonts w:ascii="Times New Roman" w:hAnsi="Times New Roman"/>
                <w:spacing w:val="-6"/>
                <w:sz w:val="24"/>
                <w:szCs w:val="24"/>
                <w:lang w:val="en-US"/>
              </w:rPr>
              <w:t>4.http://</w:t>
            </w:r>
            <w:proofErr w:type="spellStart"/>
            <w:r w:rsidRPr="00D14E8C">
              <w:rPr>
                <w:rFonts w:ascii="Times New Roman" w:hAnsi="Times New Roman"/>
                <w:spacing w:val="-6"/>
                <w:sz w:val="24"/>
                <w:szCs w:val="24"/>
                <w:lang w:val="en-US"/>
              </w:rPr>
              <w:t>www.ebscohost.com</w:t>
            </w:r>
            <w:proofErr w:type="spellEnd"/>
            <w:r w:rsidRPr="00D14E8C">
              <w:rPr>
                <w:rFonts w:ascii="Times New Roman" w:hAnsi="Times New Roman"/>
                <w:spacing w:val="-6"/>
                <w:sz w:val="24"/>
                <w:szCs w:val="24"/>
                <w:lang w:val="en-US"/>
              </w:rPr>
              <w:t>/academic/</w:t>
            </w:r>
            <w:proofErr w:type="spellStart"/>
            <w:r w:rsidRPr="00D14E8C">
              <w:rPr>
                <w:rFonts w:ascii="Times New Roman" w:hAnsi="Times New Roman"/>
                <w:spacing w:val="-6"/>
                <w:sz w:val="24"/>
                <w:szCs w:val="24"/>
                <w:lang w:val="en-US"/>
              </w:rPr>
              <w:t>inspec</w:t>
            </w:r>
            <w:proofErr w:type="spellEnd"/>
            <w:r w:rsidRPr="00D14E8C">
              <w:rPr>
                <w:rFonts w:ascii="Times New Roman" w:hAnsi="Times New Roman"/>
                <w:spacing w:val="-6"/>
                <w:sz w:val="24"/>
                <w:szCs w:val="24"/>
                <w:lang w:val="en-US"/>
              </w:rPr>
              <w:t xml:space="preserve"> – </w:t>
            </w:r>
            <w:proofErr w:type="spellStart"/>
            <w:r w:rsidRPr="00D14E8C">
              <w:rPr>
                <w:rFonts w:ascii="Times New Roman" w:hAnsi="Times New Roman"/>
                <w:spacing w:val="-6"/>
                <w:sz w:val="24"/>
                <w:szCs w:val="24"/>
              </w:rPr>
              <w:t>Базаданных</w:t>
            </w:r>
            <w:proofErr w:type="spellEnd"/>
            <w:r w:rsidRPr="00D14E8C">
              <w:rPr>
                <w:rFonts w:ascii="Times New Roman" w:hAnsi="Times New Roman"/>
                <w:spacing w:val="-6"/>
                <w:sz w:val="24"/>
                <w:szCs w:val="24"/>
                <w:lang w:val="en-US"/>
              </w:rPr>
              <w:t xml:space="preserve"> INSPEC - Information Service for Phys-</w:t>
            </w:r>
            <w:proofErr w:type="spellStart"/>
            <w:r w:rsidRPr="00D14E8C">
              <w:rPr>
                <w:rFonts w:ascii="Times New Roman" w:hAnsi="Times New Roman"/>
                <w:spacing w:val="-6"/>
                <w:sz w:val="24"/>
                <w:szCs w:val="24"/>
                <w:lang w:val="en-US"/>
              </w:rPr>
              <w:t>ics</w:t>
            </w:r>
            <w:proofErr w:type="spellEnd"/>
            <w:r w:rsidRPr="00D14E8C">
              <w:rPr>
                <w:rFonts w:ascii="Times New Roman" w:hAnsi="Times New Roman"/>
                <w:spacing w:val="-6"/>
                <w:sz w:val="24"/>
                <w:szCs w:val="24"/>
                <w:lang w:val="en-US"/>
              </w:rPr>
              <w:t>, Electronics and Computing</w:t>
            </w:r>
          </w:p>
        </w:tc>
      </w:tr>
      <w:tr w:rsidR="005F2C2C" w:rsidRPr="00DD1662" w:rsidTr="00472DF6">
        <w:tc>
          <w:tcPr>
            <w:tcW w:w="750" w:type="dxa"/>
          </w:tcPr>
          <w:p w:rsidR="005F2C2C" w:rsidRPr="00D14E8C" w:rsidRDefault="005F2C2C" w:rsidP="00472DF6">
            <w:pPr>
              <w:widowControl w:val="0"/>
              <w:spacing w:after="0" w:line="240" w:lineRule="auto"/>
              <w:jc w:val="center"/>
              <w:rPr>
                <w:rFonts w:ascii="Times New Roman" w:eastAsia="Calibri" w:hAnsi="Times New Roman"/>
                <w:sz w:val="24"/>
                <w:szCs w:val="24"/>
              </w:rPr>
            </w:pPr>
            <w:r w:rsidRPr="00D14E8C">
              <w:rPr>
                <w:rFonts w:ascii="Times New Roman" w:eastAsia="Calibri" w:hAnsi="Times New Roman"/>
                <w:sz w:val="24"/>
                <w:szCs w:val="24"/>
              </w:rPr>
              <w:t>10</w:t>
            </w:r>
          </w:p>
        </w:tc>
        <w:tc>
          <w:tcPr>
            <w:tcW w:w="3653" w:type="dxa"/>
            <w:vAlign w:val="center"/>
          </w:tcPr>
          <w:p w:rsidR="005F2C2C" w:rsidRPr="00D14E8C" w:rsidRDefault="005F2C2C" w:rsidP="00472DF6">
            <w:pPr>
              <w:shd w:val="clear" w:color="auto" w:fill="FFFFFF"/>
              <w:spacing w:after="0" w:line="240" w:lineRule="auto"/>
              <w:ind w:right="113"/>
              <w:rPr>
                <w:rFonts w:ascii="Times New Roman" w:hAnsi="Times New Roman"/>
                <w:b/>
                <w:sz w:val="24"/>
                <w:szCs w:val="24"/>
              </w:rPr>
            </w:pPr>
            <w:r w:rsidRPr="00D14E8C">
              <w:rPr>
                <w:rFonts w:ascii="Times New Roman" w:hAnsi="Times New Roman"/>
                <w:color w:val="000000"/>
                <w:sz w:val="24"/>
                <w:szCs w:val="24"/>
              </w:rPr>
              <w:t>Основы экологии растений и фитоценологии</w:t>
            </w:r>
          </w:p>
        </w:tc>
        <w:tc>
          <w:tcPr>
            <w:tcW w:w="1946"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w:t>
            </w:r>
          </w:p>
        </w:tc>
        <w:tc>
          <w:tcPr>
            <w:tcW w:w="2070" w:type="dxa"/>
          </w:tcPr>
          <w:p w:rsidR="005F2C2C" w:rsidRPr="00D14E8C" w:rsidRDefault="005F2C2C" w:rsidP="00472DF6">
            <w:pPr>
              <w:widowControl w:val="0"/>
              <w:spacing w:after="0" w:line="240" w:lineRule="auto"/>
              <w:contextualSpacing/>
              <w:jc w:val="center"/>
              <w:rPr>
                <w:rFonts w:ascii="Times New Roman" w:hAnsi="Times New Roman"/>
                <w:spacing w:val="-6"/>
                <w:sz w:val="24"/>
                <w:szCs w:val="24"/>
              </w:rPr>
            </w:pPr>
            <w:r w:rsidRPr="00D14E8C">
              <w:rPr>
                <w:rFonts w:ascii="Times New Roman" w:hAnsi="Times New Roman"/>
                <w:spacing w:val="-6"/>
                <w:sz w:val="24"/>
                <w:szCs w:val="24"/>
              </w:rPr>
              <w:t>8,11,13,15</w:t>
            </w:r>
          </w:p>
        </w:tc>
        <w:tc>
          <w:tcPr>
            <w:tcW w:w="1941" w:type="dxa"/>
          </w:tcPr>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 xml:space="preserve">1.http://www.lib.tsu.ru/ – Научная библиотека СТГАУ </w:t>
            </w:r>
          </w:p>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 xml:space="preserve">2.http://e.lanbook.com/ – Электронно-библиотечная система издательства «Лань» </w:t>
            </w:r>
          </w:p>
          <w:p w:rsidR="005F2C2C" w:rsidRPr="00D14E8C" w:rsidRDefault="005F2C2C" w:rsidP="00472DF6">
            <w:pPr>
              <w:widowControl w:val="0"/>
              <w:spacing w:after="0" w:line="240" w:lineRule="auto"/>
              <w:rPr>
                <w:rFonts w:ascii="Times New Roman" w:hAnsi="Times New Roman"/>
                <w:spacing w:val="-6"/>
                <w:sz w:val="24"/>
                <w:szCs w:val="24"/>
              </w:rPr>
            </w:pPr>
            <w:r w:rsidRPr="00D14E8C">
              <w:rPr>
                <w:rFonts w:ascii="Times New Roman" w:hAnsi="Times New Roman"/>
                <w:spacing w:val="-6"/>
                <w:sz w:val="24"/>
                <w:szCs w:val="24"/>
              </w:rPr>
              <w:t>3.http:// Znanium. ru/ Электронные образовательные ресурсы «Znanium»:</w:t>
            </w:r>
          </w:p>
          <w:p w:rsidR="005F2C2C" w:rsidRPr="00D14E8C" w:rsidRDefault="005F2C2C" w:rsidP="00472DF6">
            <w:pPr>
              <w:widowControl w:val="0"/>
              <w:spacing w:after="0" w:line="240" w:lineRule="auto"/>
              <w:contextualSpacing/>
              <w:jc w:val="center"/>
              <w:rPr>
                <w:rFonts w:ascii="Times New Roman" w:hAnsi="Times New Roman"/>
                <w:spacing w:val="-6"/>
                <w:sz w:val="24"/>
                <w:szCs w:val="24"/>
                <w:lang w:val="en-US"/>
              </w:rPr>
            </w:pPr>
            <w:r w:rsidRPr="00D14E8C">
              <w:rPr>
                <w:rFonts w:ascii="Times New Roman" w:hAnsi="Times New Roman"/>
                <w:spacing w:val="-6"/>
                <w:sz w:val="24"/>
                <w:szCs w:val="24"/>
                <w:lang w:val="en-US"/>
              </w:rPr>
              <w:t>4.http://</w:t>
            </w:r>
            <w:proofErr w:type="spellStart"/>
            <w:r w:rsidRPr="00D14E8C">
              <w:rPr>
                <w:rFonts w:ascii="Times New Roman" w:hAnsi="Times New Roman"/>
                <w:spacing w:val="-6"/>
                <w:sz w:val="24"/>
                <w:szCs w:val="24"/>
                <w:lang w:val="en-US"/>
              </w:rPr>
              <w:t>www.ebscohost.com</w:t>
            </w:r>
            <w:proofErr w:type="spellEnd"/>
            <w:r w:rsidRPr="00D14E8C">
              <w:rPr>
                <w:rFonts w:ascii="Times New Roman" w:hAnsi="Times New Roman"/>
                <w:spacing w:val="-6"/>
                <w:sz w:val="24"/>
                <w:szCs w:val="24"/>
                <w:lang w:val="en-US"/>
              </w:rPr>
              <w:t>/academic/</w:t>
            </w:r>
            <w:proofErr w:type="spellStart"/>
            <w:r w:rsidRPr="00D14E8C">
              <w:rPr>
                <w:rFonts w:ascii="Times New Roman" w:hAnsi="Times New Roman"/>
                <w:spacing w:val="-6"/>
                <w:sz w:val="24"/>
                <w:szCs w:val="24"/>
                <w:lang w:val="en-US"/>
              </w:rPr>
              <w:t>inspec</w:t>
            </w:r>
            <w:proofErr w:type="spellEnd"/>
            <w:r w:rsidRPr="00D14E8C">
              <w:rPr>
                <w:rFonts w:ascii="Times New Roman" w:hAnsi="Times New Roman"/>
                <w:spacing w:val="-6"/>
                <w:sz w:val="24"/>
                <w:szCs w:val="24"/>
                <w:lang w:val="en-US"/>
              </w:rPr>
              <w:t xml:space="preserve"> – </w:t>
            </w:r>
            <w:proofErr w:type="spellStart"/>
            <w:r w:rsidRPr="00D14E8C">
              <w:rPr>
                <w:rFonts w:ascii="Times New Roman" w:hAnsi="Times New Roman"/>
                <w:spacing w:val="-6"/>
                <w:sz w:val="24"/>
                <w:szCs w:val="24"/>
              </w:rPr>
              <w:t>Базаданных</w:t>
            </w:r>
            <w:proofErr w:type="spellEnd"/>
            <w:r w:rsidRPr="00D14E8C">
              <w:rPr>
                <w:rFonts w:ascii="Times New Roman" w:hAnsi="Times New Roman"/>
                <w:spacing w:val="-6"/>
                <w:sz w:val="24"/>
                <w:szCs w:val="24"/>
                <w:lang w:val="en-US"/>
              </w:rPr>
              <w:t xml:space="preserve"> INSPEC - Information Service for Phys-</w:t>
            </w:r>
            <w:proofErr w:type="spellStart"/>
            <w:r w:rsidRPr="00D14E8C">
              <w:rPr>
                <w:rFonts w:ascii="Times New Roman" w:hAnsi="Times New Roman"/>
                <w:spacing w:val="-6"/>
                <w:sz w:val="24"/>
                <w:szCs w:val="24"/>
                <w:lang w:val="en-US"/>
              </w:rPr>
              <w:t>ics</w:t>
            </w:r>
            <w:proofErr w:type="spellEnd"/>
            <w:r w:rsidRPr="00D14E8C">
              <w:rPr>
                <w:rFonts w:ascii="Times New Roman" w:hAnsi="Times New Roman"/>
                <w:spacing w:val="-6"/>
                <w:sz w:val="24"/>
                <w:szCs w:val="24"/>
                <w:lang w:val="en-US"/>
              </w:rPr>
              <w:t>, Electronics and Computing</w:t>
            </w:r>
          </w:p>
        </w:tc>
      </w:tr>
    </w:tbl>
    <w:p w:rsidR="005F2C2C" w:rsidRPr="00D14E8C" w:rsidRDefault="005F2C2C" w:rsidP="005F2C2C">
      <w:pPr>
        <w:spacing w:after="0" w:line="240" w:lineRule="auto"/>
        <w:ind w:firstLine="567"/>
        <w:jc w:val="both"/>
        <w:rPr>
          <w:rFonts w:ascii="Times New Roman" w:hAnsi="Times New Roman"/>
          <w:b/>
          <w:sz w:val="24"/>
          <w:szCs w:val="24"/>
          <w:lang w:val="en-US"/>
        </w:rPr>
      </w:pPr>
    </w:p>
    <w:p w:rsidR="005F2C2C" w:rsidRPr="00D14E8C" w:rsidRDefault="005F2C2C" w:rsidP="005F2C2C">
      <w:pPr>
        <w:spacing w:after="0" w:line="240" w:lineRule="auto"/>
        <w:ind w:firstLine="567"/>
        <w:jc w:val="both"/>
        <w:rPr>
          <w:rFonts w:ascii="Times New Roman" w:hAnsi="Times New Roman"/>
          <w:b/>
          <w:sz w:val="24"/>
          <w:szCs w:val="24"/>
          <w:lang w:val="en-US"/>
        </w:rPr>
      </w:pPr>
    </w:p>
    <w:p w:rsidR="005F2C2C" w:rsidRPr="00D14E8C" w:rsidRDefault="005F2C2C" w:rsidP="005F2C2C">
      <w:pPr>
        <w:spacing w:after="0" w:line="240" w:lineRule="auto"/>
        <w:ind w:firstLine="567"/>
        <w:jc w:val="both"/>
        <w:rPr>
          <w:rFonts w:ascii="Times New Roman" w:hAnsi="Times New Roman"/>
          <w:b/>
          <w:sz w:val="24"/>
          <w:szCs w:val="24"/>
          <w:lang w:val="en-US"/>
        </w:rPr>
      </w:pPr>
    </w:p>
    <w:p w:rsidR="005F2C2C" w:rsidRPr="00D14E8C" w:rsidRDefault="005F2C2C" w:rsidP="005F2C2C">
      <w:pPr>
        <w:spacing w:after="0" w:line="240" w:lineRule="auto"/>
        <w:ind w:firstLine="567"/>
        <w:jc w:val="both"/>
        <w:rPr>
          <w:rFonts w:ascii="Times New Roman" w:hAnsi="Times New Roman"/>
          <w:b/>
          <w:sz w:val="24"/>
          <w:szCs w:val="24"/>
          <w:lang w:val="en-US"/>
        </w:rPr>
      </w:pPr>
    </w:p>
    <w:p w:rsidR="005F2C2C" w:rsidRPr="005F2C2C" w:rsidRDefault="005F2C2C" w:rsidP="005F2C2C">
      <w:pPr>
        <w:widowControl w:val="0"/>
        <w:spacing w:after="0" w:line="240" w:lineRule="auto"/>
        <w:ind w:firstLine="567"/>
        <w:jc w:val="both"/>
        <w:rPr>
          <w:rFonts w:ascii="Times New Roman" w:hAnsi="Times New Roman"/>
          <w:b/>
          <w:sz w:val="24"/>
          <w:szCs w:val="24"/>
          <w:lang w:val="en-US"/>
        </w:rPr>
      </w:pPr>
    </w:p>
    <w:p w:rsidR="005F2C2C" w:rsidRPr="00F6364B" w:rsidRDefault="005F2C2C" w:rsidP="005F2C2C">
      <w:pPr>
        <w:widowControl w:val="0"/>
        <w:spacing w:after="0" w:line="240" w:lineRule="auto"/>
        <w:ind w:firstLine="567"/>
        <w:jc w:val="both"/>
        <w:rPr>
          <w:rFonts w:ascii="Times New Roman" w:hAnsi="Times New Roman"/>
          <w:sz w:val="24"/>
          <w:szCs w:val="24"/>
        </w:rPr>
      </w:pPr>
      <w:r w:rsidRPr="00F6364B">
        <w:rPr>
          <w:rFonts w:ascii="Times New Roman" w:hAnsi="Times New Roman"/>
          <w:b/>
          <w:sz w:val="24"/>
          <w:szCs w:val="24"/>
        </w:rPr>
        <w:t xml:space="preserve">7. </w:t>
      </w:r>
      <w:r w:rsidRPr="00F6364B">
        <w:rPr>
          <w:rFonts w:ascii="Times New Roman" w:hAnsi="Times New Roman"/>
          <w:b/>
          <w:bCs/>
          <w:iCs/>
          <w:sz w:val="24"/>
          <w:szCs w:val="24"/>
        </w:rPr>
        <w:t>Фонд оценочных сре</w:t>
      </w:r>
      <w:proofErr w:type="gramStart"/>
      <w:r w:rsidRPr="00F6364B">
        <w:rPr>
          <w:rFonts w:ascii="Times New Roman" w:hAnsi="Times New Roman"/>
          <w:b/>
          <w:bCs/>
          <w:iCs/>
          <w:sz w:val="24"/>
          <w:szCs w:val="24"/>
        </w:rPr>
        <w:t>дств дл</w:t>
      </w:r>
      <w:proofErr w:type="gramEnd"/>
      <w:r w:rsidRPr="00F6364B">
        <w:rPr>
          <w:rFonts w:ascii="Times New Roman" w:hAnsi="Times New Roman"/>
          <w:b/>
          <w:bCs/>
          <w:iCs/>
          <w:sz w:val="24"/>
          <w:szCs w:val="24"/>
        </w:rPr>
        <w:t>я проведения промежуточной аттестации обучающихся по дисциплине «</w:t>
      </w:r>
      <w:r w:rsidRPr="00F6364B">
        <w:rPr>
          <w:rFonts w:ascii="Times New Roman" w:hAnsi="Times New Roman"/>
          <w:sz w:val="24"/>
          <w:szCs w:val="24"/>
          <w:u w:val="single"/>
        </w:rPr>
        <w:t>Ботаника с основами фитоценологии</w:t>
      </w:r>
      <w:r w:rsidRPr="00F6364B">
        <w:rPr>
          <w:rFonts w:ascii="Times New Roman" w:hAnsi="Times New Roman"/>
          <w:sz w:val="24"/>
          <w:szCs w:val="24"/>
        </w:rPr>
        <w:t>»</w:t>
      </w:r>
    </w:p>
    <w:p w:rsidR="005F2C2C" w:rsidRDefault="005F2C2C" w:rsidP="005F2C2C">
      <w:pPr>
        <w:pStyle w:val="a9"/>
        <w:spacing w:after="0" w:line="240" w:lineRule="auto"/>
        <w:ind w:left="0" w:firstLine="567"/>
        <w:jc w:val="both"/>
        <w:rPr>
          <w:rFonts w:ascii="Times New Roman" w:hAnsi="Times New Roman"/>
          <w:b/>
          <w:sz w:val="24"/>
          <w:szCs w:val="24"/>
        </w:rPr>
      </w:pPr>
    </w:p>
    <w:p w:rsidR="005F2C2C" w:rsidRDefault="005F2C2C" w:rsidP="005F2C2C">
      <w:pPr>
        <w:spacing w:after="0" w:line="240" w:lineRule="auto"/>
        <w:rPr>
          <w:rFonts w:ascii="Times New Roman" w:hAnsi="Times New Roman"/>
          <w:b/>
          <w:color w:val="1F497D"/>
          <w:sz w:val="24"/>
          <w:szCs w:val="24"/>
        </w:rPr>
      </w:pPr>
    </w:p>
    <w:p w:rsidR="005F2C2C" w:rsidRDefault="005F2C2C" w:rsidP="005F2C2C">
      <w:pPr>
        <w:pStyle w:val="a9"/>
        <w:spacing w:after="0" w:line="240" w:lineRule="auto"/>
        <w:ind w:left="0" w:firstLine="567"/>
        <w:jc w:val="both"/>
        <w:rPr>
          <w:rFonts w:ascii="Times New Roman" w:hAnsi="Times New Roman"/>
          <w:b/>
          <w:sz w:val="24"/>
          <w:szCs w:val="24"/>
        </w:rPr>
      </w:pPr>
      <w:r>
        <w:rPr>
          <w:rFonts w:ascii="Times New Roman" w:hAnsi="Times New Roman"/>
          <w:b/>
          <w:sz w:val="24"/>
          <w:szCs w:val="24"/>
        </w:rPr>
        <w:t>7.1.Перечень компетенций с указанием этапов их формирования в процессе освоения образовательной программы</w:t>
      </w:r>
    </w:p>
    <w:p w:rsidR="005F2C2C" w:rsidRDefault="005F2C2C" w:rsidP="005F2C2C">
      <w:pPr>
        <w:spacing w:after="0" w:line="240" w:lineRule="auto"/>
        <w:rPr>
          <w:rFonts w:ascii="Times New Roman" w:hAnsi="Times New Roman"/>
          <w:b/>
          <w:color w:val="1F497D"/>
          <w:sz w:val="24"/>
          <w:szCs w:val="24"/>
        </w:rPr>
      </w:pPr>
    </w:p>
    <w:tbl>
      <w:tblPr>
        <w:tblW w:w="1050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24"/>
        <w:gridCol w:w="2974"/>
        <w:gridCol w:w="425"/>
        <w:gridCol w:w="425"/>
        <w:gridCol w:w="426"/>
        <w:gridCol w:w="425"/>
        <w:gridCol w:w="425"/>
        <w:gridCol w:w="425"/>
        <w:gridCol w:w="426"/>
        <w:gridCol w:w="425"/>
      </w:tblGrid>
      <w:tr w:rsidR="005F2C2C" w:rsidTr="00472DF6">
        <w:trPr>
          <w:trHeight w:val="356"/>
          <w:tblHeader/>
        </w:trPr>
        <w:tc>
          <w:tcPr>
            <w:tcW w:w="412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5F2C2C" w:rsidRDefault="005F2C2C" w:rsidP="00472D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Компетенция</w:t>
            </w:r>
            <w:r>
              <w:rPr>
                <w:rFonts w:ascii="Times New Roman" w:hAnsi="Times New Roman"/>
                <w:color w:val="000000"/>
                <w:sz w:val="24"/>
                <w:szCs w:val="24"/>
              </w:rPr>
              <w:br/>
              <w:t>(код и содержание)</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5F2C2C" w:rsidRDefault="005F2C2C" w:rsidP="00472DF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Дисциплины/элементы программы (практики, ГИА), участвующие в формировании компетенции</w:t>
            </w:r>
          </w:p>
        </w:tc>
        <w:tc>
          <w:tcPr>
            <w:tcW w:w="3402" w:type="dxa"/>
            <w:gridSpan w:val="8"/>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F2C2C" w:rsidRDefault="005F2C2C" w:rsidP="00472DF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Семестр</w:t>
            </w:r>
          </w:p>
        </w:tc>
      </w:tr>
      <w:tr w:rsidR="005F2C2C" w:rsidTr="00472DF6">
        <w:trPr>
          <w:trHeight w:val="753"/>
          <w:tblHeader/>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b/>
                <w:bCs/>
                <w:color w:val="000000"/>
                <w:sz w:val="24"/>
                <w:szCs w:val="24"/>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3</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4</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5</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6</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7</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8</w:t>
            </w:r>
          </w:p>
        </w:tc>
      </w:tr>
      <w:tr w:rsidR="005F2C2C" w:rsidTr="00472DF6">
        <w:trPr>
          <w:trHeight w:val="266"/>
        </w:trPr>
        <w:tc>
          <w:tcPr>
            <w:tcW w:w="4128" w:type="dxa"/>
            <w:vMerge w:val="restart"/>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ОПК-2</w:t>
            </w:r>
          </w:p>
          <w:p w:rsidR="005F2C2C" w:rsidRDefault="005F2C2C" w:rsidP="00472DF6">
            <w:pPr>
              <w:spacing w:after="0" w:line="240" w:lineRule="auto"/>
              <w:jc w:val="both"/>
              <w:rPr>
                <w:rFonts w:ascii="Times New Roman" w:hAnsi="Times New Roman"/>
                <w:sz w:val="24"/>
                <w:szCs w:val="24"/>
              </w:rPr>
            </w:pPr>
            <w:r>
              <w:rPr>
                <w:rFonts w:ascii="Times New Roman" w:hAnsi="Times New Roman"/>
                <w:color w:val="000000"/>
                <w:sz w:val="24"/>
                <w:szCs w:val="24"/>
              </w:rPr>
              <w:t xml:space="preserve">владением базовыми знаниями фундаментальных разделов физики, химии и биологии в объеме, необходимом для освоения физических, химических и биологических основ в экологии и природопользования; методами химического анализа, знаниями о современных динамических процессах в природе и </w:t>
            </w:r>
            <w:proofErr w:type="spellStart"/>
            <w:r>
              <w:rPr>
                <w:rFonts w:ascii="Times New Roman" w:hAnsi="Times New Roman"/>
                <w:color w:val="000000"/>
                <w:sz w:val="24"/>
                <w:szCs w:val="24"/>
              </w:rPr>
              <w:t>техносфере</w:t>
            </w:r>
            <w:proofErr w:type="spellEnd"/>
            <w:r>
              <w:rPr>
                <w:rFonts w:ascii="Times New Roman" w:hAnsi="Times New Roman"/>
                <w:color w:val="000000"/>
                <w:sz w:val="24"/>
                <w:szCs w:val="24"/>
              </w:rPr>
              <w:t xml:space="preserve">, о состоянии геосфер Земли, экологии и эволюции биосферы, глобальных экологических проблемах, методами отбора и анализа геологических и биологических проб, а также навыками идентификации и описания биологического </w:t>
            </w:r>
          </w:p>
          <w:p w:rsidR="005F2C2C" w:rsidRDefault="005F2C2C" w:rsidP="00472DF6">
            <w:pPr>
              <w:spacing w:after="0" w:line="240" w:lineRule="auto"/>
              <w:jc w:val="both"/>
              <w:rPr>
                <w:rFonts w:ascii="Times New Roman" w:hAnsi="Times New Roman"/>
                <w:sz w:val="24"/>
                <w:szCs w:val="24"/>
              </w:rPr>
            </w:pPr>
            <w:r>
              <w:rPr>
                <w:rFonts w:ascii="Times New Roman" w:hAnsi="Times New Roman"/>
                <w:color w:val="000000"/>
                <w:sz w:val="24"/>
                <w:szCs w:val="24"/>
              </w:rPr>
              <w:t xml:space="preserve">разнообразия, его оценки современными методами </w:t>
            </w:r>
          </w:p>
          <w:p w:rsidR="005F2C2C" w:rsidRDefault="005F2C2C" w:rsidP="00472DF6">
            <w:pPr>
              <w:spacing w:after="0" w:line="240" w:lineRule="auto"/>
              <w:jc w:val="both"/>
              <w:rPr>
                <w:rFonts w:ascii="Times New Roman" w:hAnsi="Times New Roman"/>
                <w:color w:val="000000"/>
                <w:sz w:val="24"/>
                <w:szCs w:val="24"/>
              </w:rPr>
            </w:pPr>
            <w:r>
              <w:rPr>
                <w:rFonts w:ascii="Times New Roman" w:hAnsi="Times New Roman"/>
                <w:color w:val="000000"/>
                <w:sz w:val="24"/>
                <w:szCs w:val="24"/>
              </w:rPr>
              <w:t>количественной обработки информации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Физика</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257"/>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Химия</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260"/>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Биология</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265"/>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iCs/>
                <w:color w:val="000000"/>
                <w:sz w:val="24"/>
                <w:szCs w:val="24"/>
              </w:rPr>
            </w:pPr>
            <w:r>
              <w:rPr>
                <w:rFonts w:ascii="Times New Roman" w:hAnsi="Times New Roman"/>
                <w:iCs/>
                <w:color w:val="000000"/>
                <w:sz w:val="24"/>
                <w:szCs w:val="24"/>
              </w:rPr>
              <w:t xml:space="preserve"> Геология</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254"/>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bCs/>
                <w:color w:val="000000"/>
                <w:sz w:val="24"/>
                <w:szCs w:val="24"/>
              </w:rPr>
            </w:pPr>
            <w:r>
              <w:rPr>
                <w:rFonts w:ascii="Times New Roman" w:hAnsi="Times New Roman"/>
                <w:bCs/>
                <w:color w:val="000000"/>
                <w:sz w:val="24"/>
                <w:szCs w:val="24"/>
              </w:rPr>
              <w:t>Почвоведение</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260"/>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Общая экология</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260"/>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Биоразнообразие</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297"/>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Ботаника с основами фитоценологии</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F2C2C" w:rsidRDefault="005F2C2C" w:rsidP="00472D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260"/>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2C2C" w:rsidRDefault="005F2C2C" w:rsidP="00472DF6">
            <w:pPr>
              <w:spacing w:after="0" w:line="240" w:lineRule="auto"/>
              <w:rPr>
                <w:rFonts w:ascii="Times New Roman" w:hAnsi="Times New Roman"/>
                <w:iCs/>
                <w:color w:val="000000"/>
                <w:sz w:val="24"/>
                <w:szCs w:val="24"/>
              </w:rPr>
            </w:pPr>
            <w:r>
              <w:rPr>
                <w:rFonts w:ascii="Times New Roman" w:hAnsi="Times New Roman"/>
                <w:iCs/>
                <w:color w:val="000000"/>
                <w:sz w:val="24"/>
                <w:szCs w:val="24"/>
              </w:rPr>
              <w:t>Физиология растений</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260"/>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Экологическая агрохимия</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297"/>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Биогеография</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414"/>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Физико-химические методы исследований</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360"/>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Химия и микробиология воды</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288"/>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Геология и почвоведение</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264"/>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Геоэкология</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180"/>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Практика по получению профессиональных умений и опыта профессиональной деятельности</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r>
      <w:tr w:rsidR="005F2C2C" w:rsidTr="00472DF6">
        <w:trPr>
          <w:trHeight w:val="303"/>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Преддипломная практика</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r>
      <w:tr w:rsidR="005F2C2C" w:rsidTr="00472DF6">
        <w:trPr>
          <w:trHeight w:val="260"/>
        </w:trPr>
        <w:tc>
          <w:tcPr>
            <w:tcW w:w="4128" w:type="dxa"/>
            <w:vMerge w:val="restart"/>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jc w:val="center"/>
              <w:rPr>
                <w:rFonts w:ascii="Times New Roman" w:hAnsi="Times New Roman"/>
                <w:sz w:val="24"/>
                <w:szCs w:val="24"/>
              </w:rPr>
            </w:pPr>
            <w:r>
              <w:rPr>
                <w:rFonts w:ascii="Times New Roman" w:hAnsi="Times New Roman"/>
                <w:sz w:val="24"/>
                <w:szCs w:val="24"/>
              </w:rPr>
              <w:t>ПК-15</w:t>
            </w:r>
          </w:p>
          <w:p w:rsidR="005F2C2C" w:rsidRDefault="005F2C2C" w:rsidP="00472DF6">
            <w:pPr>
              <w:spacing w:after="0" w:line="240" w:lineRule="auto"/>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владением знаниями о теоретических основах биогеографии, экологии животных, растений и микроорганизмов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Общая экология</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F2C2C" w:rsidRDefault="005F2C2C" w:rsidP="00472D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260"/>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bCs/>
                <w:color w:val="000000"/>
                <w:sz w:val="24"/>
                <w:szCs w:val="24"/>
              </w:rPr>
            </w:pPr>
            <w:r>
              <w:rPr>
                <w:rFonts w:ascii="Times New Roman" w:hAnsi="Times New Roman"/>
                <w:bCs/>
                <w:color w:val="000000"/>
                <w:sz w:val="24"/>
                <w:szCs w:val="24"/>
              </w:rPr>
              <w:t>Биоразнообразие</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260"/>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iCs/>
                <w:color w:val="000000"/>
                <w:sz w:val="24"/>
                <w:szCs w:val="24"/>
              </w:rPr>
            </w:pPr>
            <w:r>
              <w:rPr>
                <w:rFonts w:ascii="Times New Roman" w:hAnsi="Times New Roman"/>
                <w:iCs/>
                <w:color w:val="000000"/>
                <w:sz w:val="24"/>
                <w:szCs w:val="24"/>
              </w:rPr>
              <w:t>Ботаника с основами фитоценологии</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rsidR="005F2C2C" w:rsidRDefault="005F2C2C" w:rsidP="00472DF6">
            <w:pPr>
              <w:spacing w:after="0" w:line="240" w:lineRule="auto"/>
            </w:pPr>
            <w:r>
              <w:t>+</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260"/>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Физиология растений</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330"/>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Биогеография</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204"/>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Основы </w:t>
            </w:r>
            <w:proofErr w:type="spellStart"/>
            <w:r>
              <w:rPr>
                <w:rFonts w:ascii="Times New Roman" w:hAnsi="Times New Roman"/>
                <w:color w:val="000000"/>
                <w:sz w:val="24"/>
                <w:szCs w:val="24"/>
              </w:rPr>
              <w:t>эпифитотиологии</w:t>
            </w:r>
            <w:proofErr w:type="spellEnd"/>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525"/>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Защита от вредных организмов</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525"/>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Подготовка и сдача государственного экзамена</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r>
              <w:t>+</w:t>
            </w:r>
          </w:p>
        </w:tc>
      </w:tr>
      <w:tr w:rsidR="005F2C2C" w:rsidTr="00472DF6">
        <w:trPr>
          <w:trHeight w:val="356"/>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Грибоводство</w:t>
            </w: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486"/>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iCs/>
                <w:color w:val="000000"/>
                <w:sz w:val="24"/>
                <w:szCs w:val="24"/>
              </w:rPr>
              <w:t>Ботаника с основами фитоценологии (</w:t>
            </w:r>
            <w:proofErr w:type="spellStart"/>
            <w:r>
              <w:rPr>
                <w:rFonts w:ascii="Times New Roman" w:hAnsi="Times New Roman"/>
                <w:iCs/>
                <w:color w:val="000000"/>
                <w:sz w:val="24"/>
                <w:szCs w:val="24"/>
              </w:rPr>
              <w:t>уч</w:t>
            </w:r>
            <w:proofErr w:type="spellEnd"/>
            <w:r>
              <w:rPr>
                <w:rFonts w:ascii="Times New Roman" w:hAnsi="Times New Roman"/>
                <w:iCs/>
                <w:color w:val="000000"/>
                <w:sz w:val="24"/>
                <w:szCs w:val="24"/>
              </w:rPr>
              <w:t>. практика)</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r w:rsidR="005F2C2C" w:rsidTr="00472DF6">
        <w:trPr>
          <w:trHeight w:val="288"/>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5F2C2C" w:rsidRDefault="005F2C2C" w:rsidP="00472DF6">
            <w:pPr>
              <w:spacing w:after="0" w:line="240" w:lineRule="auto"/>
              <w:rPr>
                <w:rFonts w:ascii="Times New Roman" w:hAnsi="Times New Roman"/>
                <w:color w:val="000000"/>
                <w:sz w:val="24"/>
                <w:szCs w:val="24"/>
              </w:rPr>
            </w:pPr>
            <w:r>
              <w:rPr>
                <w:rFonts w:ascii="Times New Roman" w:hAnsi="Times New Roman"/>
                <w:color w:val="000000"/>
                <w:sz w:val="24"/>
                <w:szCs w:val="24"/>
              </w:rPr>
              <w:t>Общая экология (НИР)</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C2C" w:rsidRDefault="005F2C2C" w:rsidP="00472DF6">
            <w:pPr>
              <w:spacing w:after="0" w:line="240" w:lineRule="auto"/>
            </w:pPr>
            <w:r>
              <w:t>+</w:t>
            </w: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6"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5F2C2C" w:rsidRDefault="005F2C2C" w:rsidP="00472DF6">
            <w:pPr>
              <w:spacing w:after="0" w:line="240" w:lineRule="auto"/>
            </w:pPr>
          </w:p>
        </w:tc>
      </w:tr>
    </w:tbl>
    <w:p w:rsidR="005F2C2C" w:rsidRDefault="005F2C2C" w:rsidP="005F2C2C">
      <w:pPr>
        <w:spacing w:after="0" w:line="240" w:lineRule="auto"/>
        <w:ind w:left="102" w:firstLine="40"/>
        <w:jc w:val="center"/>
        <w:rPr>
          <w:rFonts w:ascii="Times New Roman" w:hAnsi="Times New Roman"/>
          <w:b/>
          <w:color w:val="1F497D"/>
          <w:sz w:val="24"/>
          <w:szCs w:val="24"/>
        </w:rPr>
      </w:pPr>
    </w:p>
    <w:p w:rsidR="005F2C2C" w:rsidRDefault="005F2C2C" w:rsidP="005F2C2C">
      <w:pPr>
        <w:spacing w:after="0" w:line="240" w:lineRule="auto"/>
        <w:ind w:left="102" w:firstLine="40"/>
        <w:jc w:val="center"/>
        <w:rPr>
          <w:rFonts w:ascii="Times New Roman" w:hAnsi="Times New Roman"/>
          <w:b/>
          <w:color w:val="1F497D"/>
          <w:sz w:val="24"/>
          <w:szCs w:val="24"/>
        </w:rPr>
      </w:pPr>
    </w:p>
    <w:p w:rsidR="005F2C2C" w:rsidRDefault="005F2C2C" w:rsidP="005F2C2C">
      <w:pPr>
        <w:spacing w:after="0" w:line="240" w:lineRule="auto"/>
        <w:rPr>
          <w:rFonts w:ascii="Times New Roman" w:hAnsi="Times New Roman"/>
          <w:b/>
          <w:color w:val="1F497D"/>
          <w:sz w:val="24"/>
          <w:szCs w:val="24"/>
        </w:rPr>
      </w:pPr>
    </w:p>
    <w:p w:rsidR="005F2C2C" w:rsidRDefault="005F2C2C" w:rsidP="005F2C2C">
      <w:pPr>
        <w:spacing w:after="0" w:line="240" w:lineRule="auto"/>
        <w:rPr>
          <w:rFonts w:ascii="Times New Roman" w:hAnsi="Times New Roman"/>
          <w:b/>
          <w:color w:val="1F497D"/>
          <w:sz w:val="24"/>
          <w:szCs w:val="24"/>
        </w:rPr>
      </w:pPr>
    </w:p>
    <w:p w:rsidR="005F2C2C" w:rsidRPr="00063D31" w:rsidRDefault="005F2C2C" w:rsidP="005F2C2C">
      <w:pPr>
        <w:spacing w:after="0" w:line="240" w:lineRule="auto"/>
        <w:rPr>
          <w:rFonts w:ascii="Times New Roman" w:hAnsi="Times New Roman"/>
          <w:b/>
          <w:color w:val="1F497D"/>
          <w:sz w:val="24"/>
          <w:szCs w:val="24"/>
        </w:rPr>
      </w:pPr>
    </w:p>
    <w:p w:rsidR="005F2C2C" w:rsidRPr="00063D31" w:rsidRDefault="005F2C2C" w:rsidP="005F2C2C">
      <w:pPr>
        <w:spacing w:after="0" w:line="240" w:lineRule="auto"/>
        <w:ind w:left="102" w:firstLine="40"/>
        <w:rPr>
          <w:rFonts w:ascii="Times New Roman" w:hAnsi="Times New Roman"/>
          <w:b/>
          <w:color w:val="1F497D"/>
          <w:sz w:val="24"/>
          <w:szCs w:val="24"/>
        </w:rPr>
      </w:pPr>
    </w:p>
    <w:p w:rsidR="005F2C2C" w:rsidRPr="00ED2343" w:rsidRDefault="005F2C2C" w:rsidP="005F2C2C">
      <w:pPr>
        <w:spacing w:after="0" w:line="240" w:lineRule="auto"/>
        <w:ind w:firstLine="709"/>
        <w:jc w:val="both"/>
        <w:rPr>
          <w:rFonts w:ascii="Times New Roman" w:eastAsia="Calibri" w:hAnsi="Times New Roman"/>
          <w:b/>
          <w:sz w:val="24"/>
          <w:szCs w:val="24"/>
          <w:lang w:eastAsia="en-US"/>
        </w:rPr>
      </w:pPr>
      <w:r w:rsidRPr="00ED2343">
        <w:rPr>
          <w:rFonts w:ascii="Times New Roman" w:eastAsia="Calibri" w:hAnsi="Times New Roman"/>
          <w:b/>
          <w:sz w:val="24"/>
          <w:szCs w:val="24"/>
          <w:lang w:eastAsia="en-US"/>
        </w:rPr>
        <w:t>7.2. Описание показателей и критериев оценивания компетенций на различных этапах их формирования</w:t>
      </w:r>
    </w:p>
    <w:p w:rsidR="005F2C2C" w:rsidRPr="00ED2343" w:rsidRDefault="005F2C2C" w:rsidP="005F2C2C">
      <w:pPr>
        <w:spacing w:after="0" w:line="240" w:lineRule="auto"/>
        <w:ind w:firstLine="709"/>
        <w:jc w:val="both"/>
        <w:rPr>
          <w:rFonts w:ascii="Times New Roman" w:eastAsia="Calibri" w:hAnsi="Times New Roman"/>
          <w:b/>
          <w:sz w:val="24"/>
          <w:szCs w:val="24"/>
          <w:lang w:eastAsia="en-US"/>
        </w:rPr>
      </w:pPr>
    </w:p>
    <w:p w:rsidR="005F2C2C" w:rsidRPr="00ED2343" w:rsidRDefault="005F2C2C" w:rsidP="005F2C2C">
      <w:pPr>
        <w:spacing w:after="0" w:line="240" w:lineRule="auto"/>
        <w:ind w:firstLine="709"/>
        <w:jc w:val="both"/>
        <w:rPr>
          <w:rFonts w:ascii="Times New Roman" w:eastAsia="Calibri" w:hAnsi="Times New Roman"/>
          <w:sz w:val="24"/>
          <w:szCs w:val="24"/>
          <w:lang w:eastAsia="en-US"/>
        </w:rPr>
      </w:pPr>
      <w:r w:rsidRPr="00ED2343">
        <w:rPr>
          <w:rFonts w:ascii="Times New Roman" w:eastAsia="Calibri" w:hAnsi="Times New Roman"/>
          <w:sz w:val="24"/>
          <w:szCs w:val="24"/>
          <w:lang w:eastAsia="en-US"/>
        </w:rPr>
        <w:t>Основными этапами формирования компетенций при изучении студентами дисциплины «</w:t>
      </w:r>
      <w:r>
        <w:rPr>
          <w:rFonts w:ascii="Times New Roman" w:eastAsia="Calibri" w:hAnsi="Times New Roman"/>
          <w:sz w:val="24"/>
          <w:szCs w:val="24"/>
          <w:lang w:eastAsia="en-US"/>
        </w:rPr>
        <w:t xml:space="preserve"> Ботаника с основами фитоценологии </w:t>
      </w:r>
      <w:r w:rsidRPr="00ED2343">
        <w:rPr>
          <w:rFonts w:ascii="Times New Roman" w:eastAsia="Calibri" w:hAnsi="Times New Roman"/>
          <w:sz w:val="24"/>
          <w:szCs w:val="24"/>
          <w:lang w:eastAsia="en-US"/>
        </w:rPr>
        <w:t xml:space="preserve">» являются последовательное формирование результатов </w:t>
      </w:r>
      <w:proofErr w:type="gramStart"/>
      <w:r w:rsidRPr="00ED2343">
        <w:rPr>
          <w:rFonts w:ascii="Times New Roman" w:eastAsia="Calibri" w:hAnsi="Times New Roman"/>
          <w:sz w:val="24"/>
          <w:szCs w:val="24"/>
          <w:lang w:eastAsia="en-US"/>
        </w:rPr>
        <w:t>обучения по дисциплине</w:t>
      </w:r>
      <w:proofErr w:type="gramEnd"/>
      <w:r w:rsidRPr="00ED2343">
        <w:rPr>
          <w:rFonts w:ascii="Times New Roman" w:eastAsia="Calibri" w:hAnsi="Times New Roman"/>
          <w:sz w:val="24"/>
          <w:szCs w:val="24"/>
          <w:lang w:eastAsia="en-US"/>
        </w:rPr>
        <w:t>. Результат аттестации студентов на различных этапах формирования компетенций показывает уровень освоения компетенций студентами.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544"/>
        <w:gridCol w:w="1275"/>
        <w:gridCol w:w="1418"/>
        <w:gridCol w:w="709"/>
        <w:gridCol w:w="567"/>
        <w:gridCol w:w="1559"/>
      </w:tblGrid>
      <w:tr w:rsidR="005F2C2C" w:rsidRPr="00ED2343" w:rsidTr="00472DF6">
        <w:tc>
          <w:tcPr>
            <w:tcW w:w="851" w:type="dxa"/>
            <w:vMerge w:val="restart"/>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r w:rsidRPr="00ED2343">
              <w:rPr>
                <w:rFonts w:ascii="Times New Roman" w:eastAsia="Calibri" w:hAnsi="Times New Roman"/>
                <w:b/>
                <w:sz w:val="20"/>
                <w:szCs w:val="20"/>
                <w:lang w:eastAsia="en-US"/>
              </w:rPr>
              <w:t>Код компетенции</w:t>
            </w:r>
          </w:p>
        </w:tc>
        <w:tc>
          <w:tcPr>
            <w:tcW w:w="3544" w:type="dxa"/>
            <w:vMerge w:val="restart"/>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r w:rsidRPr="00ED2343">
              <w:rPr>
                <w:rFonts w:ascii="Times New Roman" w:eastAsia="Calibri" w:hAnsi="Times New Roman"/>
                <w:b/>
                <w:sz w:val="20"/>
                <w:szCs w:val="20"/>
                <w:lang w:eastAsia="en-US"/>
              </w:rPr>
              <w:t xml:space="preserve">Результат </w:t>
            </w:r>
            <w:proofErr w:type="gramStart"/>
            <w:r w:rsidRPr="00ED2343">
              <w:rPr>
                <w:rFonts w:ascii="Times New Roman" w:eastAsia="Calibri" w:hAnsi="Times New Roman"/>
                <w:b/>
                <w:sz w:val="20"/>
                <w:szCs w:val="20"/>
                <w:lang w:eastAsia="en-US"/>
              </w:rPr>
              <w:t>обучения по дисциплине</w:t>
            </w:r>
            <w:proofErr w:type="gramEnd"/>
          </w:p>
        </w:tc>
        <w:tc>
          <w:tcPr>
            <w:tcW w:w="1275" w:type="dxa"/>
            <w:vMerge w:val="restart"/>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r w:rsidRPr="00ED2343">
              <w:rPr>
                <w:rFonts w:ascii="Times New Roman" w:eastAsia="Calibri" w:hAnsi="Times New Roman"/>
                <w:b/>
                <w:bCs/>
                <w:color w:val="000000"/>
                <w:sz w:val="20"/>
                <w:szCs w:val="20"/>
                <w:lang w:eastAsia="en-US"/>
              </w:rPr>
              <w:t>Технологии формирования результатов обучения</w:t>
            </w:r>
          </w:p>
        </w:tc>
        <w:tc>
          <w:tcPr>
            <w:tcW w:w="1418" w:type="dxa"/>
            <w:vMerge w:val="restart"/>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r w:rsidRPr="00ED2343">
              <w:rPr>
                <w:rFonts w:ascii="Times New Roman" w:eastAsia="Calibri" w:hAnsi="Times New Roman"/>
                <w:b/>
                <w:sz w:val="20"/>
                <w:szCs w:val="20"/>
                <w:lang w:eastAsia="en-US"/>
              </w:rPr>
              <w:t>Форма текущего контроля и промежуточной аттестации</w:t>
            </w:r>
          </w:p>
        </w:tc>
        <w:tc>
          <w:tcPr>
            <w:tcW w:w="2835" w:type="dxa"/>
            <w:gridSpan w:val="3"/>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r w:rsidRPr="00ED2343">
              <w:rPr>
                <w:rFonts w:ascii="Times New Roman" w:eastAsia="Calibri" w:hAnsi="Times New Roman"/>
                <w:b/>
                <w:sz w:val="20"/>
                <w:szCs w:val="20"/>
                <w:lang w:eastAsia="en-US"/>
              </w:rPr>
              <w:t>Критерии и показатели оценивания результатов обучения</w:t>
            </w:r>
          </w:p>
        </w:tc>
      </w:tr>
      <w:tr w:rsidR="005F2C2C" w:rsidRPr="00ED2343" w:rsidTr="00472DF6">
        <w:tc>
          <w:tcPr>
            <w:tcW w:w="851" w:type="dxa"/>
            <w:vMerge/>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p>
        </w:tc>
        <w:tc>
          <w:tcPr>
            <w:tcW w:w="3544" w:type="dxa"/>
            <w:vMerge/>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p>
        </w:tc>
        <w:tc>
          <w:tcPr>
            <w:tcW w:w="1275" w:type="dxa"/>
            <w:vMerge/>
            <w:vAlign w:val="center"/>
          </w:tcPr>
          <w:p w:rsidR="005F2C2C" w:rsidRPr="00ED2343" w:rsidRDefault="005F2C2C" w:rsidP="00472DF6">
            <w:pPr>
              <w:spacing w:after="0" w:line="240" w:lineRule="auto"/>
              <w:jc w:val="center"/>
              <w:rPr>
                <w:rFonts w:ascii="Times New Roman" w:eastAsia="Calibri" w:hAnsi="Times New Roman"/>
                <w:b/>
                <w:bCs/>
                <w:color w:val="000000"/>
                <w:sz w:val="20"/>
                <w:szCs w:val="20"/>
                <w:lang w:eastAsia="en-US"/>
              </w:rPr>
            </w:pPr>
          </w:p>
        </w:tc>
        <w:tc>
          <w:tcPr>
            <w:tcW w:w="1418" w:type="dxa"/>
            <w:vMerge/>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p>
        </w:tc>
        <w:tc>
          <w:tcPr>
            <w:tcW w:w="2835" w:type="dxa"/>
            <w:gridSpan w:val="3"/>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r w:rsidRPr="00ED2343">
              <w:rPr>
                <w:rFonts w:ascii="Times New Roman" w:eastAsia="Calibri" w:hAnsi="Times New Roman"/>
                <w:b/>
                <w:sz w:val="20"/>
                <w:szCs w:val="20"/>
                <w:lang w:eastAsia="en-US"/>
              </w:rPr>
              <w:t>Традиционная шкала оценивания</w:t>
            </w:r>
          </w:p>
        </w:tc>
      </w:tr>
      <w:tr w:rsidR="005F2C2C" w:rsidRPr="00ED2343" w:rsidTr="00472DF6">
        <w:tc>
          <w:tcPr>
            <w:tcW w:w="851" w:type="dxa"/>
            <w:vMerge/>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p>
        </w:tc>
        <w:tc>
          <w:tcPr>
            <w:tcW w:w="3544" w:type="dxa"/>
            <w:vMerge/>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p>
        </w:tc>
        <w:tc>
          <w:tcPr>
            <w:tcW w:w="1275" w:type="dxa"/>
            <w:vMerge/>
            <w:vAlign w:val="center"/>
          </w:tcPr>
          <w:p w:rsidR="005F2C2C" w:rsidRPr="00ED2343" w:rsidRDefault="005F2C2C" w:rsidP="00472DF6">
            <w:pPr>
              <w:spacing w:after="0" w:line="240" w:lineRule="auto"/>
              <w:jc w:val="center"/>
              <w:rPr>
                <w:rFonts w:ascii="Times New Roman" w:eastAsia="Calibri" w:hAnsi="Times New Roman"/>
                <w:b/>
                <w:bCs/>
                <w:color w:val="000000"/>
                <w:sz w:val="20"/>
                <w:szCs w:val="20"/>
                <w:lang w:eastAsia="en-US"/>
              </w:rPr>
            </w:pPr>
          </w:p>
        </w:tc>
        <w:tc>
          <w:tcPr>
            <w:tcW w:w="1418" w:type="dxa"/>
            <w:vMerge/>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p>
        </w:tc>
        <w:tc>
          <w:tcPr>
            <w:tcW w:w="709" w:type="dxa"/>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r w:rsidRPr="00ED2343">
              <w:rPr>
                <w:rFonts w:ascii="Times New Roman" w:eastAsia="Calibri" w:hAnsi="Times New Roman"/>
                <w:b/>
                <w:sz w:val="20"/>
                <w:szCs w:val="20"/>
                <w:lang w:eastAsia="en-US"/>
              </w:rPr>
              <w:t>незачтено</w:t>
            </w:r>
          </w:p>
        </w:tc>
        <w:tc>
          <w:tcPr>
            <w:tcW w:w="2126" w:type="dxa"/>
            <w:gridSpan w:val="2"/>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r w:rsidRPr="00ED2343">
              <w:rPr>
                <w:rFonts w:ascii="Times New Roman" w:eastAsia="Calibri" w:hAnsi="Times New Roman"/>
                <w:b/>
                <w:sz w:val="20"/>
                <w:szCs w:val="20"/>
                <w:lang w:eastAsia="en-US"/>
              </w:rPr>
              <w:t>зачтено</w:t>
            </w:r>
          </w:p>
        </w:tc>
      </w:tr>
      <w:tr w:rsidR="005F2C2C" w:rsidRPr="00ED2343" w:rsidTr="00472DF6">
        <w:tc>
          <w:tcPr>
            <w:tcW w:w="851" w:type="dxa"/>
            <w:vMerge/>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p>
        </w:tc>
        <w:tc>
          <w:tcPr>
            <w:tcW w:w="3544" w:type="dxa"/>
            <w:vMerge/>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p>
        </w:tc>
        <w:tc>
          <w:tcPr>
            <w:tcW w:w="1275" w:type="dxa"/>
            <w:vMerge/>
            <w:vAlign w:val="center"/>
          </w:tcPr>
          <w:p w:rsidR="005F2C2C" w:rsidRPr="00ED2343" w:rsidRDefault="005F2C2C" w:rsidP="00472DF6">
            <w:pPr>
              <w:spacing w:after="0" w:line="240" w:lineRule="auto"/>
              <w:jc w:val="center"/>
              <w:rPr>
                <w:rFonts w:ascii="Times New Roman" w:eastAsia="Calibri" w:hAnsi="Times New Roman"/>
                <w:b/>
                <w:bCs/>
                <w:color w:val="000000"/>
                <w:sz w:val="20"/>
                <w:szCs w:val="20"/>
                <w:lang w:eastAsia="en-US"/>
              </w:rPr>
            </w:pPr>
          </w:p>
        </w:tc>
        <w:tc>
          <w:tcPr>
            <w:tcW w:w="1418" w:type="dxa"/>
            <w:vMerge/>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p>
        </w:tc>
        <w:tc>
          <w:tcPr>
            <w:tcW w:w="2835" w:type="dxa"/>
            <w:gridSpan w:val="3"/>
            <w:vAlign w:val="center"/>
          </w:tcPr>
          <w:p w:rsidR="005F2C2C" w:rsidRPr="00ED2343" w:rsidRDefault="005F2C2C" w:rsidP="00472DF6">
            <w:pPr>
              <w:spacing w:after="0" w:line="240" w:lineRule="auto"/>
              <w:jc w:val="center"/>
              <w:rPr>
                <w:rFonts w:ascii="Times New Roman" w:eastAsia="Calibri" w:hAnsi="Times New Roman"/>
                <w:b/>
                <w:sz w:val="20"/>
                <w:szCs w:val="20"/>
                <w:lang w:eastAsia="en-US"/>
              </w:rPr>
            </w:pPr>
            <w:r w:rsidRPr="00ED2343">
              <w:rPr>
                <w:rFonts w:ascii="Times New Roman" w:eastAsia="Calibri" w:hAnsi="Times New Roman"/>
                <w:b/>
                <w:sz w:val="20"/>
                <w:szCs w:val="20"/>
                <w:lang w:eastAsia="en-US"/>
              </w:rPr>
              <w:t>Шкала оценивания по БРС</w:t>
            </w:r>
          </w:p>
        </w:tc>
      </w:tr>
      <w:tr w:rsidR="005F2C2C" w:rsidRPr="00ED2343" w:rsidTr="00472DF6">
        <w:tc>
          <w:tcPr>
            <w:tcW w:w="851" w:type="dxa"/>
            <w:vMerge/>
            <w:vAlign w:val="center"/>
          </w:tcPr>
          <w:p w:rsidR="005F2C2C" w:rsidRPr="00ED2343" w:rsidRDefault="005F2C2C" w:rsidP="00472DF6">
            <w:pPr>
              <w:spacing w:after="0" w:line="240" w:lineRule="auto"/>
              <w:jc w:val="center"/>
              <w:rPr>
                <w:rFonts w:ascii="Times New Roman" w:eastAsia="Calibri" w:hAnsi="Times New Roman"/>
                <w:sz w:val="20"/>
                <w:szCs w:val="20"/>
                <w:lang w:eastAsia="en-US"/>
              </w:rPr>
            </w:pPr>
          </w:p>
        </w:tc>
        <w:tc>
          <w:tcPr>
            <w:tcW w:w="3544" w:type="dxa"/>
            <w:vMerge/>
            <w:vAlign w:val="center"/>
          </w:tcPr>
          <w:p w:rsidR="005F2C2C" w:rsidRPr="00ED2343" w:rsidRDefault="005F2C2C" w:rsidP="00472DF6">
            <w:pPr>
              <w:spacing w:after="0" w:line="240" w:lineRule="auto"/>
              <w:jc w:val="center"/>
              <w:rPr>
                <w:rFonts w:ascii="Times New Roman" w:eastAsia="Calibri" w:hAnsi="Times New Roman"/>
                <w:sz w:val="20"/>
                <w:szCs w:val="20"/>
                <w:lang w:eastAsia="en-US"/>
              </w:rPr>
            </w:pPr>
          </w:p>
        </w:tc>
        <w:tc>
          <w:tcPr>
            <w:tcW w:w="1275" w:type="dxa"/>
            <w:vMerge/>
            <w:vAlign w:val="center"/>
          </w:tcPr>
          <w:p w:rsidR="005F2C2C" w:rsidRPr="00ED2343" w:rsidRDefault="005F2C2C" w:rsidP="00472DF6">
            <w:pPr>
              <w:spacing w:after="0" w:line="240" w:lineRule="auto"/>
              <w:jc w:val="center"/>
              <w:rPr>
                <w:rFonts w:ascii="Times New Roman" w:eastAsia="Calibri" w:hAnsi="Times New Roman"/>
                <w:sz w:val="20"/>
                <w:szCs w:val="20"/>
                <w:lang w:eastAsia="en-US"/>
              </w:rPr>
            </w:pPr>
          </w:p>
        </w:tc>
        <w:tc>
          <w:tcPr>
            <w:tcW w:w="1418" w:type="dxa"/>
            <w:vMerge/>
            <w:vAlign w:val="center"/>
          </w:tcPr>
          <w:p w:rsidR="005F2C2C" w:rsidRPr="00ED2343" w:rsidRDefault="005F2C2C" w:rsidP="00472DF6">
            <w:pPr>
              <w:spacing w:after="0" w:line="240" w:lineRule="auto"/>
              <w:jc w:val="center"/>
              <w:rPr>
                <w:rFonts w:ascii="Times New Roman" w:eastAsia="Calibri" w:hAnsi="Times New Roman"/>
                <w:sz w:val="20"/>
                <w:szCs w:val="20"/>
                <w:lang w:eastAsia="en-US"/>
              </w:rPr>
            </w:pPr>
          </w:p>
        </w:tc>
        <w:tc>
          <w:tcPr>
            <w:tcW w:w="1276" w:type="dxa"/>
            <w:gridSpan w:val="2"/>
            <w:vAlign w:val="center"/>
          </w:tcPr>
          <w:p w:rsidR="005F2C2C" w:rsidRPr="00ED2343" w:rsidRDefault="005F2C2C" w:rsidP="00472DF6">
            <w:pPr>
              <w:spacing w:after="0" w:line="240" w:lineRule="auto"/>
              <w:jc w:val="center"/>
              <w:rPr>
                <w:rFonts w:ascii="Times New Roman" w:eastAsia="Calibri" w:hAnsi="Times New Roman"/>
                <w:i/>
                <w:sz w:val="20"/>
                <w:szCs w:val="20"/>
                <w:lang w:eastAsia="en-US"/>
              </w:rPr>
            </w:pPr>
            <w:r w:rsidRPr="00ED2343">
              <w:rPr>
                <w:rFonts w:ascii="Times New Roman" w:eastAsia="Calibri" w:hAnsi="Times New Roman"/>
                <w:i/>
                <w:sz w:val="20"/>
                <w:szCs w:val="20"/>
                <w:lang w:eastAsia="en-US"/>
              </w:rPr>
              <w:t>0 – 54 баллов</w:t>
            </w:r>
          </w:p>
        </w:tc>
        <w:tc>
          <w:tcPr>
            <w:tcW w:w="1559" w:type="dxa"/>
            <w:vAlign w:val="center"/>
          </w:tcPr>
          <w:p w:rsidR="005F2C2C" w:rsidRPr="00ED2343" w:rsidRDefault="005F2C2C" w:rsidP="00472DF6">
            <w:pPr>
              <w:spacing w:after="0" w:line="240" w:lineRule="auto"/>
              <w:jc w:val="center"/>
              <w:rPr>
                <w:rFonts w:ascii="Times New Roman" w:eastAsia="Calibri" w:hAnsi="Times New Roman"/>
                <w:i/>
                <w:sz w:val="20"/>
                <w:szCs w:val="20"/>
                <w:lang w:eastAsia="en-US"/>
              </w:rPr>
            </w:pPr>
            <w:r w:rsidRPr="00ED2343">
              <w:rPr>
                <w:rFonts w:ascii="Times New Roman" w:eastAsia="Calibri" w:hAnsi="Times New Roman"/>
                <w:i/>
                <w:sz w:val="20"/>
                <w:szCs w:val="20"/>
                <w:lang w:eastAsia="en-US"/>
              </w:rPr>
              <w:t>55 – 100 баллов</w:t>
            </w:r>
          </w:p>
        </w:tc>
      </w:tr>
      <w:tr w:rsidR="005F2C2C" w:rsidRPr="00ED2343" w:rsidTr="00472DF6">
        <w:trPr>
          <w:trHeight w:val="240"/>
        </w:trPr>
        <w:tc>
          <w:tcPr>
            <w:tcW w:w="851" w:type="dxa"/>
            <w:vMerge w:val="restart"/>
            <w:vAlign w:val="center"/>
          </w:tcPr>
          <w:p w:rsidR="005F2C2C" w:rsidRPr="00ED2343" w:rsidRDefault="005F2C2C" w:rsidP="00472DF6">
            <w:pPr>
              <w:spacing w:after="0" w:line="240" w:lineRule="auto"/>
              <w:rPr>
                <w:rFonts w:ascii="Times New Roman" w:eastAsia="Calibri" w:hAnsi="Times New Roman"/>
                <w:sz w:val="20"/>
                <w:szCs w:val="20"/>
                <w:lang w:eastAsia="en-US"/>
              </w:rPr>
            </w:pPr>
            <w:r w:rsidRPr="00ED2343">
              <w:rPr>
                <w:rFonts w:ascii="Times New Roman" w:eastAsia="Calibri" w:hAnsi="Times New Roman"/>
                <w:sz w:val="20"/>
                <w:szCs w:val="20"/>
                <w:lang w:eastAsia="en-US"/>
              </w:rPr>
              <w:t>О</w:t>
            </w:r>
            <w:r>
              <w:rPr>
                <w:rFonts w:ascii="Times New Roman" w:eastAsia="Calibri" w:hAnsi="Times New Roman"/>
                <w:sz w:val="20"/>
                <w:szCs w:val="20"/>
                <w:lang w:eastAsia="en-US"/>
              </w:rPr>
              <w:t>П</w:t>
            </w:r>
            <w:r w:rsidRPr="00ED2343">
              <w:rPr>
                <w:rFonts w:ascii="Times New Roman" w:eastAsia="Calibri" w:hAnsi="Times New Roman"/>
                <w:sz w:val="20"/>
                <w:szCs w:val="20"/>
                <w:lang w:eastAsia="en-US"/>
              </w:rPr>
              <w:t>К-</w:t>
            </w:r>
            <w:r>
              <w:rPr>
                <w:rFonts w:ascii="Times New Roman" w:eastAsia="Calibri" w:hAnsi="Times New Roman"/>
                <w:sz w:val="20"/>
                <w:szCs w:val="20"/>
                <w:lang w:eastAsia="en-US"/>
              </w:rPr>
              <w:t>2</w:t>
            </w:r>
          </w:p>
        </w:tc>
        <w:tc>
          <w:tcPr>
            <w:tcW w:w="3544" w:type="dxa"/>
            <w:vAlign w:val="center"/>
          </w:tcPr>
          <w:p w:rsidR="005F2C2C" w:rsidRDefault="005F2C2C" w:rsidP="00472DF6">
            <w:pPr>
              <w:autoSpaceDE w:val="0"/>
              <w:autoSpaceDN w:val="0"/>
              <w:adjustRightInd w:val="0"/>
              <w:spacing w:after="0" w:line="240" w:lineRule="auto"/>
              <w:rPr>
                <w:rFonts w:ascii="Times New Roman" w:hAnsi="Times New Roman"/>
                <w:sz w:val="24"/>
                <w:szCs w:val="24"/>
              </w:rPr>
            </w:pPr>
            <w:r w:rsidRPr="00ED2343">
              <w:rPr>
                <w:rFonts w:ascii="Times New Roman" w:eastAsia="Calibri" w:hAnsi="Times New Roman"/>
                <w:b/>
                <w:sz w:val="20"/>
                <w:szCs w:val="20"/>
                <w:lang w:eastAsia="en-US"/>
              </w:rPr>
              <w:t>Знать:</w:t>
            </w:r>
            <w:r w:rsidRPr="00ED2343">
              <w:rPr>
                <w:rFonts w:ascii="Times New Roman" w:eastAsia="Calibri" w:hAnsi="Times New Roman"/>
                <w:sz w:val="20"/>
                <w:szCs w:val="20"/>
                <w:lang w:eastAsia="en-US"/>
              </w:rPr>
              <w:t xml:space="preserve"> </w:t>
            </w:r>
            <w:r>
              <w:rPr>
                <w:rFonts w:ascii="Times New Roman" w:hAnsi="Times New Roman"/>
                <w:sz w:val="24"/>
                <w:szCs w:val="24"/>
              </w:rPr>
              <w:t xml:space="preserve">фундаментальные разделы физики, химии и биологии в объеме, необходимом для освоения физических, химии и биологических основ в экологии и природопользовании. </w:t>
            </w:r>
          </w:p>
          <w:p w:rsidR="005F2C2C" w:rsidRDefault="005F2C2C" w:rsidP="00472DF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м</w:t>
            </w:r>
            <w:r w:rsidRPr="009D545F">
              <w:rPr>
                <w:rFonts w:ascii="Times New Roman" w:hAnsi="Times New Roman"/>
                <w:sz w:val="24"/>
                <w:szCs w:val="24"/>
              </w:rPr>
              <w:t xml:space="preserve">етодику </w:t>
            </w:r>
            <w:r>
              <w:rPr>
                <w:rFonts w:ascii="Times New Roman" w:hAnsi="Times New Roman"/>
                <w:sz w:val="24"/>
                <w:szCs w:val="24"/>
              </w:rPr>
              <w:t>отбора растительных проб;</w:t>
            </w:r>
          </w:p>
          <w:p w:rsidR="005F2C2C" w:rsidRPr="00ED2343" w:rsidRDefault="005F2C2C" w:rsidP="00472DF6">
            <w:pPr>
              <w:tabs>
                <w:tab w:val="left" w:pos="423"/>
              </w:tabs>
              <w:spacing w:after="0" w:line="240" w:lineRule="auto"/>
              <w:rPr>
                <w:rFonts w:ascii="Times New Roman" w:eastAsia="Calibri" w:hAnsi="Times New Roman"/>
                <w:b/>
                <w:sz w:val="20"/>
                <w:szCs w:val="20"/>
                <w:lang w:eastAsia="en-US"/>
              </w:rPr>
            </w:pPr>
            <w:r>
              <w:rPr>
                <w:rFonts w:ascii="Times New Roman" w:hAnsi="Times New Roman"/>
                <w:sz w:val="24"/>
                <w:szCs w:val="24"/>
              </w:rPr>
              <w:t xml:space="preserve">- методику </w:t>
            </w:r>
            <w:r w:rsidRPr="009D545F">
              <w:rPr>
                <w:rFonts w:ascii="Times New Roman" w:hAnsi="Times New Roman"/>
                <w:sz w:val="24"/>
                <w:szCs w:val="24"/>
              </w:rPr>
              <w:t xml:space="preserve">морфологического  анализа </w:t>
            </w:r>
            <w:proofErr w:type="gramStart"/>
            <w:r w:rsidRPr="009D545F">
              <w:rPr>
                <w:rFonts w:ascii="Times New Roman" w:hAnsi="Times New Roman"/>
                <w:sz w:val="24"/>
                <w:szCs w:val="24"/>
              </w:rPr>
              <w:t>важнейших</w:t>
            </w:r>
            <w:proofErr w:type="gramEnd"/>
            <w:r w:rsidRPr="009D545F">
              <w:rPr>
                <w:rFonts w:ascii="Times New Roman" w:hAnsi="Times New Roman"/>
                <w:sz w:val="24"/>
                <w:szCs w:val="24"/>
              </w:rPr>
              <w:t xml:space="preserve"> культурных, лекарствен</w:t>
            </w:r>
            <w:r>
              <w:rPr>
                <w:rFonts w:ascii="Times New Roman" w:hAnsi="Times New Roman"/>
                <w:sz w:val="24"/>
                <w:szCs w:val="24"/>
              </w:rPr>
              <w:t>ных ядовитых и</w:t>
            </w:r>
          </w:p>
        </w:tc>
        <w:tc>
          <w:tcPr>
            <w:tcW w:w="1275" w:type="dxa"/>
          </w:tcPr>
          <w:p w:rsidR="005F2C2C" w:rsidRPr="00ED2343" w:rsidRDefault="005F2C2C" w:rsidP="00472DF6">
            <w:pPr>
              <w:spacing w:after="0" w:line="240" w:lineRule="auto"/>
              <w:jc w:val="center"/>
              <w:rPr>
                <w:rFonts w:ascii="Times New Roman" w:eastAsia="Calibri" w:hAnsi="Times New Roman"/>
                <w:color w:val="000000"/>
                <w:sz w:val="20"/>
                <w:szCs w:val="20"/>
                <w:lang w:eastAsia="en-US"/>
              </w:rPr>
            </w:pPr>
            <w:r w:rsidRPr="00ED2343">
              <w:rPr>
                <w:rFonts w:ascii="Times New Roman" w:eastAsia="Calibri" w:hAnsi="Times New Roman"/>
                <w:color w:val="000000"/>
                <w:sz w:val="20"/>
                <w:szCs w:val="20"/>
                <w:lang w:eastAsia="en-US"/>
              </w:rPr>
              <w:t>Лекции с демонстрацией презентационного материала, в том числе проводимые в интерактивной форме, практические занятия, самостоятельная работа</w:t>
            </w:r>
          </w:p>
        </w:tc>
        <w:tc>
          <w:tcPr>
            <w:tcW w:w="1418" w:type="dxa"/>
          </w:tcPr>
          <w:p w:rsidR="005F2C2C" w:rsidRPr="00ED2343" w:rsidRDefault="005F2C2C" w:rsidP="00472DF6">
            <w:pPr>
              <w:spacing w:after="0" w:line="240" w:lineRule="auto"/>
              <w:jc w:val="center"/>
              <w:rPr>
                <w:rFonts w:ascii="Times New Roman" w:eastAsia="Calibri" w:hAnsi="Times New Roman"/>
                <w:color w:val="000000"/>
                <w:sz w:val="20"/>
                <w:szCs w:val="20"/>
                <w:lang w:eastAsia="en-US"/>
              </w:rPr>
            </w:pPr>
            <w:r w:rsidRPr="00ED2343">
              <w:rPr>
                <w:rFonts w:ascii="Times New Roman" w:eastAsia="Calibri" w:hAnsi="Times New Roman"/>
                <w:color w:val="000000"/>
                <w:sz w:val="20"/>
                <w:szCs w:val="20"/>
                <w:lang w:eastAsia="en-US"/>
              </w:rPr>
              <w:t>Собеседования,</w:t>
            </w:r>
            <w:proofErr w:type="gramStart"/>
            <w:r w:rsidRPr="00ED2343">
              <w:rPr>
                <w:rFonts w:ascii="Times New Roman" w:eastAsia="Calibri" w:hAnsi="Times New Roman"/>
                <w:color w:val="000000"/>
                <w:sz w:val="20"/>
                <w:szCs w:val="20"/>
                <w:lang w:eastAsia="en-US"/>
              </w:rPr>
              <w:t xml:space="preserve"> ,</w:t>
            </w:r>
            <w:proofErr w:type="gramEnd"/>
            <w:r w:rsidRPr="00ED2343">
              <w:rPr>
                <w:rFonts w:ascii="Times New Roman" w:eastAsia="Calibri" w:hAnsi="Times New Roman"/>
                <w:color w:val="000000"/>
                <w:sz w:val="20"/>
                <w:szCs w:val="20"/>
                <w:lang w:eastAsia="en-US"/>
              </w:rPr>
              <w:t xml:space="preserve"> тесты, контрольные работы</w:t>
            </w:r>
          </w:p>
        </w:tc>
        <w:tc>
          <w:tcPr>
            <w:tcW w:w="1276" w:type="dxa"/>
            <w:gridSpan w:val="2"/>
          </w:tcPr>
          <w:p w:rsidR="005F2C2C" w:rsidRPr="00ED2343" w:rsidRDefault="005F2C2C" w:rsidP="00472DF6">
            <w:pPr>
              <w:spacing w:after="0" w:line="240" w:lineRule="auto"/>
              <w:jc w:val="center"/>
              <w:rPr>
                <w:rFonts w:ascii="Times New Roman" w:eastAsia="Calibri" w:hAnsi="Times New Roman"/>
                <w:sz w:val="20"/>
                <w:szCs w:val="20"/>
                <w:lang w:eastAsia="en-US"/>
              </w:rPr>
            </w:pPr>
            <w:r w:rsidRPr="00ED2343">
              <w:rPr>
                <w:rFonts w:ascii="Times New Roman" w:eastAsia="Calibri" w:hAnsi="Times New Roman"/>
                <w:sz w:val="20"/>
                <w:szCs w:val="20"/>
                <w:lang w:eastAsia="en-US"/>
              </w:rPr>
              <w:t>Отсутствие или наличие фрагментарных знаний, недостаточных для освоения умений по данной компетенции, необходимых для применения в сфере растениеводства</w:t>
            </w:r>
          </w:p>
        </w:tc>
        <w:tc>
          <w:tcPr>
            <w:tcW w:w="1559" w:type="dxa"/>
          </w:tcPr>
          <w:p w:rsidR="005F2C2C" w:rsidRPr="00ED2343" w:rsidRDefault="005F2C2C" w:rsidP="00472DF6">
            <w:pPr>
              <w:spacing w:after="0" w:line="240" w:lineRule="auto"/>
              <w:jc w:val="center"/>
              <w:rPr>
                <w:rFonts w:ascii="Times New Roman" w:eastAsia="Calibri" w:hAnsi="Times New Roman"/>
                <w:sz w:val="20"/>
                <w:szCs w:val="20"/>
                <w:lang w:eastAsia="en-US"/>
              </w:rPr>
            </w:pPr>
            <w:r w:rsidRPr="00ED2343">
              <w:rPr>
                <w:rFonts w:ascii="Times New Roman" w:eastAsia="Calibri" w:hAnsi="Times New Roman"/>
                <w:sz w:val="20"/>
                <w:szCs w:val="20"/>
                <w:lang w:eastAsia="en-US"/>
              </w:rPr>
              <w:t>Знания в полном объеме, достаточные для применения данной компетенции в сфере растениеводства</w:t>
            </w:r>
          </w:p>
        </w:tc>
      </w:tr>
      <w:tr w:rsidR="005F2C2C" w:rsidRPr="00ED2343" w:rsidTr="00472DF6">
        <w:tc>
          <w:tcPr>
            <w:tcW w:w="851" w:type="dxa"/>
            <w:vMerge/>
          </w:tcPr>
          <w:p w:rsidR="005F2C2C" w:rsidRPr="00ED2343" w:rsidRDefault="005F2C2C" w:rsidP="00472DF6">
            <w:pPr>
              <w:spacing w:after="0" w:line="240" w:lineRule="auto"/>
              <w:rPr>
                <w:rFonts w:ascii="Times New Roman" w:eastAsia="Calibri" w:hAnsi="Times New Roman"/>
                <w:sz w:val="20"/>
                <w:szCs w:val="20"/>
                <w:lang w:eastAsia="en-US"/>
              </w:rPr>
            </w:pPr>
          </w:p>
        </w:tc>
        <w:tc>
          <w:tcPr>
            <w:tcW w:w="3544" w:type="dxa"/>
            <w:vAlign w:val="center"/>
          </w:tcPr>
          <w:p w:rsidR="005F2C2C" w:rsidRPr="009D545F" w:rsidRDefault="005F2C2C" w:rsidP="00472DF6">
            <w:pPr>
              <w:spacing w:after="0" w:line="240" w:lineRule="auto"/>
              <w:jc w:val="both"/>
              <w:rPr>
                <w:rFonts w:ascii="Times New Roman" w:hAnsi="Times New Roman"/>
                <w:sz w:val="24"/>
                <w:szCs w:val="24"/>
              </w:rPr>
            </w:pPr>
            <w:r w:rsidRPr="00ED2343">
              <w:rPr>
                <w:rFonts w:ascii="Times New Roman" w:eastAsia="Calibri" w:hAnsi="Times New Roman"/>
                <w:b/>
                <w:sz w:val="20"/>
                <w:szCs w:val="20"/>
                <w:lang w:eastAsia="en-US"/>
              </w:rPr>
              <w:t>Уметь:</w:t>
            </w:r>
            <w:r w:rsidRPr="00ED2343">
              <w:rPr>
                <w:rFonts w:ascii="Times New Roman" w:eastAsia="Calibri" w:hAnsi="Times New Roman"/>
                <w:sz w:val="20"/>
                <w:szCs w:val="20"/>
                <w:lang w:eastAsia="en-US"/>
              </w:rPr>
              <w:t xml:space="preserve"> </w:t>
            </w:r>
            <w:r w:rsidRPr="009D545F">
              <w:rPr>
                <w:rFonts w:ascii="Times New Roman" w:hAnsi="Times New Roman"/>
                <w:sz w:val="24"/>
                <w:szCs w:val="24"/>
              </w:rPr>
              <w:t xml:space="preserve">классифицировать по </w:t>
            </w:r>
            <w:r w:rsidRPr="009D545F">
              <w:rPr>
                <w:rFonts w:ascii="Times New Roman" w:hAnsi="Times New Roman"/>
                <w:sz w:val="24"/>
                <w:szCs w:val="24"/>
              </w:rPr>
              <w:lastRenderedPageBreak/>
              <w:t>морфологическим признакам главнейшие виды покрытосеменных растений не менее 20-25 семейств и около 100-130 их представителей, в первую очередь культурных, сорных, ядовитых и вредных, а также диких растений;</w:t>
            </w:r>
          </w:p>
          <w:p w:rsidR="005F2C2C" w:rsidRPr="00ED2343" w:rsidRDefault="005F2C2C" w:rsidP="00472DF6">
            <w:pPr>
              <w:tabs>
                <w:tab w:val="left" w:pos="423"/>
              </w:tabs>
              <w:spacing w:after="0" w:line="240" w:lineRule="auto"/>
              <w:rPr>
                <w:rFonts w:ascii="Times New Roman" w:eastAsia="Calibri" w:hAnsi="Times New Roman"/>
                <w:sz w:val="20"/>
                <w:szCs w:val="20"/>
                <w:lang w:eastAsia="en-US"/>
              </w:rPr>
            </w:pPr>
          </w:p>
        </w:tc>
        <w:tc>
          <w:tcPr>
            <w:tcW w:w="1275" w:type="dxa"/>
          </w:tcPr>
          <w:p w:rsidR="005F2C2C" w:rsidRPr="00ED2343" w:rsidRDefault="005F2C2C" w:rsidP="00472DF6">
            <w:pPr>
              <w:spacing w:after="0" w:line="240" w:lineRule="auto"/>
              <w:jc w:val="center"/>
              <w:rPr>
                <w:rFonts w:ascii="Times New Roman" w:eastAsia="Calibri" w:hAnsi="Times New Roman"/>
                <w:color w:val="000000"/>
                <w:sz w:val="20"/>
                <w:szCs w:val="20"/>
                <w:lang w:eastAsia="en-US"/>
              </w:rPr>
            </w:pPr>
            <w:r w:rsidRPr="00ED2343">
              <w:rPr>
                <w:rFonts w:ascii="Times New Roman" w:eastAsia="Calibri" w:hAnsi="Times New Roman"/>
                <w:color w:val="000000"/>
                <w:sz w:val="20"/>
                <w:szCs w:val="20"/>
                <w:lang w:eastAsia="en-US"/>
              </w:rPr>
              <w:lastRenderedPageBreak/>
              <w:t xml:space="preserve">Лабораторные занятия, </w:t>
            </w:r>
            <w:r w:rsidRPr="00ED2343">
              <w:rPr>
                <w:rFonts w:ascii="Times New Roman" w:eastAsia="Calibri" w:hAnsi="Times New Roman"/>
                <w:color w:val="000000"/>
                <w:sz w:val="20"/>
                <w:szCs w:val="20"/>
                <w:lang w:eastAsia="en-US"/>
              </w:rPr>
              <w:lastRenderedPageBreak/>
              <w:t>самостоятельная работа</w:t>
            </w:r>
          </w:p>
        </w:tc>
        <w:tc>
          <w:tcPr>
            <w:tcW w:w="1418" w:type="dxa"/>
          </w:tcPr>
          <w:p w:rsidR="005F2C2C" w:rsidRPr="00ED2343" w:rsidRDefault="005F2C2C" w:rsidP="00472DF6">
            <w:pPr>
              <w:spacing w:after="0" w:line="240" w:lineRule="auto"/>
              <w:jc w:val="center"/>
              <w:rPr>
                <w:rFonts w:ascii="Times New Roman" w:eastAsia="Calibri" w:hAnsi="Times New Roman"/>
                <w:color w:val="000000"/>
                <w:sz w:val="20"/>
                <w:szCs w:val="20"/>
                <w:lang w:eastAsia="en-US"/>
              </w:rPr>
            </w:pPr>
            <w:r w:rsidRPr="00ED2343">
              <w:rPr>
                <w:rFonts w:ascii="Times New Roman" w:eastAsia="Calibri" w:hAnsi="Times New Roman"/>
                <w:spacing w:val="-4"/>
                <w:sz w:val="20"/>
                <w:szCs w:val="20"/>
                <w:lang w:eastAsia="en-US"/>
              </w:rPr>
              <w:lastRenderedPageBreak/>
              <w:t>Выполнение практико-</w:t>
            </w:r>
            <w:r w:rsidRPr="00ED2343">
              <w:rPr>
                <w:rFonts w:ascii="Times New Roman" w:eastAsia="Calibri" w:hAnsi="Times New Roman"/>
                <w:spacing w:val="-4"/>
                <w:sz w:val="20"/>
                <w:szCs w:val="20"/>
                <w:lang w:eastAsia="en-US"/>
              </w:rPr>
              <w:lastRenderedPageBreak/>
              <w:t>ориентированных заданий, тесты, контрольные точки, зачет, курсовая работа, экзамен</w:t>
            </w:r>
          </w:p>
        </w:tc>
        <w:tc>
          <w:tcPr>
            <w:tcW w:w="1276" w:type="dxa"/>
            <w:gridSpan w:val="2"/>
          </w:tcPr>
          <w:p w:rsidR="005F2C2C" w:rsidRPr="00ED2343" w:rsidRDefault="005F2C2C" w:rsidP="00472DF6">
            <w:pPr>
              <w:spacing w:after="0" w:line="240" w:lineRule="auto"/>
              <w:rPr>
                <w:rFonts w:ascii="Times New Roman" w:eastAsia="Calibri" w:hAnsi="Times New Roman"/>
                <w:sz w:val="20"/>
                <w:szCs w:val="20"/>
                <w:lang w:eastAsia="en-US"/>
              </w:rPr>
            </w:pPr>
            <w:r w:rsidRPr="00ED2343">
              <w:rPr>
                <w:rFonts w:ascii="Times New Roman" w:eastAsia="Calibri" w:hAnsi="Times New Roman"/>
                <w:sz w:val="20"/>
                <w:szCs w:val="20"/>
                <w:lang w:eastAsia="en-US"/>
              </w:rPr>
              <w:lastRenderedPageBreak/>
              <w:t xml:space="preserve">Частично освоенное </w:t>
            </w:r>
            <w:r w:rsidRPr="00ED2343">
              <w:rPr>
                <w:rFonts w:ascii="Times New Roman" w:eastAsia="Calibri" w:hAnsi="Times New Roman"/>
                <w:sz w:val="20"/>
                <w:szCs w:val="20"/>
                <w:lang w:eastAsia="en-US"/>
              </w:rPr>
              <w:lastRenderedPageBreak/>
              <w:t>умение анализировать научно-исследовательские и научно-производственные проблемы в отрасли, не позволяющее овладеть навыками, предусмотренными данной компетенцией</w:t>
            </w:r>
          </w:p>
        </w:tc>
        <w:tc>
          <w:tcPr>
            <w:tcW w:w="1559" w:type="dxa"/>
          </w:tcPr>
          <w:p w:rsidR="005F2C2C" w:rsidRPr="00ED2343" w:rsidRDefault="005F2C2C" w:rsidP="00472DF6">
            <w:pPr>
              <w:spacing w:after="0" w:line="240" w:lineRule="auto"/>
              <w:rPr>
                <w:rFonts w:ascii="Times New Roman" w:eastAsia="Calibri" w:hAnsi="Times New Roman"/>
                <w:sz w:val="20"/>
                <w:szCs w:val="20"/>
                <w:lang w:eastAsia="en-US"/>
              </w:rPr>
            </w:pPr>
            <w:r w:rsidRPr="00ED2343">
              <w:rPr>
                <w:rFonts w:ascii="Times New Roman" w:eastAsia="Calibri" w:hAnsi="Times New Roman"/>
                <w:color w:val="000000"/>
                <w:sz w:val="20"/>
                <w:szCs w:val="20"/>
                <w:lang w:eastAsia="en-US"/>
              </w:rPr>
              <w:lastRenderedPageBreak/>
              <w:t>Полностью сформированн</w:t>
            </w:r>
            <w:r w:rsidRPr="00ED2343">
              <w:rPr>
                <w:rFonts w:ascii="Times New Roman" w:eastAsia="Calibri" w:hAnsi="Times New Roman"/>
                <w:color w:val="000000"/>
                <w:sz w:val="20"/>
                <w:szCs w:val="20"/>
                <w:lang w:eastAsia="en-US"/>
              </w:rPr>
              <w:lastRenderedPageBreak/>
              <w:t xml:space="preserve">ое умение </w:t>
            </w:r>
            <w:r w:rsidRPr="00ED2343">
              <w:rPr>
                <w:rFonts w:ascii="Times New Roman" w:eastAsia="Calibri" w:hAnsi="Times New Roman"/>
                <w:sz w:val="20"/>
                <w:szCs w:val="20"/>
                <w:lang w:eastAsia="en-US"/>
              </w:rPr>
              <w:t>использовать современное приемы возделывания с.-х. культур для решения научно-исследовательские и научно-производственные задачи в отрасли</w:t>
            </w:r>
            <w:r w:rsidRPr="00ED2343">
              <w:rPr>
                <w:rFonts w:ascii="Times New Roman" w:eastAsia="Calibri" w:hAnsi="Times New Roman"/>
                <w:color w:val="000000"/>
                <w:sz w:val="20"/>
                <w:szCs w:val="20"/>
                <w:lang w:eastAsia="en-US"/>
              </w:rPr>
              <w:t>, анализировать полученные результаты и делать обоснованные выводы и предложения</w:t>
            </w:r>
          </w:p>
        </w:tc>
      </w:tr>
      <w:tr w:rsidR="005F2C2C" w:rsidRPr="00ED2343" w:rsidTr="00472DF6">
        <w:trPr>
          <w:trHeight w:val="2913"/>
        </w:trPr>
        <w:tc>
          <w:tcPr>
            <w:tcW w:w="851" w:type="dxa"/>
            <w:vMerge/>
          </w:tcPr>
          <w:p w:rsidR="005F2C2C" w:rsidRPr="00ED2343" w:rsidRDefault="005F2C2C" w:rsidP="00472DF6">
            <w:pPr>
              <w:spacing w:after="0" w:line="240" w:lineRule="auto"/>
              <w:rPr>
                <w:rFonts w:ascii="Times New Roman" w:eastAsia="Calibri" w:hAnsi="Times New Roman"/>
                <w:sz w:val="20"/>
                <w:szCs w:val="20"/>
                <w:lang w:eastAsia="en-US"/>
              </w:rPr>
            </w:pPr>
          </w:p>
        </w:tc>
        <w:tc>
          <w:tcPr>
            <w:tcW w:w="3544" w:type="dxa"/>
            <w:vAlign w:val="center"/>
          </w:tcPr>
          <w:p w:rsidR="005F2C2C" w:rsidRDefault="005F2C2C" w:rsidP="00472DF6">
            <w:pPr>
              <w:spacing w:after="0" w:line="240" w:lineRule="auto"/>
              <w:jc w:val="both"/>
              <w:rPr>
                <w:rFonts w:ascii="Times New Roman" w:hAnsi="Times New Roman"/>
                <w:sz w:val="24"/>
                <w:szCs w:val="24"/>
              </w:rPr>
            </w:pPr>
            <w:r w:rsidRPr="00ED2343">
              <w:rPr>
                <w:rFonts w:ascii="Times New Roman" w:eastAsia="Calibri" w:hAnsi="Times New Roman"/>
                <w:b/>
                <w:sz w:val="20"/>
                <w:szCs w:val="20"/>
                <w:lang w:eastAsia="en-US"/>
              </w:rPr>
              <w:t>Владеть:</w:t>
            </w:r>
            <w:r w:rsidRPr="00ED2343">
              <w:rPr>
                <w:rFonts w:ascii="Times New Roman" w:eastAsia="Calibri" w:hAnsi="Times New Roman"/>
                <w:sz w:val="20"/>
                <w:szCs w:val="20"/>
                <w:lang w:eastAsia="en-US"/>
              </w:rPr>
              <w:t xml:space="preserve"> </w:t>
            </w:r>
            <w:r w:rsidRPr="009D545F">
              <w:rPr>
                <w:rFonts w:ascii="Times New Roman" w:hAnsi="Times New Roman"/>
                <w:sz w:val="24"/>
                <w:szCs w:val="24"/>
              </w:rPr>
              <w:t>навыками</w:t>
            </w:r>
            <w:r>
              <w:rPr>
                <w:rFonts w:ascii="Times New Roman" w:hAnsi="Times New Roman"/>
                <w:sz w:val="24"/>
                <w:szCs w:val="24"/>
              </w:rPr>
              <w:t xml:space="preserve"> отбора биологических и растительных проб;</w:t>
            </w:r>
          </w:p>
          <w:p w:rsidR="005F2C2C" w:rsidRPr="009D545F" w:rsidRDefault="005F2C2C" w:rsidP="00472DF6">
            <w:pPr>
              <w:spacing w:after="0" w:line="240" w:lineRule="auto"/>
              <w:jc w:val="both"/>
              <w:rPr>
                <w:rFonts w:ascii="Times New Roman" w:hAnsi="Times New Roman"/>
                <w:sz w:val="24"/>
                <w:szCs w:val="24"/>
              </w:rPr>
            </w:pPr>
            <w:r>
              <w:rPr>
                <w:rFonts w:ascii="Times New Roman" w:hAnsi="Times New Roman"/>
                <w:sz w:val="24"/>
                <w:szCs w:val="24"/>
              </w:rPr>
              <w:t xml:space="preserve">- навыками </w:t>
            </w:r>
            <w:r w:rsidRPr="009D545F">
              <w:rPr>
                <w:rFonts w:ascii="Times New Roman" w:hAnsi="Times New Roman"/>
                <w:sz w:val="24"/>
                <w:szCs w:val="24"/>
              </w:rPr>
              <w:t xml:space="preserve">  морфологического анализа и</w:t>
            </w:r>
            <w:r>
              <w:rPr>
                <w:rFonts w:ascii="Times New Roman" w:hAnsi="Times New Roman"/>
                <w:sz w:val="24"/>
                <w:szCs w:val="24"/>
              </w:rPr>
              <w:t xml:space="preserve"> </w:t>
            </w:r>
            <w:r w:rsidRPr="009D545F">
              <w:rPr>
                <w:rFonts w:ascii="Times New Roman" w:hAnsi="Times New Roman"/>
                <w:sz w:val="24"/>
                <w:szCs w:val="24"/>
              </w:rPr>
              <w:t xml:space="preserve">распознавания по морфологическим признакам важнейших культурных и дикорастущих  растений; </w:t>
            </w:r>
          </w:p>
          <w:p w:rsidR="005F2C2C" w:rsidRPr="009D545F" w:rsidRDefault="005F2C2C" w:rsidP="00472DF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навыками идентификации и описания биологического разнообразия, его оценки современными методами количественной обработки информации</w:t>
            </w:r>
          </w:p>
          <w:p w:rsidR="005F2C2C" w:rsidRPr="009D545F" w:rsidRDefault="005F2C2C" w:rsidP="00472DF6">
            <w:pPr>
              <w:spacing w:after="0" w:line="240" w:lineRule="auto"/>
              <w:jc w:val="both"/>
              <w:rPr>
                <w:rFonts w:ascii="Times New Roman" w:hAnsi="Times New Roman"/>
                <w:sz w:val="24"/>
                <w:szCs w:val="24"/>
              </w:rPr>
            </w:pPr>
            <w:r w:rsidRPr="009D545F">
              <w:rPr>
                <w:rFonts w:ascii="Times New Roman" w:hAnsi="Times New Roman"/>
                <w:sz w:val="24"/>
                <w:szCs w:val="24"/>
              </w:rPr>
              <w:t>- навыками использования приобретенных знаний и умений в практической деятельности;</w:t>
            </w:r>
          </w:p>
          <w:p w:rsidR="005F2C2C" w:rsidRPr="00ED2343" w:rsidRDefault="005F2C2C" w:rsidP="00472DF6">
            <w:pPr>
              <w:tabs>
                <w:tab w:val="left" w:pos="423"/>
              </w:tabs>
              <w:spacing w:after="0" w:line="240" w:lineRule="auto"/>
              <w:rPr>
                <w:rFonts w:ascii="Times New Roman" w:eastAsia="Calibri" w:hAnsi="Times New Roman"/>
                <w:b/>
                <w:sz w:val="20"/>
                <w:szCs w:val="20"/>
                <w:lang w:eastAsia="en-US"/>
              </w:rPr>
            </w:pPr>
          </w:p>
        </w:tc>
        <w:tc>
          <w:tcPr>
            <w:tcW w:w="1275" w:type="dxa"/>
          </w:tcPr>
          <w:p w:rsidR="005F2C2C" w:rsidRPr="00ED2343" w:rsidRDefault="005F2C2C" w:rsidP="00472DF6">
            <w:pPr>
              <w:spacing w:after="0" w:line="240" w:lineRule="auto"/>
              <w:jc w:val="center"/>
              <w:rPr>
                <w:rFonts w:ascii="Times New Roman" w:eastAsia="Calibri" w:hAnsi="Times New Roman"/>
                <w:color w:val="000000"/>
                <w:sz w:val="20"/>
                <w:szCs w:val="20"/>
                <w:lang w:eastAsia="en-US"/>
              </w:rPr>
            </w:pPr>
            <w:r w:rsidRPr="00ED2343">
              <w:rPr>
                <w:rFonts w:ascii="Times New Roman" w:eastAsia="Calibri" w:hAnsi="Times New Roman"/>
                <w:color w:val="000000"/>
                <w:sz w:val="20"/>
                <w:szCs w:val="20"/>
                <w:lang w:eastAsia="en-US"/>
              </w:rPr>
              <w:t>Лабораторные занятия, самостоятельная работа</w:t>
            </w:r>
          </w:p>
        </w:tc>
        <w:tc>
          <w:tcPr>
            <w:tcW w:w="1418" w:type="dxa"/>
          </w:tcPr>
          <w:p w:rsidR="005F2C2C" w:rsidRPr="00ED2343" w:rsidRDefault="005F2C2C" w:rsidP="00472DF6">
            <w:pPr>
              <w:spacing w:after="0" w:line="240" w:lineRule="auto"/>
              <w:jc w:val="center"/>
              <w:rPr>
                <w:rFonts w:ascii="Times New Roman" w:eastAsia="Calibri" w:hAnsi="Times New Roman"/>
                <w:color w:val="000000"/>
                <w:sz w:val="20"/>
                <w:szCs w:val="20"/>
                <w:lang w:eastAsia="en-US"/>
              </w:rPr>
            </w:pPr>
            <w:r w:rsidRPr="00ED2343">
              <w:rPr>
                <w:rFonts w:ascii="Times New Roman" w:eastAsia="Calibri" w:hAnsi="Times New Roman"/>
                <w:spacing w:val="-4"/>
                <w:sz w:val="20"/>
                <w:szCs w:val="20"/>
                <w:lang w:eastAsia="en-US"/>
              </w:rPr>
              <w:t>Выполнение практико-ориентированных заданий, тесты, контрольные точки, зачет, курсовая работа, экзамен</w:t>
            </w:r>
          </w:p>
        </w:tc>
        <w:tc>
          <w:tcPr>
            <w:tcW w:w="1276" w:type="dxa"/>
            <w:gridSpan w:val="2"/>
          </w:tcPr>
          <w:p w:rsidR="005F2C2C" w:rsidRPr="00ED2343" w:rsidRDefault="005F2C2C" w:rsidP="00472DF6">
            <w:pPr>
              <w:spacing w:after="0" w:line="240" w:lineRule="auto"/>
              <w:rPr>
                <w:rFonts w:ascii="Times New Roman" w:eastAsia="Calibri" w:hAnsi="Times New Roman"/>
                <w:sz w:val="20"/>
                <w:szCs w:val="20"/>
                <w:lang w:eastAsia="en-US"/>
              </w:rPr>
            </w:pPr>
            <w:r w:rsidRPr="00ED2343">
              <w:rPr>
                <w:rFonts w:ascii="Times New Roman" w:eastAsia="Calibri" w:hAnsi="Times New Roman"/>
                <w:color w:val="000000"/>
                <w:sz w:val="20"/>
                <w:szCs w:val="20"/>
                <w:lang w:eastAsia="en-US"/>
              </w:rPr>
              <w:t>Отсутствие навыков, предусмотренных данной компетенцией</w:t>
            </w:r>
          </w:p>
        </w:tc>
        <w:tc>
          <w:tcPr>
            <w:tcW w:w="1559" w:type="dxa"/>
          </w:tcPr>
          <w:p w:rsidR="005F2C2C" w:rsidRPr="00ED2343" w:rsidRDefault="005F2C2C" w:rsidP="00472DF6">
            <w:pPr>
              <w:spacing w:after="0" w:line="240" w:lineRule="auto"/>
              <w:rPr>
                <w:rFonts w:ascii="Times New Roman" w:eastAsia="Calibri" w:hAnsi="Times New Roman"/>
                <w:sz w:val="20"/>
                <w:szCs w:val="20"/>
                <w:lang w:eastAsia="en-US"/>
              </w:rPr>
            </w:pPr>
            <w:r w:rsidRPr="00ED2343">
              <w:rPr>
                <w:rFonts w:ascii="Times New Roman" w:eastAsia="Calibri" w:hAnsi="Times New Roman"/>
                <w:color w:val="000000"/>
                <w:sz w:val="20"/>
                <w:szCs w:val="20"/>
                <w:lang w:eastAsia="en-US"/>
              </w:rPr>
              <w:t>полное владение методиками обработки данных и навыками по совершенствованию сферы растениеводства</w:t>
            </w:r>
          </w:p>
        </w:tc>
      </w:tr>
      <w:tr w:rsidR="005F2C2C" w:rsidRPr="00ED2343" w:rsidTr="00472DF6">
        <w:tc>
          <w:tcPr>
            <w:tcW w:w="851" w:type="dxa"/>
            <w:vMerge w:val="restart"/>
            <w:vAlign w:val="center"/>
          </w:tcPr>
          <w:p w:rsidR="005F2C2C" w:rsidRPr="00ED2343" w:rsidRDefault="005F2C2C" w:rsidP="00472DF6">
            <w:pPr>
              <w:spacing w:after="0" w:line="240" w:lineRule="auto"/>
              <w:rPr>
                <w:rFonts w:ascii="Times New Roman" w:eastAsia="Calibri" w:hAnsi="Times New Roman"/>
                <w:sz w:val="20"/>
                <w:szCs w:val="20"/>
                <w:lang w:eastAsia="en-US"/>
              </w:rPr>
            </w:pPr>
            <w:r w:rsidRPr="00ED2343">
              <w:rPr>
                <w:rFonts w:ascii="Times New Roman" w:eastAsia="Calibri" w:hAnsi="Times New Roman"/>
                <w:sz w:val="20"/>
                <w:szCs w:val="20"/>
                <w:lang w:eastAsia="en-US"/>
              </w:rPr>
              <w:t>ПК-</w:t>
            </w:r>
            <w:r>
              <w:rPr>
                <w:rFonts w:ascii="Times New Roman" w:eastAsia="Calibri" w:hAnsi="Times New Roman"/>
                <w:sz w:val="20"/>
                <w:szCs w:val="20"/>
                <w:lang w:eastAsia="en-US"/>
              </w:rPr>
              <w:t>15</w:t>
            </w:r>
          </w:p>
        </w:tc>
        <w:tc>
          <w:tcPr>
            <w:tcW w:w="3544" w:type="dxa"/>
            <w:vAlign w:val="center"/>
          </w:tcPr>
          <w:p w:rsidR="005F2C2C" w:rsidRDefault="005F2C2C" w:rsidP="00472DF6">
            <w:pPr>
              <w:spacing w:after="0" w:line="240" w:lineRule="auto"/>
              <w:jc w:val="both"/>
              <w:rPr>
                <w:rFonts w:ascii="Times New Roman" w:hAnsi="Times New Roman"/>
                <w:sz w:val="24"/>
                <w:szCs w:val="24"/>
              </w:rPr>
            </w:pPr>
            <w:r w:rsidRPr="00ED2343">
              <w:rPr>
                <w:rFonts w:ascii="Times New Roman" w:eastAsia="Calibri" w:hAnsi="Times New Roman"/>
                <w:b/>
                <w:sz w:val="20"/>
                <w:szCs w:val="20"/>
                <w:lang w:eastAsia="en-US"/>
              </w:rPr>
              <w:t>Знать</w:t>
            </w:r>
            <w:proofErr w:type="gramStart"/>
            <w:r w:rsidRPr="00ED2343">
              <w:rPr>
                <w:rFonts w:ascii="Times New Roman" w:eastAsia="Calibri" w:hAnsi="Times New Roman"/>
                <w:b/>
                <w:sz w:val="20"/>
                <w:szCs w:val="20"/>
                <w:lang w:eastAsia="en-US"/>
              </w:rPr>
              <w:t>:</w:t>
            </w:r>
            <w:r w:rsidRPr="00ED2343">
              <w:rPr>
                <w:rFonts w:ascii="Times New Roman" w:eastAsia="Calibri" w:hAnsi="Times New Roman"/>
                <w:sz w:val="20"/>
                <w:szCs w:val="20"/>
                <w:lang w:eastAsia="en-US"/>
              </w:rPr>
              <w:t>.</w:t>
            </w:r>
            <w:r w:rsidRPr="009D545F">
              <w:rPr>
                <w:rFonts w:ascii="Times New Roman" w:hAnsi="Times New Roman"/>
                <w:sz w:val="24"/>
                <w:szCs w:val="24"/>
              </w:rPr>
              <w:t xml:space="preserve"> </w:t>
            </w:r>
            <w:proofErr w:type="gramEnd"/>
            <w:r w:rsidRPr="009D545F">
              <w:rPr>
                <w:rFonts w:ascii="Times New Roman" w:hAnsi="Times New Roman"/>
                <w:sz w:val="24"/>
                <w:szCs w:val="24"/>
              </w:rPr>
              <w:t>навыками</w:t>
            </w:r>
            <w:r>
              <w:rPr>
                <w:rFonts w:ascii="Times New Roman" w:hAnsi="Times New Roman"/>
                <w:sz w:val="24"/>
                <w:szCs w:val="24"/>
              </w:rPr>
              <w:t xml:space="preserve"> отбора биологических и растительных проб;</w:t>
            </w:r>
          </w:p>
          <w:p w:rsidR="005F2C2C" w:rsidRPr="009D545F" w:rsidRDefault="005F2C2C" w:rsidP="00472DF6">
            <w:pPr>
              <w:spacing w:after="0" w:line="240" w:lineRule="auto"/>
              <w:jc w:val="both"/>
              <w:rPr>
                <w:rFonts w:ascii="Times New Roman" w:hAnsi="Times New Roman"/>
                <w:sz w:val="24"/>
                <w:szCs w:val="24"/>
              </w:rPr>
            </w:pPr>
            <w:r>
              <w:rPr>
                <w:rFonts w:ascii="Times New Roman" w:hAnsi="Times New Roman"/>
                <w:sz w:val="24"/>
                <w:szCs w:val="24"/>
              </w:rPr>
              <w:t xml:space="preserve">- навыками </w:t>
            </w:r>
            <w:r w:rsidRPr="009D545F">
              <w:rPr>
                <w:rFonts w:ascii="Times New Roman" w:hAnsi="Times New Roman"/>
                <w:sz w:val="24"/>
                <w:szCs w:val="24"/>
              </w:rPr>
              <w:t xml:space="preserve">  морфологического анализа и</w:t>
            </w:r>
            <w:r>
              <w:rPr>
                <w:rFonts w:ascii="Times New Roman" w:hAnsi="Times New Roman"/>
                <w:sz w:val="24"/>
                <w:szCs w:val="24"/>
              </w:rPr>
              <w:t xml:space="preserve"> </w:t>
            </w:r>
            <w:r w:rsidRPr="009D545F">
              <w:rPr>
                <w:rFonts w:ascii="Times New Roman" w:hAnsi="Times New Roman"/>
                <w:sz w:val="24"/>
                <w:szCs w:val="24"/>
              </w:rPr>
              <w:t xml:space="preserve">распознавания по морфологическим признакам важнейших культурных и дикорастущих  растений; </w:t>
            </w:r>
          </w:p>
          <w:p w:rsidR="005F2C2C" w:rsidRPr="009D545F" w:rsidRDefault="005F2C2C" w:rsidP="00472DF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навыками идентификации и описания биологического разнообразия, его оценки современными методами количественной обработки информации</w:t>
            </w:r>
          </w:p>
          <w:p w:rsidR="005F2C2C" w:rsidRPr="009D545F" w:rsidRDefault="005F2C2C" w:rsidP="00472DF6">
            <w:pPr>
              <w:spacing w:after="0" w:line="240" w:lineRule="auto"/>
              <w:jc w:val="both"/>
              <w:rPr>
                <w:rFonts w:ascii="Times New Roman" w:hAnsi="Times New Roman"/>
                <w:sz w:val="24"/>
                <w:szCs w:val="24"/>
              </w:rPr>
            </w:pPr>
            <w:r w:rsidRPr="009D545F">
              <w:rPr>
                <w:rFonts w:ascii="Times New Roman" w:hAnsi="Times New Roman"/>
                <w:sz w:val="24"/>
                <w:szCs w:val="24"/>
              </w:rPr>
              <w:t xml:space="preserve">- навыками использования приобретенных знаний и умений в практической </w:t>
            </w:r>
            <w:r w:rsidRPr="009D545F">
              <w:rPr>
                <w:rFonts w:ascii="Times New Roman" w:hAnsi="Times New Roman"/>
                <w:sz w:val="24"/>
                <w:szCs w:val="24"/>
              </w:rPr>
              <w:lastRenderedPageBreak/>
              <w:t>деятельности;</w:t>
            </w:r>
          </w:p>
          <w:p w:rsidR="005F2C2C" w:rsidRPr="00ED2343" w:rsidRDefault="005F2C2C" w:rsidP="00472DF6">
            <w:pPr>
              <w:spacing w:after="0"/>
              <w:jc w:val="center"/>
              <w:rPr>
                <w:rFonts w:ascii="Times New Roman" w:eastAsia="Calibri" w:hAnsi="Times New Roman"/>
                <w:sz w:val="20"/>
                <w:szCs w:val="20"/>
                <w:lang w:eastAsia="en-US"/>
              </w:rPr>
            </w:pPr>
          </w:p>
        </w:tc>
        <w:tc>
          <w:tcPr>
            <w:tcW w:w="1275" w:type="dxa"/>
          </w:tcPr>
          <w:p w:rsidR="005F2C2C" w:rsidRPr="00ED2343" w:rsidRDefault="005F2C2C" w:rsidP="00472DF6">
            <w:pPr>
              <w:spacing w:after="0" w:line="240" w:lineRule="auto"/>
              <w:jc w:val="center"/>
              <w:rPr>
                <w:rFonts w:ascii="Times New Roman" w:eastAsia="Calibri" w:hAnsi="Times New Roman"/>
                <w:color w:val="000000"/>
                <w:sz w:val="20"/>
                <w:szCs w:val="20"/>
                <w:lang w:eastAsia="en-US"/>
              </w:rPr>
            </w:pPr>
            <w:r w:rsidRPr="00ED2343">
              <w:rPr>
                <w:rFonts w:ascii="Times New Roman" w:eastAsia="Calibri" w:hAnsi="Times New Roman"/>
                <w:color w:val="000000"/>
                <w:sz w:val="20"/>
                <w:szCs w:val="20"/>
                <w:lang w:eastAsia="en-US"/>
              </w:rPr>
              <w:lastRenderedPageBreak/>
              <w:t>Лабораторные занятия, самостоятельная работа</w:t>
            </w:r>
          </w:p>
        </w:tc>
        <w:tc>
          <w:tcPr>
            <w:tcW w:w="1418" w:type="dxa"/>
          </w:tcPr>
          <w:p w:rsidR="005F2C2C" w:rsidRPr="00ED2343" w:rsidRDefault="005F2C2C" w:rsidP="00472DF6">
            <w:pPr>
              <w:spacing w:after="0" w:line="240" w:lineRule="auto"/>
              <w:jc w:val="center"/>
              <w:rPr>
                <w:rFonts w:ascii="Times New Roman" w:eastAsia="Calibri" w:hAnsi="Times New Roman"/>
                <w:color w:val="000000"/>
                <w:sz w:val="20"/>
                <w:szCs w:val="20"/>
                <w:lang w:eastAsia="en-US"/>
              </w:rPr>
            </w:pPr>
            <w:r w:rsidRPr="00ED2343">
              <w:rPr>
                <w:rFonts w:ascii="Times New Roman" w:eastAsia="Calibri" w:hAnsi="Times New Roman"/>
                <w:spacing w:val="-4"/>
                <w:sz w:val="20"/>
                <w:szCs w:val="20"/>
                <w:lang w:eastAsia="en-US"/>
              </w:rPr>
              <w:t>Выполнение практико-ориентированных заданий, курсовая работа</w:t>
            </w:r>
          </w:p>
        </w:tc>
        <w:tc>
          <w:tcPr>
            <w:tcW w:w="1276" w:type="dxa"/>
            <w:gridSpan w:val="2"/>
          </w:tcPr>
          <w:p w:rsidR="005F2C2C" w:rsidRPr="00ED2343" w:rsidRDefault="005F2C2C" w:rsidP="00472DF6">
            <w:pPr>
              <w:spacing w:after="0" w:line="240" w:lineRule="auto"/>
              <w:rPr>
                <w:rFonts w:ascii="Times New Roman" w:eastAsia="Calibri" w:hAnsi="Times New Roman"/>
                <w:sz w:val="20"/>
                <w:szCs w:val="20"/>
                <w:lang w:eastAsia="en-US"/>
              </w:rPr>
            </w:pPr>
            <w:r w:rsidRPr="00ED2343">
              <w:rPr>
                <w:rFonts w:ascii="Times New Roman" w:eastAsia="Calibri" w:hAnsi="Times New Roman"/>
                <w:sz w:val="20"/>
                <w:szCs w:val="20"/>
                <w:lang w:eastAsia="en-US"/>
              </w:rPr>
              <w:t>Отсутствие или наличие фрагментарных знаний, недостаточных для освоения умений по данной компетенции, необходимых для применения в сфере технологии возделывания с.-х. культур</w:t>
            </w:r>
          </w:p>
        </w:tc>
        <w:tc>
          <w:tcPr>
            <w:tcW w:w="1559" w:type="dxa"/>
          </w:tcPr>
          <w:p w:rsidR="005F2C2C" w:rsidRPr="00ED2343" w:rsidRDefault="005F2C2C" w:rsidP="00472DF6">
            <w:pPr>
              <w:spacing w:after="0" w:line="240" w:lineRule="auto"/>
              <w:rPr>
                <w:rFonts w:ascii="Times New Roman" w:eastAsia="Calibri" w:hAnsi="Times New Roman"/>
                <w:sz w:val="20"/>
                <w:szCs w:val="20"/>
                <w:lang w:eastAsia="en-US"/>
              </w:rPr>
            </w:pPr>
            <w:r w:rsidRPr="00ED2343">
              <w:rPr>
                <w:rFonts w:ascii="Times New Roman" w:eastAsia="Calibri" w:hAnsi="Times New Roman"/>
                <w:sz w:val="20"/>
                <w:szCs w:val="20"/>
                <w:lang w:eastAsia="en-US"/>
              </w:rPr>
              <w:t>Знания в полном объеме, достаточные для применения данной компетенции в сфере технологии возделывания с.-х. культур</w:t>
            </w:r>
          </w:p>
        </w:tc>
      </w:tr>
      <w:tr w:rsidR="005F2C2C" w:rsidRPr="00ED2343" w:rsidTr="00472DF6">
        <w:tc>
          <w:tcPr>
            <w:tcW w:w="851" w:type="dxa"/>
            <w:vMerge/>
          </w:tcPr>
          <w:p w:rsidR="005F2C2C" w:rsidRPr="00ED2343" w:rsidRDefault="005F2C2C" w:rsidP="00472DF6">
            <w:pPr>
              <w:spacing w:after="0" w:line="240" w:lineRule="auto"/>
              <w:rPr>
                <w:rFonts w:ascii="Times New Roman" w:eastAsia="Calibri" w:hAnsi="Times New Roman"/>
                <w:sz w:val="20"/>
                <w:szCs w:val="20"/>
                <w:lang w:eastAsia="en-US"/>
              </w:rPr>
            </w:pPr>
          </w:p>
        </w:tc>
        <w:tc>
          <w:tcPr>
            <w:tcW w:w="3544" w:type="dxa"/>
            <w:vAlign w:val="center"/>
          </w:tcPr>
          <w:p w:rsidR="005F2C2C" w:rsidRDefault="005F2C2C" w:rsidP="00472DF6">
            <w:pPr>
              <w:spacing w:after="0" w:line="240" w:lineRule="auto"/>
              <w:jc w:val="both"/>
              <w:rPr>
                <w:rFonts w:ascii="Times New Roman" w:hAnsi="Times New Roman"/>
                <w:bCs/>
                <w:sz w:val="24"/>
                <w:szCs w:val="24"/>
              </w:rPr>
            </w:pPr>
            <w:r w:rsidRPr="00ED2343">
              <w:rPr>
                <w:rFonts w:ascii="Times New Roman" w:eastAsia="Calibri" w:hAnsi="Times New Roman"/>
                <w:b/>
                <w:sz w:val="20"/>
                <w:szCs w:val="20"/>
                <w:lang w:eastAsia="en-US"/>
              </w:rPr>
              <w:t>Уметь</w:t>
            </w:r>
            <w:proofErr w:type="gramStart"/>
            <w:r w:rsidRPr="00ED2343">
              <w:rPr>
                <w:rFonts w:ascii="Times New Roman" w:eastAsia="Calibri" w:hAnsi="Times New Roman"/>
                <w:b/>
                <w:sz w:val="20"/>
                <w:szCs w:val="20"/>
                <w:lang w:eastAsia="en-US"/>
              </w:rPr>
              <w:t>:</w:t>
            </w:r>
            <w:r w:rsidRPr="00ED2343">
              <w:rPr>
                <w:rFonts w:ascii="Times New Roman" w:eastAsia="Calibri" w:hAnsi="Times New Roman"/>
                <w:sz w:val="20"/>
                <w:szCs w:val="20"/>
                <w:lang w:eastAsia="en-US"/>
              </w:rPr>
              <w:t>.</w:t>
            </w:r>
            <w:r w:rsidRPr="009D545F">
              <w:rPr>
                <w:rFonts w:ascii="Times New Roman" w:hAnsi="Times New Roman"/>
                <w:bCs/>
                <w:sz w:val="24"/>
                <w:szCs w:val="24"/>
              </w:rPr>
              <w:t xml:space="preserve"> </w:t>
            </w:r>
            <w:proofErr w:type="gramEnd"/>
            <w:r w:rsidRPr="009D545F">
              <w:rPr>
                <w:rFonts w:ascii="Times New Roman" w:hAnsi="Times New Roman"/>
                <w:bCs/>
                <w:sz w:val="24"/>
                <w:szCs w:val="24"/>
              </w:rPr>
              <w:t xml:space="preserve">распознавать </w:t>
            </w:r>
            <w:r>
              <w:rPr>
                <w:rFonts w:ascii="Times New Roman" w:hAnsi="Times New Roman"/>
                <w:bCs/>
                <w:sz w:val="24"/>
                <w:szCs w:val="24"/>
              </w:rPr>
              <w:t xml:space="preserve">группы микроорганизмов, высших растений. </w:t>
            </w:r>
          </w:p>
          <w:p w:rsidR="005F2C2C" w:rsidRPr="009D545F" w:rsidRDefault="005F2C2C" w:rsidP="00472DF6">
            <w:pPr>
              <w:spacing w:after="0" w:line="240" w:lineRule="auto"/>
              <w:ind w:firstLine="709"/>
              <w:jc w:val="both"/>
              <w:rPr>
                <w:rFonts w:ascii="Times New Roman" w:hAnsi="Times New Roman"/>
                <w:sz w:val="24"/>
                <w:szCs w:val="24"/>
              </w:rPr>
            </w:pPr>
            <w:r>
              <w:rPr>
                <w:rFonts w:ascii="Times New Roman" w:hAnsi="Times New Roman"/>
                <w:bCs/>
                <w:sz w:val="24"/>
                <w:szCs w:val="24"/>
              </w:rPr>
              <w:t xml:space="preserve">- распознавать </w:t>
            </w:r>
            <w:r w:rsidRPr="009D545F">
              <w:rPr>
                <w:rFonts w:ascii="Times New Roman" w:hAnsi="Times New Roman"/>
                <w:bCs/>
                <w:sz w:val="24"/>
                <w:szCs w:val="24"/>
              </w:rPr>
              <w:t>культурные и дикорастущие растения, по</w:t>
            </w:r>
            <w:r w:rsidRPr="009D545F">
              <w:rPr>
                <w:rFonts w:ascii="Times New Roman" w:hAnsi="Times New Roman"/>
                <w:sz w:val="24"/>
                <w:szCs w:val="24"/>
              </w:rPr>
              <w:t xml:space="preserve"> морфологической структуре вегетативных и генеративных органов; </w:t>
            </w:r>
          </w:p>
          <w:p w:rsidR="005F2C2C" w:rsidRPr="009D545F" w:rsidRDefault="005F2C2C" w:rsidP="00472DF6">
            <w:pPr>
              <w:spacing w:after="0" w:line="240" w:lineRule="auto"/>
              <w:jc w:val="both"/>
              <w:rPr>
                <w:rFonts w:ascii="Times New Roman" w:hAnsi="Times New Roman"/>
                <w:sz w:val="24"/>
                <w:szCs w:val="24"/>
              </w:rPr>
            </w:pPr>
            <w:r w:rsidRPr="009D545F">
              <w:rPr>
                <w:rFonts w:ascii="Times New Roman" w:hAnsi="Times New Roman"/>
                <w:sz w:val="24"/>
                <w:szCs w:val="24"/>
              </w:rPr>
              <w:t>использовать русскую и латинскую бинарную номенклатуру видов растений и их принадлежность к вышестоящим таксонам;</w:t>
            </w:r>
          </w:p>
          <w:p w:rsidR="005F2C2C" w:rsidRPr="009D545F" w:rsidRDefault="005F2C2C" w:rsidP="00472DF6">
            <w:pPr>
              <w:spacing w:after="0" w:line="240" w:lineRule="auto"/>
              <w:rPr>
                <w:rFonts w:ascii="Times New Roman" w:hAnsi="Times New Roman"/>
                <w:bCs/>
                <w:i/>
                <w:iCs/>
                <w:sz w:val="24"/>
                <w:szCs w:val="24"/>
              </w:rPr>
            </w:pPr>
            <w:r w:rsidRPr="009D545F">
              <w:rPr>
                <w:rFonts w:ascii="Times New Roman" w:hAnsi="Times New Roman"/>
                <w:sz w:val="24"/>
                <w:szCs w:val="24"/>
              </w:rPr>
              <w:t>- толковать экологические факторы, влияющие на растения</w:t>
            </w:r>
          </w:p>
          <w:p w:rsidR="005F2C2C" w:rsidRPr="00ED2343" w:rsidRDefault="005F2C2C" w:rsidP="00472DF6">
            <w:pPr>
              <w:spacing w:after="0"/>
              <w:ind w:right="127"/>
              <w:jc w:val="center"/>
              <w:rPr>
                <w:rFonts w:ascii="Times New Roman" w:eastAsia="Calibri" w:hAnsi="Times New Roman"/>
                <w:sz w:val="20"/>
                <w:szCs w:val="20"/>
                <w:lang w:eastAsia="en-US"/>
              </w:rPr>
            </w:pPr>
          </w:p>
        </w:tc>
        <w:tc>
          <w:tcPr>
            <w:tcW w:w="1275" w:type="dxa"/>
          </w:tcPr>
          <w:p w:rsidR="005F2C2C" w:rsidRPr="00ED2343" w:rsidRDefault="005F2C2C" w:rsidP="00472DF6">
            <w:pPr>
              <w:spacing w:after="0" w:line="240" w:lineRule="auto"/>
              <w:jc w:val="center"/>
              <w:rPr>
                <w:rFonts w:ascii="Times New Roman" w:eastAsia="Calibri" w:hAnsi="Times New Roman"/>
                <w:color w:val="000000"/>
                <w:sz w:val="20"/>
                <w:szCs w:val="20"/>
                <w:lang w:eastAsia="en-US"/>
              </w:rPr>
            </w:pPr>
            <w:r w:rsidRPr="00ED2343">
              <w:rPr>
                <w:rFonts w:ascii="Times New Roman" w:eastAsia="Calibri" w:hAnsi="Times New Roman"/>
                <w:color w:val="000000"/>
                <w:sz w:val="20"/>
                <w:szCs w:val="20"/>
                <w:lang w:eastAsia="en-US"/>
              </w:rPr>
              <w:t>Лабораторные занятия, самостоятельная работа</w:t>
            </w:r>
          </w:p>
        </w:tc>
        <w:tc>
          <w:tcPr>
            <w:tcW w:w="1418" w:type="dxa"/>
          </w:tcPr>
          <w:p w:rsidR="005F2C2C" w:rsidRPr="00ED2343" w:rsidRDefault="005F2C2C" w:rsidP="00472DF6">
            <w:pPr>
              <w:spacing w:after="0" w:line="240" w:lineRule="auto"/>
              <w:jc w:val="center"/>
              <w:rPr>
                <w:rFonts w:ascii="Times New Roman" w:eastAsia="Calibri" w:hAnsi="Times New Roman"/>
                <w:color w:val="000000"/>
                <w:sz w:val="20"/>
                <w:szCs w:val="20"/>
                <w:lang w:eastAsia="en-US"/>
              </w:rPr>
            </w:pPr>
            <w:r w:rsidRPr="00ED2343">
              <w:rPr>
                <w:rFonts w:ascii="Times New Roman" w:eastAsia="Calibri" w:hAnsi="Times New Roman"/>
                <w:spacing w:val="-4"/>
                <w:sz w:val="20"/>
                <w:szCs w:val="20"/>
                <w:lang w:eastAsia="en-US"/>
              </w:rPr>
              <w:t>Выполнение практико-ориентированных заданий, курсовая работа</w:t>
            </w:r>
          </w:p>
        </w:tc>
        <w:tc>
          <w:tcPr>
            <w:tcW w:w="1276" w:type="dxa"/>
            <w:gridSpan w:val="2"/>
          </w:tcPr>
          <w:p w:rsidR="005F2C2C" w:rsidRPr="00ED2343" w:rsidRDefault="005F2C2C" w:rsidP="00472DF6">
            <w:pPr>
              <w:spacing w:after="0" w:line="240" w:lineRule="auto"/>
              <w:rPr>
                <w:rFonts w:ascii="Times New Roman" w:eastAsia="Calibri" w:hAnsi="Times New Roman"/>
                <w:sz w:val="20"/>
                <w:szCs w:val="20"/>
                <w:lang w:eastAsia="en-US"/>
              </w:rPr>
            </w:pPr>
            <w:r w:rsidRPr="00ED2343">
              <w:rPr>
                <w:rFonts w:ascii="Times New Roman" w:eastAsia="Calibri" w:hAnsi="Times New Roman"/>
                <w:sz w:val="20"/>
                <w:szCs w:val="20"/>
                <w:lang w:eastAsia="en-US"/>
              </w:rPr>
              <w:t>Частично освоенное умение анализировать научно-исследовательские и научно-производственные проблемы в отрасли, не позволяющее овладеть навыками, предусмотренными данной компетенцией</w:t>
            </w:r>
          </w:p>
        </w:tc>
        <w:tc>
          <w:tcPr>
            <w:tcW w:w="1559" w:type="dxa"/>
          </w:tcPr>
          <w:p w:rsidR="005F2C2C" w:rsidRPr="00ED2343" w:rsidRDefault="005F2C2C" w:rsidP="00472DF6">
            <w:pPr>
              <w:spacing w:after="0" w:line="240" w:lineRule="auto"/>
              <w:rPr>
                <w:rFonts w:ascii="Times New Roman" w:eastAsia="Calibri" w:hAnsi="Times New Roman"/>
                <w:sz w:val="20"/>
                <w:szCs w:val="20"/>
                <w:lang w:eastAsia="en-US"/>
              </w:rPr>
            </w:pPr>
            <w:r w:rsidRPr="00ED2343">
              <w:rPr>
                <w:rFonts w:ascii="Times New Roman" w:eastAsia="Calibri" w:hAnsi="Times New Roman"/>
                <w:color w:val="000000"/>
                <w:sz w:val="20"/>
                <w:szCs w:val="20"/>
                <w:lang w:eastAsia="en-US"/>
              </w:rPr>
              <w:t xml:space="preserve">Полностью сформированное умение </w:t>
            </w:r>
            <w:r w:rsidRPr="00ED2343">
              <w:rPr>
                <w:rFonts w:ascii="Times New Roman" w:eastAsia="Calibri" w:hAnsi="Times New Roman"/>
                <w:sz w:val="20"/>
                <w:szCs w:val="20"/>
                <w:lang w:eastAsia="en-US"/>
              </w:rPr>
              <w:t>использовать современное приемы возделывания с.-х. культур для решения научно-исследовательские и научно-производственные задачи в отрасли</w:t>
            </w:r>
            <w:r w:rsidRPr="00ED2343">
              <w:rPr>
                <w:rFonts w:ascii="Times New Roman" w:eastAsia="Calibri" w:hAnsi="Times New Roman"/>
                <w:color w:val="000000"/>
                <w:sz w:val="20"/>
                <w:szCs w:val="20"/>
                <w:lang w:eastAsia="en-US"/>
              </w:rPr>
              <w:t>, анализировать полученные результаты и делать обоснованные выводы и предложения</w:t>
            </w:r>
          </w:p>
        </w:tc>
      </w:tr>
      <w:tr w:rsidR="005F2C2C" w:rsidRPr="00ED2343" w:rsidTr="00472DF6">
        <w:tc>
          <w:tcPr>
            <w:tcW w:w="851" w:type="dxa"/>
            <w:vMerge/>
          </w:tcPr>
          <w:p w:rsidR="005F2C2C" w:rsidRPr="00ED2343" w:rsidRDefault="005F2C2C" w:rsidP="00472DF6">
            <w:pPr>
              <w:spacing w:after="0" w:line="240" w:lineRule="auto"/>
              <w:rPr>
                <w:rFonts w:ascii="Times New Roman" w:eastAsia="Calibri" w:hAnsi="Times New Roman"/>
                <w:sz w:val="20"/>
                <w:szCs w:val="20"/>
                <w:lang w:eastAsia="en-US"/>
              </w:rPr>
            </w:pPr>
          </w:p>
        </w:tc>
        <w:tc>
          <w:tcPr>
            <w:tcW w:w="3544" w:type="dxa"/>
            <w:vAlign w:val="center"/>
          </w:tcPr>
          <w:p w:rsidR="005F2C2C" w:rsidRPr="009D545F" w:rsidRDefault="005F2C2C" w:rsidP="00472DF6">
            <w:pPr>
              <w:spacing w:after="0" w:line="240" w:lineRule="auto"/>
              <w:jc w:val="both"/>
              <w:rPr>
                <w:rFonts w:ascii="Times New Roman" w:hAnsi="Times New Roman"/>
                <w:sz w:val="24"/>
                <w:szCs w:val="24"/>
              </w:rPr>
            </w:pPr>
            <w:r w:rsidRPr="00ED2343">
              <w:rPr>
                <w:rFonts w:ascii="Times New Roman" w:eastAsia="Calibri" w:hAnsi="Times New Roman"/>
                <w:b/>
                <w:sz w:val="20"/>
                <w:szCs w:val="20"/>
                <w:lang w:eastAsia="en-US"/>
              </w:rPr>
              <w:t>Владеть:</w:t>
            </w:r>
            <w:r>
              <w:rPr>
                <w:rFonts w:ascii="Times New Roman" w:hAnsi="Times New Roman"/>
                <w:bCs/>
                <w:sz w:val="24"/>
                <w:szCs w:val="24"/>
              </w:rPr>
              <w:t xml:space="preserve"> навыками </w:t>
            </w:r>
            <w:r w:rsidRPr="009D545F">
              <w:rPr>
                <w:rFonts w:ascii="Times New Roman" w:hAnsi="Times New Roman"/>
                <w:bCs/>
                <w:sz w:val="24"/>
                <w:szCs w:val="24"/>
              </w:rPr>
              <w:t xml:space="preserve">распознавать </w:t>
            </w:r>
            <w:r>
              <w:rPr>
                <w:rFonts w:ascii="Times New Roman" w:hAnsi="Times New Roman"/>
                <w:bCs/>
                <w:sz w:val="24"/>
                <w:szCs w:val="24"/>
              </w:rPr>
              <w:t xml:space="preserve">микроорганизмы, </w:t>
            </w:r>
            <w:r w:rsidRPr="009D545F">
              <w:rPr>
                <w:rFonts w:ascii="Times New Roman" w:hAnsi="Times New Roman"/>
                <w:bCs/>
                <w:sz w:val="24"/>
                <w:szCs w:val="24"/>
              </w:rPr>
              <w:t>культурные и дикорастущие растения, по</w:t>
            </w:r>
            <w:r w:rsidRPr="009D545F">
              <w:rPr>
                <w:rFonts w:ascii="Times New Roman" w:hAnsi="Times New Roman"/>
                <w:sz w:val="24"/>
                <w:szCs w:val="24"/>
              </w:rPr>
              <w:t xml:space="preserve"> морфологической структуре вегетативных и генеративных органов. </w:t>
            </w:r>
          </w:p>
          <w:p w:rsidR="005F2C2C" w:rsidRPr="00063D31" w:rsidRDefault="005F2C2C" w:rsidP="00472DF6">
            <w:pPr>
              <w:spacing w:after="0" w:line="240" w:lineRule="auto"/>
              <w:rPr>
                <w:rFonts w:ascii="Times New Roman" w:hAnsi="Times New Roman"/>
                <w:b/>
                <w:sz w:val="24"/>
                <w:szCs w:val="24"/>
              </w:rPr>
            </w:pPr>
            <w:r>
              <w:rPr>
                <w:rFonts w:ascii="Times New Roman" w:hAnsi="Times New Roman"/>
                <w:sz w:val="24"/>
                <w:szCs w:val="24"/>
              </w:rPr>
              <w:t xml:space="preserve">- </w:t>
            </w:r>
            <w:r w:rsidRPr="009D545F">
              <w:rPr>
                <w:rFonts w:ascii="Times New Roman" w:hAnsi="Times New Roman"/>
                <w:sz w:val="24"/>
                <w:szCs w:val="24"/>
              </w:rPr>
              <w:t>Русской  и латинской бинарной номенклатурой видов растений и их принадлежность к вышестоящим таксонам</w:t>
            </w:r>
          </w:p>
          <w:p w:rsidR="005F2C2C" w:rsidRPr="00ED2343" w:rsidRDefault="005F2C2C" w:rsidP="00472DF6">
            <w:pPr>
              <w:spacing w:after="0"/>
              <w:ind w:right="127"/>
              <w:jc w:val="center"/>
              <w:rPr>
                <w:rFonts w:ascii="Times New Roman" w:eastAsia="Calibri" w:hAnsi="Times New Roman"/>
                <w:sz w:val="20"/>
                <w:szCs w:val="20"/>
                <w:lang w:eastAsia="en-US"/>
              </w:rPr>
            </w:pPr>
            <w:r w:rsidRPr="00ED2343">
              <w:rPr>
                <w:rFonts w:ascii="Times New Roman" w:eastAsia="Calibri" w:hAnsi="Times New Roman"/>
                <w:sz w:val="20"/>
                <w:szCs w:val="20"/>
                <w:lang w:eastAsia="en-US"/>
              </w:rPr>
              <w:t xml:space="preserve"> </w:t>
            </w:r>
          </w:p>
        </w:tc>
        <w:tc>
          <w:tcPr>
            <w:tcW w:w="1275" w:type="dxa"/>
          </w:tcPr>
          <w:p w:rsidR="005F2C2C" w:rsidRPr="00ED2343" w:rsidRDefault="005F2C2C" w:rsidP="00472DF6">
            <w:pPr>
              <w:spacing w:after="0" w:line="240" w:lineRule="auto"/>
              <w:jc w:val="center"/>
              <w:rPr>
                <w:rFonts w:ascii="Times New Roman" w:eastAsia="Calibri" w:hAnsi="Times New Roman"/>
                <w:color w:val="000000"/>
                <w:sz w:val="20"/>
                <w:szCs w:val="20"/>
                <w:lang w:eastAsia="en-US"/>
              </w:rPr>
            </w:pPr>
            <w:r w:rsidRPr="00ED2343">
              <w:rPr>
                <w:rFonts w:ascii="Times New Roman" w:eastAsia="Calibri" w:hAnsi="Times New Roman"/>
                <w:color w:val="000000"/>
                <w:sz w:val="20"/>
                <w:szCs w:val="20"/>
                <w:lang w:eastAsia="en-US"/>
              </w:rPr>
              <w:t>Лабораторные занятия, самостоятельная работа</w:t>
            </w:r>
          </w:p>
        </w:tc>
        <w:tc>
          <w:tcPr>
            <w:tcW w:w="1418" w:type="dxa"/>
          </w:tcPr>
          <w:p w:rsidR="005F2C2C" w:rsidRPr="00ED2343" w:rsidRDefault="005F2C2C" w:rsidP="00472DF6">
            <w:pPr>
              <w:spacing w:after="0" w:line="240" w:lineRule="auto"/>
              <w:jc w:val="center"/>
              <w:rPr>
                <w:rFonts w:ascii="Times New Roman" w:eastAsia="Calibri" w:hAnsi="Times New Roman"/>
                <w:color w:val="000000"/>
                <w:sz w:val="20"/>
                <w:szCs w:val="20"/>
                <w:lang w:eastAsia="en-US"/>
              </w:rPr>
            </w:pPr>
            <w:r w:rsidRPr="00ED2343">
              <w:rPr>
                <w:rFonts w:ascii="Times New Roman" w:eastAsia="Calibri" w:hAnsi="Times New Roman"/>
                <w:color w:val="000000"/>
                <w:sz w:val="20"/>
                <w:szCs w:val="20"/>
                <w:lang w:eastAsia="en-US"/>
              </w:rPr>
              <w:t>Практико-ориентированные задания, контрольные работы</w:t>
            </w:r>
          </w:p>
        </w:tc>
        <w:tc>
          <w:tcPr>
            <w:tcW w:w="1276" w:type="dxa"/>
            <w:gridSpan w:val="2"/>
          </w:tcPr>
          <w:p w:rsidR="005F2C2C" w:rsidRPr="00ED2343" w:rsidRDefault="005F2C2C" w:rsidP="00472DF6">
            <w:pPr>
              <w:spacing w:after="0" w:line="240" w:lineRule="auto"/>
              <w:rPr>
                <w:rFonts w:ascii="Times New Roman" w:eastAsia="Calibri" w:hAnsi="Times New Roman"/>
                <w:sz w:val="20"/>
                <w:szCs w:val="20"/>
                <w:lang w:eastAsia="en-US"/>
              </w:rPr>
            </w:pPr>
            <w:r w:rsidRPr="00ED2343">
              <w:rPr>
                <w:rFonts w:ascii="Times New Roman" w:eastAsia="Calibri" w:hAnsi="Times New Roman"/>
                <w:color w:val="000000"/>
                <w:sz w:val="20"/>
                <w:szCs w:val="20"/>
                <w:lang w:eastAsia="en-US"/>
              </w:rPr>
              <w:t>Отсутствие навыков, предусмотренных данной компетенцией</w:t>
            </w:r>
          </w:p>
        </w:tc>
        <w:tc>
          <w:tcPr>
            <w:tcW w:w="1559" w:type="dxa"/>
          </w:tcPr>
          <w:p w:rsidR="005F2C2C" w:rsidRPr="00ED2343" w:rsidRDefault="005F2C2C" w:rsidP="00472DF6">
            <w:pPr>
              <w:spacing w:after="0" w:line="240" w:lineRule="auto"/>
              <w:rPr>
                <w:rFonts w:ascii="Times New Roman" w:eastAsia="Calibri" w:hAnsi="Times New Roman"/>
                <w:sz w:val="20"/>
                <w:szCs w:val="20"/>
                <w:lang w:eastAsia="en-US"/>
              </w:rPr>
            </w:pPr>
            <w:r w:rsidRPr="00ED2343">
              <w:rPr>
                <w:rFonts w:ascii="Times New Roman" w:eastAsia="Calibri" w:hAnsi="Times New Roman"/>
                <w:color w:val="000000"/>
                <w:sz w:val="20"/>
                <w:szCs w:val="20"/>
                <w:lang w:eastAsia="en-US"/>
              </w:rPr>
              <w:t>полное владение методиками обработки данных и навыками по совершенствованию сферы растениеводства</w:t>
            </w:r>
          </w:p>
        </w:tc>
      </w:tr>
    </w:tbl>
    <w:p w:rsidR="005F2C2C" w:rsidRPr="00ED2343" w:rsidRDefault="005F2C2C" w:rsidP="005F2C2C">
      <w:pPr>
        <w:rPr>
          <w:rFonts w:ascii="Times New Roman" w:hAnsi="Times New Roman"/>
          <w:sz w:val="24"/>
          <w:szCs w:val="24"/>
        </w:rPr>
        <w:sectPr w:rsidR="005F2C2C" w:rsidRPr="00ED2343" w:rsidSect="00DB73C6">
          <w:footerReference w:type="default" r:id="rId8"/>
          <w:footerReference w:type="first" r:id="rId9"/>
          <w:pgSz w:w="11906" w:h="16838"/>
          <w:pgMar w:top="720" w:right="720" w:bottom="720" w:left="720" w:header="711" w:footer="497" w:gutter="0"/>
          <w:cols w:space="708"/>
          <w:titlePg/>
          <w:docGrid w:linePitch="360"/>
        </w:sectPr>
      </w:pPr>
    </w:p>
    <w:p w:rsidR="005F2C2C" w:rsidRPr="00063D31" w:rsidRDefault="005F2C2C" w:rsidP="005F2C2C">
      <w:pPr>
        <w:widowControl w:val="0"/>
        <w:spacing w:after="0" w:line="240" w:lineRule="auto"/>
        <w:ind w:left="102"/>
        <w:rPr>
          <w:rFonts w:ascii="Times New Roman" w:hAnsi="Times New Roman"/>
          <w:b/>
          <w:sz w:val="24"/>
          <w:szCs w:val="24"/>
        </w:rPr>
      </w:pPr>
    </w:p>
    <w:p w:rsidR="005F2C2C" w:rsidRPr="00063D31" w:rsidRDefault="005F2C2C" w:rsidP="005F2C2C">
      <w:pPr>
        <w:widowControl w:val="0"/>
        <w:spacing w:after="0" w:line="240" w:lineRule="auto"/>
        <w:ind w:left="102"/>
        <w:rPr>
          <w:rFonts w:ascii="Times New Roman" w:hAnsi="Times New Roman"/>
          <w:b/>
          <w:sz w:val="24"/>
          <w:szCs w:val="24"/>
        </w:rPr>
      </w:pPr>
      <w:r w:rsidRPr="00063D31">
        <w:rPr>
          <w:rFonts w:ascii="Times New Roman" w:hAnsi="Times New Roman"/>
          <w:b/>
          <w:sz w:val="24"/>
          <w:szCs w:val="24"/>
        </w:rPr>
        <w:t>7.2 Описание показателей и критериев оценивания компетенций на различных этапах их формирования</w:t>
      </w:r>
    </w:p>
    <w:tbl>
      <w:tblPr>
        <w:tblW w:w="1556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1429"/>
        <w:gridCol w:w="3685"/>
        <w:gridCol w:w="1351"/>
        <w:gridCol w:w="1059"/>
        <w:gridCol w:w="2363"/>
        <w:gridCol w:w="141"/>
        <w:gridCol w:w="1700"/>
        <w:gridCol w:w="143"/>
        <w:gridCol w:w="1845"/>
        <w:gridCol w:w="1840"/>
      </w:tblGrid>
      <w:tr w:rsidR="005F2C2C" w:rsidRPr="00063D31" w:rsidTr="00472DF6">
        <w:trPr>
          <w:trHeight w:val="20"/>
          <w:tblHeader/>
        </w:trPr>
        <w:tc>
          <w:tcPr>
            <w:tcW w:w="1435" w:type="dxa"/>
            <w:gridSpan w:val="2"/>
            <w:vMerge w:val="restart"/>
            <w:vAlign w:val="center"/>
          </w:tcPr>
          <w:p w:rsidR="005F2C2C" w:rsidRPr="00063D31" w:rsidRDefault="005F2C2C" w:rsidP="00472DF6">
            <w:pPr>
              <w:widowControl w:val="0"/>
              <w:spacing w:after="0" w:line="240" w:lineRule="auto"/>
              <w:jc w:val="center"/>
              <w:rPr>
                <w:rFonts w:ascii="Times New Roman" w:hAnsi="Times New Roman"/>
                <w:b/>
                <w:color w:val="000000"/>
                <w:sz w:val="24"/>
                <w:szCs w:val="24"/>
              </w:rPr>
            </w:pPr>
            <w:r w:rsidRPr="00063D31">
              <w:rPr>
                <w:rFonts w:ascii="Times New Roman" w:hAnsi="Times New Roman"/>
                <w:b/>
                <w:color w:val="000000"/>
                <w:sz w:val="24"/>
                <w:szCs w:val="24"/>
              </w:rPr>
              <w:t>Код компетенции</w:t>
            </w:r>
          </w:p>
        </w:tc>
        <w:tc>
          <w:tcPr>
            <w:tcW w:w="3685" w:type="dxa"/>
            <w:vMerge w:val="restart"/>
            <w:vAlign w:val="center"/>
          </w:tcPr>
          <w:p w:rsidR="005F2C2C" w:rsidRPr="00063D31" w:rsidRDefault="005F2C2C" w:rsidP="00472DF6">
            <w:pPr>
              <w:widowControl w:val="0"/>
              <w:spacing w:after="0" w:line="240" w:lineRule="auto"/>
              <w:jc w:val="center"/>
              <w:rPr>
                <w:rFonts w:ascii="Times New Roman" w:hAnsi="Times New Roman"/>
                <w:b/>
                <w:color w:val="000000"/>
                <w:sz w:val="24"/>
                <w:szCs w:val="24"/>
              </w:rPr>
            </w:pPr>
            <w:r w:rsidRPr="00063D31">
              <w:rPr>
                <w:rFonts w:ascii="Times New Roman" w:hAnsi="Times New Roman"/>
                <w:b/>
                <w:color w:val="000000"/>
                <w:sz w:val="24"/>
                <w:szCs w:val="24"/>
              </w:rPr>
              <w:t xml:space="preserve">РЕЗУЛЬТАТ ОБУЧЕНИЯ </w:t>
            </w:r>
          </w:p>
          <w:p w:rsidR="005F2C2C" w:rsidRPr="00063D31" w:rsidRDefault="005F2C2C" w:rsidP="00472DF6">
            <w:pPr>
              <w:widowControl w:val="0"/>
              <w:spacing w:after="0" w:line="240" w:lineRule="auto"/>
              <w:jc w:val="center"/>
              <w:rPr>
                <w:rFonts w:ascii="Times New Roman" w:hAnsi="Times New Roman"/>
                <w:b/>
                <w:color w:val="000000"/>
                <w:sz w:val="24"/>
                <w:szCs w:val="24"/>
              </w:rPr>
            </w:pPr>
            <w:r w:rsidRPr="00063D31">
              <w:rPr>
                <w:rFonts w:ascii="Times New Roman" w:hAnsi="Times New Roman"/>
                <w:b/>
                <w:color w:val="000000"/>
                <w:sz w:val="24"/>
                <w:szCs w:val="24"/>
              </w:rPr>
              <w:t xml:space="preserve"> по дисциплине </w:t>
            </w:r>
          </w:p>
        </w:tc>
        <w:tc>
          <w:tcPr>
            <w:tcW w:w="1351" w:type="dxa"/>
            <w:vMerge w:val="restart"/>
            <w:vAlign w:val="center"/>
          </w:tcPr>
          <w:p w:rsidR="005F2C2C" w:rsidRPr="00063D31" w:rsidRDefault="005F2C2C" w:rsidP="00472DF6">
            <w:pPr>
              <w:widowControl w:val="0"/>
              <w:spacing w:after="0" w:line="240" w:lineRule="auto"/>
              <w:jc w:val="center"/>
              <w:rPr>
                <w:rFonts w:ascii="Times New Roman" w:hAnsi="Times New Roman"/>
                <w:b/>
                <w:color w:val="000000"/>
                <w:sz w:val="24"/>
                <w:szCs w:val="24"/>
              </w:rPr>
            </w:pPr>
            <w:r w:rsidRPr="00063D31">
              <w:rPr>
                <w:rFonts w:ascii="Times New Roman" w:hAnsi="Times New Roman"/>
                <w:b/>
                <w:color w:val="000000"/>
                <w:sz w:val="24"/>
                <w:szCs w:val="24"/>
              </w:rPr>
              <w:t>Технологии формирования результатов обучения</w:t>
            </w:r>
          </w:p>
        </w:tc>
        <w:tc>
          <w:tcPr>
            <w:tcW w:w="1059" w:type="dxa"/>
            <w:vMerge w:val="restart"/>
            <w:vAlign w:val="center"/>
          </w:tcPr>
          <w:p w:rsidR="005F2C2C" w:rsidRPr="00063D31" w:rsidRDefault="005F2C2C" w:rsidP="00472DF6">
            <w:pPr>
              <w:widowControl w:val="0"/>
              <w:spacing w:after="0" w:line="240" w:lineRule="auto"/>
              <w:jc w:val="center"/>
              <w:rPr>
                <w:rFonts w:ascii="Times New Roman" w:hAnsi="Times New Roman"/>
                <w:b/>
                <w:color w:val="000000"/>
                <w:sz w:val="24"/>
                <w:szCs w:val="24"/>
              </w:rPr>
            </w:pPr>
            <w:r w:rsidRPr="00063D31">
              <w:rPr>
                <w:rFonts w:ascii="Times New Roman" w:hAnsi="Times New Roman"/>
                <w:b/>
                <w:color w:val="000000"/>
                <w:sz w:val="24"/>
                <w:szCs w:val="24"/>
              </w:rPr>
              <w:t>Форма текущего контроля и промежуточной аттестации</w:t>
            </w:r>
          </w:p>
        </w:tc>
        <w:tc>
          <w:tcPr>
            <w:tcW w:w="8032" w:type="dxa"/>
            <w:gridSpan w:val="6"/>
            <w:vAlign w:val="center"/>
          </w:tcPr>
          <w:p w:rsidR="005F2C2C" w:rsidRPr="00063D31" w:rsidRDefault="005F2C2C" w:rsidP="00472DF6">
            <w:pPr>
              <w:widowControl w:val="0"/>
              <w:spacing w:after="0" w:line="240" w:lineRule="auto"/>
              <w:jc w:val="center"/>
              <w:rPr>
                <w:rFonts w:ascii="Times New Roman" w:hAnsi="Times New Roman"/>
                <w:b/>
                <w:color w:val="000000"/>
                <w:sz w:val="24"/>
                <w:szCs w:val="24"/>
              </w:rPr>
            </w:pPr>
            <w:r w:rsidRPr="00063D31">
              <w:rPr>
                <w:rFonts w:ascii="Times New Roman" w:hAnsi="Times New Roman"/>
                <w:b/>
                <w:color w:val="000000"/>
                <w:sz w:val="24"/>
                <w:szCs w:val="24"/>
              </w:rPr>
              <w:t xml:space="preserve">КРИТЕРИИ И ПОКАЗАТЕЛИ ОЦЕНИВАНИЯ РЕЗУЛЬТАТА ОБУЧЕНИЯ  </w:t>
            </w:r>
          </w:p>
        </w:tc>
      </w:tr>
      <w:tr w:rsidR="005F2C2C" w:rsidRPr="00063D31" w:rsidTr="00472DF6">
        <w:trPr>
          <w:trHeight w:val="20"/>
          <w:tblHeader/>
        </w:trPr>
        <w:tc>
          <w:tcPr>
            <w:tcW w:w="1435" w:type="dxa"/>
            <w:gridSpan w:val="2"/>
            <w:vMerge/>
            <w:tcBorders>
              <w:bottom w:val="nil"/>
            </w:tcBorders>
            <w:vAlign w:val="center"/>
          </w:tcPr>
          <w:p w:rsidR="005F2C2C" w:rsidRPr="00063D31" w:rsidRDefault="005F2C2C" w:rsidP="00472DF6">
            <w:pPr>
              <w:widowControl w:val="0"/>
              <w:spacing w:after="0" w:line="240" w:lineRule="auto"/>
              <w:rPr>
                <w:rFonts w:ascii="Times New Roman" w:hAnsi="Times New Roman"/>
                <w:b/>
                <w:color w:val="000000"/>
                <w:sz w:val="24"/>
                <w:szCs w:val="24"/>
              </w:rPr>
            </w:pPr>
          </w:p>
        </w:tc>
        <w:tc>
          <w:tcPr>
            <w:tcW w:w="3685" w:type="dxa"/>
            <w:vMerge/>
            <w:vAlign w:val="center"/>
          </w:tcPr>
          <w:p w:rsidR="005F2C2C" w:rsidRPr="00063D31" w:rsidRDefault="005F2C2C" w:rsidP="00472DF6">
            <w:pPr>
              <w:widowControl w:val="0"/>
              <w:spacing w:after="0" w:line="240" w:lineRule="auto"/>
              <w:rPr>
                <w:rFonts w:ascii="Times New Roman" w:hAnsi="Times New Roman"/>
                <w:b/>
                <w:color w:val="000000"/>
                <w:sz w:val="24"/>
                <w:szCs w:val="24"/>
              </w:rPr>
            </w:pPr>
          </w:p>
        </w:tc>
        <w:tc>
          <w:tcPr>
            <w:tcW w:w="1351" w:type="dxa"/>
            <w:vMerge/>
            <w:vAlign w:val="center"/>
          </w:tcPr>
          <w:p w:rsidR="005F2C2C" w:rsidRPr="00063D31" w:rsidRDefault="005F2C2C" w:rsidP="00472DF6">
            <w:pPr>
              <w:widowControl w:val="0"/>
              <w:spacing w:after="0" w:line="240" w:lineRule="auto"/>
              <w:rPr>
                <w:rFonts w:ascii="Times New Roman" w:hAnsi="Times New Roman"/>
                <w:b/>
                <w:color w:val="000000"/>
                <w:sz w:val="24"/>
                <w:szCs w:val="24"/>
              </w:rPr>
            </w:pPr>
          </w:p>
        </w:tc>
        <w:tc>
          <w:tcPr>
            <w:tcW w:w="1059" w:type="dxa"/>
            <w:vMerge/>
            <w:vAlign w:val="center"/>
          </w:tcPr>
          <w:p w:rsidR="005F2C2C" w:rsidRPr="00063D31" w:rsidRDefault="005F2C2C" w:rsidP="00472DF6">
            <w:pPr>
              <w:widowControl w:val="0"/>
              <w:spacing w:after="0" w:line="240" w:lineRule="auto"/>
              <w:rPr>
                <w:rFonts w:ascii="Times New Roman" w:hAnsi="Times New Roman"/>
                <w:b/>
                <w:color w:val="000000"/>
                <w:sz w:val="24"/>
                <w:szCs w:val="24"/>
              </w:rPr>
            </w:pPr>
          </w:p>
        </w:tc>
        <w:tc>
          <w:tcPr>
            <w:tcW w:w="8032" w:type="dxa"/>
            <w:gridSpan w:val="6"/>
            <w:vAlign w:val="center"/>
          </w:tcPr>
          <w:p w:rsidR="005F2C2C" w:rsidRPr="00063D31" w:rsidRDefault="005F2C2C" w:rsidP="00472DF6">
            <w:pPr>
              <w:widowControl w:val="0"/>
              <w:spacing w:after="0" w:line="240" w:lineRule="auto"/>
              <w:jc w:val="center"/>
              <w:rPr>
                <w:rFonts w:ascii="Times New Roman" w:hAnsi="Times New Roman"/>
                <w:b/>
                <w:color w:val="000000"/>
                <w:sz w:val="24"/>
                <w:szCs w:val="24"/>
              </w:rPr>
            </w:pPr>
            <w:r w:rsidRPr="00063D31">
              <w:rPr>
                <w:rFonts w:ascii="Times New Roman" w:hAnsi="Times New Roman"/>
                <w:b/>
                <w:color w:val="000000"/>
                <w:sz w:val="24"/>
                <w:szCs w:val="24"/>
              </w:rPr>
              <w:t>шкала по традиционной пятибалльной системе</w:t>
            </w:r>
          </w:p>
        </w:tc>
      </w:tr>
      <w:tr w:rsidR="005F2C2C" w:rsidRPr="00063D31" w:rsidTr="00472DF6">
        <w:trPr>
          <w:gridBefore w:val="1"/>
          <w:wBefore w:w="6" w:type="dxa"/>
          <w:trHeight w:val="20"/>
          <w:tblHeader/>
        </w:trPr>
        <w:tc>
          <w:tcPr>
            <w:tcW w:w="1429" w:type="dxa"/>
            <w:vMerge w:val="restart"/>
            <w:tcBorders>
              <w:top w:val="nil"/>
            </w:tcBorders>
            <w:vAlign w:val="center"/>
          </w:tcPr>
          <w:p w:rsidR="005F2C2C" w:rsidRPr="00063D31" w:rsidRDefault="005F2C2C" w:rsidP="00472DF6">
            <w:pPr>
              <w:widowControl w:val="0"/>
              <w:spacing w:after="0" w:line="240" w:lineRule="auto"/>
              <w:rPr>
                <w:rFonts w:ascii="Times New Roman" w:hAnsi="Times New Roman"/>
                <w:b/>
                <w:color w:val="000000"/>
                <w:sz w:val="24"/>
                <w:szCs w:val="24"/>
              </w:rPr>
            </w:pPr>
          </w:p>
        </w:tc>
        <w:tc>
          <w:tcPr>
            <w:tcW w:w="3685" w:type="dxa"/>
            <w:vMerge/>
            <w:vAlign w:val="center"/>
          </w:tcPr>
          <w:p w:rsidR="005F2C2C" w:rsidRPr="00063D31" w:rsidRDefault="005F2C2C" w:rsidP="00472DF6">
            <w:pPr>
              <w:widowControl w:val="0"/>
              <w:spacing w:after="0" w:line="240" w:lineRule="auto"/>
              <w:rPr>
                <w:rFonts w:ascii="Times New Roman" w:hAnsi="Times New Roman"/>
                <w:b/>
                <w:color w:val="000000"/>
                <w:sz w:val="24"/>
                <w:szCs w:val="24"/>
              </w:rPr>
            </w:pPr>
          </w:p>
        </w:tc>
        <w:tc>
          <w:tcPr>
            <w:tcW w:w="1351" w:type="dxa"/>
            <w:vMerge/>
            <w:vAlign w:val="center"/>
          </w:tcPr>
          <w:p w:rsidR="005F2C2C" w:rsidRPr="00063D31" w:rsidRDefault="005F2C2C" w:rsidP="00472DF6">
            <w:pPr>
              <w:widowControl w:val="0"/>
              <w:spacing w:after="0" w:line="240" w:lineRule="auto"/>
              <w:rPr>
                <w:rFonts w:ascii="Times New Roman" w:hAnsi="Times New Roman"/>
                <w:b/>
                <w:color w:val="000000"/>
                <w:sz w:val="24"/>
                <w:szCs w:val="24"/>
              </w:rPr>
            </w:pPr>
          </w:p>
        </w:tc>
        <w:tc>
          <w:tcPr>
            <w:tcW w:w="1059" w:type="dxa"/>
            <w:vMerge/>
            <w:vAlign w:val="center"/>
          </w:tcPr>
          <w:p w:rsidR="005F2C2C" w:rsidRPr="00063D31" w:rsidRDefault="005F2C2C" w:rsidP="00472DF6">
            <w:pPr>
              <w:widowControl w:val="0"/>
              <w:spacing w:after="0" w:line="240" w:lineRule="auto"/>
              <w:rPr>
                <w:rFonts w:ascii="Times New Roman" w:hAnsi="Times New Roman"/>
                <w:b/>
                <w:color w:val="000000"/>
                <w:sz w:val="24"/>
                <w:szCs w:val="24"/>
              </w:rPr>
            </w:pPr>
          </w:p>
        </w:tc>
        <w:tc>
          <w:tcPr>
            <w:tcW w:w="2363" w:type="dxa"/>
            <w:shd w:val="clear" w:color="000000" w:fill="E7E7E7"/>
            <w:vAlign w:val="center"/>
          </w:tcPr>
          <w:p w:rsidR="005F2C2C" w:rsidRPr="00063D31" w:rsidRDefault="005F2C2C" w:rsidP="00472DF6">
            <w:pPr>
              <w:widowControl w:val="0"/>
              <w:spacing w:after="0" w:line="240" w:lineRule="auto"/>
              <w:jc w:val="center"/>
              <w:rPr>
                <w:rFonts w:ascii="Times New Roman" w:hAnsi="Times New Roman"/>
                <w:b/>
                <w:color w:val="000000"/>
                <w:sz w:val="24"/>
                <w:szCs w:val="24"/>
              </w:rPr>
            </w:pPr>
            <w:proofErr w:type="spellStart"/>
            <w:r w:rsidRPr="00063D31">
              <w:rPr>
                <w:rFonts w:ascii="Times New Roman" w:hAnsi="Times New Roman"/>
                <w:b/>
                <w:color w:val="000000"/>
                <w:sz w:val="24"/>
                <w:szCs w:val="24"/>
              </w:rPr>
              <w:t>неудовл</w:t>
            </w:r>
            <w:proofErr w:type="spellEnd"/>
            <w:r w:rsidRPr="00063D31">
              <w:rPr>
                <w:rFonts w:ascii="Times New Roman" w:hAnsi="Times New Roman"/>
                <w:b/>
                <w:color w:val="000000"/>
                <w:sz w:val="24"/>
                <w:szCs w:val="24"/>
              </w:rPr>
              <w:t>.</w:t>
            </w:r>
          </w:p>
        </w:tc>
        <w:tc>
          <w:tcPr>
            <w:tcW w:w="1841" w:type="dxa"/>
            <w:gridSpan w:val="2"/>
            <w:shd w:val="clear" w:color="000000" w:fill="E7E7E7"/>
            <w:vAlign w:val="center"/>
          </w:tcPr>
          <w:p w:rsidR="005F2C2C" w:rsidRPr="00063D31" w:rsidRDefault="005F2C2C" w:rsidP="00472DF6">
            <w:pPr>
              <w:widowControl w:val="0"/>
              <w:spacing w:after="0" w:line="240" w:lineRule="auto"/>
              <w:jc w:val="center"/>
              <w:rPr>
                <w:rFonts w:ascii="Times New Roman" w:hAnsi="Times New Roman"/>
                <w:b/>
                <w:color w:val="000000"/>
                <w:sz w:val="24"/>
                <w:szCs w:val="24"/>
              </w:rPr>
            </w:pPr>
            <w:proofErr w:type="spellStart"/>
            <w:r w:rsidRPr="00063D31">
              <w:rPr>
                <w:rFonts w:ascii="Times New Roman" w:hAnsi="Times New Roman"/>
                <w:b/>
                <w:color w:val="000000"/>
                <w:sz w:val="24"/>
                <w:szCs w:val="24"/>
              </w:rPr>
              <w:t>удовлетвор</w:t>
            </w:r>
            <w:proofErr w:type="spellEnd"/>
            <w:r w:rsidRPr="00063D31">
              <w:rPr>
                <w:rFonts w:ascii="Times New Roman" w:hAnsi="Times New Roman"/>
                <w:b/>
                <w:color w:val="000000"/>
                <w:sz w:val="24"/>
                <w:szCs w:val="24"/>
              </w:rPr>
              <w:t>.</w:t>
            </w:r>
          </w:p>
        </w:tc>
        <w:tc>
          <w:tcPr>
            <w:tcW w:w="1988" w:type="dxa"/>
            <w:gridSpan w:val="2"/>
            <w:shd w:val="clear" w:color="000000" w:fill="E7E7E7"/>
            <w:vAlign w:val="center"/>
          </w:tcPr>
          <w:p w:rsidR="005F2C2C" w:rsidRPr="00063D31" w:rsidRDefault="005F2C2C" w:rsidP="00472DF6">
            <w:pPr>
              <w:widowControl w:val="0"/>
              <w:spacing w:after="0" w:line="240" w:lineRule="auto"/>
              <w:jc w:val="center"/>
              <w:rPr>
                <w:rFonts w:ascii="Times New Roman" w:hAnsi="Times New Roman"/>
                <w:b/>
                <w:color w:val="000000"/>
                <w:sz w:val="24"/>
                <w:szCs w:val="24"/>
              </w:rPr>
            </w:pPr>
            <w:r w:rsidRPr="00063D31">
              <w:rPr>
                <w:rFonts w:ascii="Times New Roman" w:hAnsi="Times New Roman"/>
                <w:b/>
                <w:color w:val="000000"/>
                <w:sz w:val="24"/>
                <w:szCs w:val="24"/>
              </w:rPr>
              <w:t>хорошо</w:t>
            </w:r>
          </w:p>
        </w:tc>
        <w:tc>
          <w:tcPr>
            <w:tcW w:w="1840" w:type="dxa"/>
            <w:shd w:val="clear" w:color="000000" w:fill="E7E7E7"/>
            <w:vAlign w:val="center"/>
          </w:tcPr>
          <w:p w:rsidR="005F2C2C" w:rsidRPr="00063D31" w:rsidRDefault="005F2C2C" w:rsidP="00472DF6">
            <w:pPr>
              <w:widowControl w:val="0"/>
              <w:spacing w:after="0" w:line="240" w:lineRule="auto"/>
              <w:jc w:val="center"/>
              <w:rPr>
                <w:rFonts w:ascii="Times New Roman" w:hAnsi="Times New Roman"/>
                <w:b/>
                <w:color w:val="000000"/>
                <w:sz w:val="24"/>
                <w:szCs w:val="24"/>
              </w:rPr>
            </w:pPr>
            <w:r w:rsidRPr="00063D31">
              <w:rPr>
                <w:rFonts w:ascii="Times New Roman" w:hAnsi="Times New Roman"/>
                <w:b/>
                <w:color w:val="000000"/>
                <w:sz w:val="24"/>
                <w:szCs w:val="24"/>
              </w:rPr>
              <w:t>отлично</w:t>
            </w:r>
          </w:p>
        </w:tc>
      </w:tr>
      <w:tr w:rsidR="005F2C2C" w:rsidRPr="00063D31" w:rsidTr="00472DF6">
        <w:trPr>
          <w:gridBefore w:val="1"/>
          <w:wBefore w:w="6" w:type="dxa"/>
          <w:trHeight w:val="20"/>
          <w:tblHeader/>
        </w:trPr>
        <w:tc>
          <w:tcPr>
            <w:tcW w:w="1429" w:type="dxa"/>
            <w:vMerge/>
            <w:tcBorders>
              <w:top w:val="nil"/>
            </w:tcBorders>
            <w:vAlign w:val="center"/>
          </w:tcPr>
          <w:p w:rsidR="005F2C2C" w:rsidRPr="00063D31" w:rsidRDefault="005F2C2C" w:rsidP="00472DF6">
            <w:pPr>
              <w:widowControl w:val="0"/>
              <w:spacing w:after="0" w:line="240" w:lineRule="auto"/>
              <w:rPr>
                <w:rFonts w:ascii="Times New Roman" w:hAnsi="Times New Roman"/>
                <w:b/>
                <w:color w:val="000000"/>
                <w:sz w:val="24"/>
                <w:szCs w:val="24"/>
              </w:rPr>
            </w:pPr>
          </w:p>
        </w:tc>
        <w:tc>
          <w:tcPr>
            <w:tcW w:w="3685" w:type="dxa"/>
            <w:vMerge/>
            <w:vAlign w:val="center"/>
          </w:tcPr>
          <w:p w:rsidR="005F2C2C" w:rsidRPr="00063D31" w:rsidRDefault="005F2C2C" w:rsidP="00472DF6">
            <w:pPr>
              <w:widowControl w:val="0"/>
              <w:spacing w:after="0" w:line="240" w:lineRule="auto"/>
              <w:rPr>
                <w:rFonts w:ascii="Times New Roman" w:hAnsi="Times New Roman"/>
                <w:b/>
                <w:color w:val="000000"/>
                <w:sz w:val="24"/>
                <w:szCs w:val="24"/>
              </w:rPr>
            </w:pPr>
          </w:p>
        </w:tc>
        <w:tc>
          <w:tcPr>
            <w:tcW w:w="1351" w:type="dxa"/>
            <w:vMerge/>
            <w:vAlign w:val="center"/>
          </w:tcPr>
          <w:p w:rsidR="005F2C2C" w:rsidRPr="00063D31" w:rsidRDefault="005F2C2C" w:rsidP="00472DF6">
            <w:pPr>
              <w:widowControl w:val="0"/>
              <w:spacing w:after="0" w:line="240" w:lineRule="auto"/>
              <w:rPr>
                <w:rFonts w:ascii="Times New Roman" w:hAnsi="Times New Roman"/>
                <w:b/>
                <w:color w:val="000000"/>
                <w:sz w:val="24"/>
                <w:szCs w:val="24"/>
              </w:rPr>
            </w:pPr>
          </w:p>
        </w:tc>
        <w:tc>
          <w:tcPr>
            <w:tcW w:w="1059" w:type="dxa"/>
            <w:vMerge/>
            <w:vAlign w:val="center"/>
          </w:tcPr>
          <w:p w:rsidR="005F2C2C" w:rsidRPr="00063D31" w:rsidRDefault="005F2C2C" w:rsidP="00472DF6">
            <w:pPr>
              <w:widowControl w:val="0"/>
              <w:spacing w:after="0" w:line="240" w:lineRule="auto"/>
              <w:rPr>
                <w:rFonts w:ascii="Times New Roman" w:hAnsi="Times New Roman"/>
                <w:b/>
                <w:color w:val="000000"/>
                <w:sz w:val="24"/>
                <w:szCs w:val="24"/>
              </w:rPr>
            </w:pPr>
          </w:p>
        </w:tc>
        <w:tc>
          <w:tcPr>
            <w:tcW w:w="8032" w:type="dxa"/>
            <w:gridSpan w:val="6"/>
            <w:vAlign w:val="center"/>
          </w:tcPr>
          <w:p w:rsidR="005F2C2C" w:rsidRPr="00063D31" w:rsidRDefault="005F2C2C" w:rsidP="00472DF6">
            <w:pPr>
              <w:widowControl w:val="0"/>
              <w:spacing w:after="0" w:line="240" w:lineRule="auto"/>
              <w:jc w:val="center"/>
              <w:rPr>
                <w:rFonts w:ascii="Times New Roman" w:hAnsi="Times New Roman"/>
                <w:b/>
                <w:color w:val="000000"/>
                <w:sz w:val="24"/>
                <w:szCs w:val="24"/>
              </w:rPr>
            </w:pPr>
            <w:r w:rsidRPr="00063D31">
              <w:rPr>
                <w:rFonts w:ascii="Times New Roman" w:hAnsi="Times New Roman"/>
                <w:b/>
                <w:color w:val="000000"/>
                <w:sz w:val="24"/>
                <w:szCs w:val="24"/>
              </w:rPr>
              <w:t>шкала по балльно-рейтинговой системе</w:t>
            </w:r>
          </w:p>
        </w:tc>
      </w:tr>
      <w:tr w:rsidR="005F2C2C" w:rsidRPr="00063D31" w:rsidTr="00472DF6">
        <w:trPr>
          <w:gridBefore w:val="1"/>
          <w:wBefore w:w="6" w:type="dxa"/>
          <w:trHeight w:val="20"/>
          <w:tblHeader/>
        </w:trPr>
        <w:tc>
          <w:tcPr>
            <w:tcW w:w="1429" w:type="dxa"/>
            <w:vMerge/>
            <w:tcBorders>
              <w:top w:val="nil"/>
            </w:tcBorders>
            <w:vAlign w:val="center"/>
          </w:tcPr>
          <w:p w:rsidR="005F2C2C" w:rsidRPr="00063D31" w:rsidRDefault="005F2C2C" w:rsidP="00472DF6">
            <w:pPr>
              <w:widowControl w:val="0"/>
              <w:spacing w:after="0" w:line="240" w:lineRule="auto"/>
              <w:rPr>
                <w:rFonts w:ascii="Times New Roman" w:hAnsi="Times New Roman"/>
                <w:b/>
                <w:color w:val="000000"/>
                <w:sz w:val="24"/>
                <w:szCs w:val="24"/>
              </w:rPr>
            </w:pPr>
          </w:p>
        </w:tc>
        <w:tc>
          <w:tcPr>
            <w:tcW w:w="3685" w:type="dxa"/>
            <w:vMerge/>
            <w:vAlign w:val="center"/>
          </w:tcPr>
          <w:p w:rsidR="005F2C2C" w:rsidRPr="00063D31" w:rsidRDefault="005F2C2C" w:rsidP="00472DF6">
            <w:pPr>
              <w:widowControl w:val="0"/>
              <w:spacing w:after="0" w:line="240" w:lineRule="auto"/>
              <w:rPr>
                <w:rFonts w:ascii="Times New Roman" w:hAnsi="Times New Roman"/>
                <w:b/>
                <w:color w:val="000000"/>
                <w:sz w:val="24"/>
                <w:szCs w:val="24"/>
              </w:rPr>
            </w:pPr>
          </w:p>
        </w:tc>
        <w:tc>
          <w:tcPr>
            <w:tcW w:w="1351" w:type="dxa"/>
            <w:vMerge/>
            <w:vAlign w:val="center"/>
          </w:tcPr>
          <w:p w:rsidR="005F2C2C" w:rsidRPr="00063D31" w:rsidRDefault="005F2C2C" w:rsidP="00472DF6">
            <w:pPr>
              <w:widowControl w:val="0"/>
              <w:spacing w:after="0" w:line="240" w:lineRule="auto"/>
              <w:rPr>
                <w:rFonts w:ascii="Times New Roman" w:hAnsi="Times New Roman"/>
                <w:b/>
                <w:color w:val="000000"/>
                <w:sz w:val="24"/>
                <w:szCs w:val="24"/>
              </w:rPr>
            </w:pPr>
          </w:p>
        </w:tc>
        <w:tc>
          <w:tcPr>
            <w:tcW w:w="1059" w:type="dxa"/>
            <w:vMerge/>
            <w:vAlign w:val="center"/>
          </w:tcPr>
          <w:p w:rsidR="005F2C2C" w:rsidRPr="00063D31" w:rsidRDefault="005F2C2C" w:rsidP="00472DF6">
            <w:pPr>
              <w:widowControl w:val="0"/>
              <w:spacing w:after="0" w:line="240" w:lineRule="auto"/>
              <w:rPr>
                <w:rFonts w:ascii="Times New Roman" w:hAnsi="Times New Roman"/>
                <w:b/>
                <w:color w:val="000000"/>
                <w:sz w:val="24"/>
                <w:szCs w:val="24"/>
              </w:rPr>
            </w:pPr>
          </w:p>
        </w:tc>
        <w:tc>
          <w:tcPr>
            <w:tcW w:w="2504" w:type="dxa"/>
            <w:gridSpan w:val="2"/>
            <w:shd w:val="clear" w:color="auto" w:fill="D9D9D9"/>
            <w:vAlign w:val="center"/>
          </w:tcPr>
          <w:p w:rsidR="005F2C2C" w:rsidRPr="00063D31" w:rsidRDefault="005F2C2C" w:rsidP="00472DF6">
            <w:pPr>
              <w:widowControl w:val="0"/>
              <w:spacing w:after="0" w:line="240" w:lineRule="auto"/>
              <w:jc w:val="center"/>
              <w:rPr>
                <w:rFonts w:ascii="Times New Roman" w:hAnsi="Times New Roman"/>
                <w:b/>
                <w:color w:val="000000"/>
                <w:sz w:val="24"/>
                <w:szCs w:val="24"/>
              </w:rPr>
            </w:pPr>
            <w:r w:rsidRPr="00063D31">
              <w:rPr>
                <w:rFonts w:ascii="Times New Roman" w:hAnsi="Times New Roman"/>
                <w:b/>
                <w:color w:val="000000"/>
                <w:sz w:val="24"/>
                <w:szCs w:val="24"/>
              </w:rPr>
              <w:t>0-54</w:t>
            </w:r>
          </w:p>
        </w:tc>
        <w:tc>
          <w:tcPr>
            <w:tcW w:w="1843" w:type="dxa"/>
            <w:gridSpan w:val="2"/>
            <w:shd w:val="clear" w:color="auto" w:fill="D9D9D9"/>
            <w:vAlign w:val="center"/>
          </w:tcPr>
          <w:p w:rsidR="005F2C2C" w:rsidRPr="00063D31" w:rsidRDefault="005F2C2C" w:rsidP="00472DF6">
            <w:pPr>
              <w:widowControl w:val="0"/>
              <w:spacing w:after="0" w:line="240" w:lineRule="auto"/>
              <w:jc w:val="center"/>
              <w:rPr>
                <w:rFonts w:ascii="Times New Roman" w:hAnsi="Times New Roman"/>
                <w:b/>
                <w:color w:val="000000"/>
                <w:sz w:val="24"/>
                <w:szCs w:val="24"/>
              </w:rPr>
            </w:pPr>
            <w:r w:rsidRPr="00063D31">
              <w:rPr>
                <w:rFonts w:ascii="Times New Roman" w:hAnsi="Times New Roman"/>
                <w:b/>
                <w:color w:val="000000"/>
                <w:sz w:val="24"/>
                <w:szCs w:val="24"/>
              </w:rPr>
              <w:t>55-69</w:t>
            </w:r>
          </w:p>
        </w:tc>
        <w:tc>
          <w:tcPr>
            <w:tcW w:w="1845" w:type="dxa"/>
            <w:shd w:val="clear" w:color="auto" w:fill="D9D9D9"/>
            <w:vAlign w:val="center"/>
          </w:tcPr>
          <w:p w:rsidR="005F2C2C" w:rsidRPr="00063D31" w:rsidRDefault="005F2C2C" w:rsidP="00472DF6">
            <w:pPr>
              <w:widowControl w:val="0"/>
              <w:spacing w:after="0" w:line="240" w:lineRule="auto"/>
              <w:jc w:val="center"/>
              <w:rPr>
                <w:rFonts w:ascii="Times New Roman" w:hAnsi="Times New Roman"/>
                <w:b/>
                <w:color w:val="000000"/>
                <w:sz w:val="24"/>
                <w:szCs w:val="24"/>
              </w:rPr>
            </w:pPr>
            <w:r w:rsidRPr="00063D31">
              <w:rPr>
                <w:rFonts w:ascii="Times New Roman" w:hAnsi="Times New Roman"/>
                <w:b/>
                <w:color w:val="000000"/>
                <w:sz w:val="24"/>
                <w:szCs w:val="24"/>
              </w:rPr>
              <w:t>70-84</w:t>
            </w:r>
          </w:p>
        </w:tc>
        <w:tc>
          <w:tcPr>
            <w:tcW w:w="1840" w:type="dxa"/>
            <w:shd w:val="clear" w:color="auto" w:fill="D9D9D9"/>
            <w:vAlign w:val="center"/>
          </w:tcPr>
          <w:p w:rsidR="005F2C2C" w:rsidRPr="00063D31" w:rsidRDefault="005F2C2C" w:rsidP="00472DF6">
            <w:pPr>
              <w:widowControl w:val="0"/>
              <w:spacing w:after="0" w:line="240" w:lineRule="auto"/>
              <w:jc w:val="center"/>
              <w:rPr>
                <w:rFonts w:ascii="Times New Roman" w:hAnsi="Times New Roman"/>
                <w:b/>
                <w:color w:val="000000"/>
                <w:sz w:val="24"/>
                <w:szCs w:val="24"/>
              </w:rPr>
            </w:pPr>
            <w:r w:rsidRPr="00063D31">
              <w:rPr>
                <w:rFonts w:ascii="Times New Roman" w:hAnsi="Times New Roman"/>
                <w:b/>
                <w:color w:val="000000"/>
                <w:sz w:val="24"/>
                <w:szCs w:val="24"/>
              </w:rPr>
              <w:t>85-100</w:t>
            </w:r>
          </w:p>
        </w:tc>
      </w:tr>
      <w:tr w:rsidR="005F2C2C" w:rsidRPr="00063D31" w:rsidTr="00472DF6">
        <w:trPr>
          <w:gridBefore w:val="1"/>
          <w:wBefore w:w="6" w:type="dxa"/>
          <w:trHeight w:val="20"/>
        </w:trPr>
        <w:tc>
          <w:tcPr>
            <w:tcW w:w="1429" w:type="dxa"/>
            <w:vMerge w:val="restart"/>
            <w:vAlign w:val="center"/>
          </w:tcPr>
          <w:p w:rsidR="005F2C2C" w:rsidRDefault="005F2C2C" w:rsidP="00472DF6">
            <w:pPr>
              <w:spacing w:after="0" w:line="240" w:lineRule="auto"/>
              <w:jc w:val="both"/>
              <w:rPr>
                <w:rFonts w:ascii="Times New Roman" w:hAnsi="Times New Roman"/>
                <w:color w:val="000000"/>
                <w:sz w:val="24"/>
                <w:szCs w:val="24"/>
              </w:rPr>
            </w:pPr>
            <w:r>
              <w:rPr>
                <w:rFonts w:ascii="Times New Roman" w:hAnsi="Times New Roman"/>
                <w:color w:val="000000"/>
                <w:sz w:val="24"/>
                <w:szCs w:val="24"/>
              </w:rPr>
              <w:t>ОПК- -2</w:t>
            </w:r>
          </w:p>
          <w:p w:rsidR="005F2C2C" w:rsidRPr="00063D31" w:rsidRDefault="005F2C2C" w:rsidP="00472DF6">
            <w:pPr>
              <w:spacing w:after="0" w:line="240" w:lineRule="auto"/>
              <w:jc w:val="both"/>
              <w:rPr>
                <w:rFonts w:ascii="Times New Roman" w:hAnsi="Times New Roman"/>
                <w:color w:val="000000"/>
                <w:sz w:val="24"/>
                <w:szCs w:val="24"/>
              </w:rPr>
            </w:pPr>
          </w:p>
        </w:tc>
        <w:tc>
          <w:tcPr>
            <w:tcW w:w="3685" w:type="dxa"/>
            <w:vAlign w:val="center"/>
          </w:tcPr>
          <w:p w:rsidR="005F2C2C" w:rsidRDefault="005F2C2C" w:rsidP="00472DF6">
            <w:pPr>
              <w:autoSpaceDE w:val="0"/>
              <w:autoSpaceDN w:val="0"/>
              <w:adjustRightInd w:val="0"/>
              <w:spacing w:after="0" w:line="240" w:lineRule="auto"/>
              <w:rPr>
                <w:rFonts w:ascii="Times New Roman" w:hAnsi="Times New Roman"/>
                <w:sz w:val="24"/>
                <w:szCs w:val="24"/>
              </w:rPr>
            </w:pPr>
            <w:r w:rsidRPr="00063D31">
              <w:rPr>
                <w:rFonts w:ascii="Times New Roman" w:hAnsi="Times New Roman"/>
                <w:b/>
                <w:sz w:val="24"/>
                <w:szCs w:val="24"/>
              </w:rPr>
              <w:t>Знать:</w:t>
            </w:r>
            <w:r>
              <w:rPr>
                <w:rFonts w:ascii="Times New Roman" w:hAnsi="Times New Roman"/>
                <w:sz w:val="24"/>
                <w:szCs w:val="24"/>
              </w:rPr>
              <w:t xml:space="preserve"> фундаментальные разделы физики, химии и биологии в объеме, необходимом для освоения физических, химии и биологических основ в экологии и природопользовании. </w:t>
            </w:r>
          </w:p>
          <w:p w:rsidR="005F2C2C" w:rsidRDefault="005F2C2C" w:rsidP="00472DF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м</w:t>
            </w:r>
            <w:r w:rsidRPr="009D545F">
              <w:rPr>
                <w:rFonts w:ascii="Times New Roman" w:hAnsi="Times New Roman"/>
                <w:sz w:val="24"/>
                <w:szCs w:val="24"/>
              </w:rPr>
              <w:t xml:space="preserve">етодику </w:t>
            </w:r>
            <w:r>
              <w:rPr>
                <w:rFonts w:ascii="Times New Roman" w:hAnsi="Times New Roman"/>
                <w:sz w:val="24"/>
                <w:szCs w:val="24"/>
              </w:rPr>
              <w:t>отбора растительных проб;</w:t>
            </w:r>
          </w:p>
          <w:p w:rsidR="005F2C2C" w:rsidRPr="00063D31" w:rsidRDefault="005F2C2C" w:rsidP="00472DF6">
            <w:pPr>
              <w:spacing w:after="0" w:line="240" w:lineRule="auto"/>
              <w:jc w:val="both"/>
              <w:rPr>
                <w:rFonts w:ascii="Times New Roman" w:hAnsi="Times New Roman"/>
                <w:sz w:val="24"/>
                <w:szCs w:val="24"/>
              </w:rPr>
            </w:pPr>
            <w:r>
              <w:rPr>
                <w:rFonts w:ascii="Times New Roman" w:hAnsi="Times New Roman"/>
                <w:sz w:val="24"/>
                <w:szCs w:val="24"/>
              </w:rPr>
              <w:t xml:space="preserve">- методику </w:t>
            </w:r>
            <w:r w:rsidRPr="009D545F">
              <w:rPr>
                <w:rFonts w:ascii="Times New Roman" w:hAnsi="Times New Roman"/>
                <w:sz w:val="24"/>
                <w:szCs w:val="24"/>
              </w:rPr>
              <w:t>морфологического  анализа важнейших культурных, лекарствен</w:t>
            </w:r>
            <w:r>
              <w:rPr>
                <w:rFonts w:ascii="Times New Roman" w:hAnsi="Times New Roman"/>
                <w:sz w:val="24"/>
                <w:szCs w:val="24"/>
              </w:rPr>
              <w:t>ных ядовитых и сорных растений.</w:t>
            </w:r>
          </w:p>
        </w:tc>
        <w:tc>
          <w:tcPr>
            <w:tcW w:w="1351" w:type="dxa"/>
          </w:tcPr>
          <w:p w:rsidR="005F2C2C" w:rsidRPr="00F95A5D" w:rsidRDefault="005F2C2C" w:rsidP="00472DF6">
            <w:pPr>
              <w:spacing w:after="0" w:line="240" w:lineRule="auto"/>
              <w:jc w:val="center"/>
              <w:rPr>
                <w:rFonts w:ascii="Times New Roman" w:hAnsi="Times New Roman"/>
                <w:color w:val="000000"/>
                <w:sz w:val="20"/>
                <w:szCs w:val="20"/>
              </w:rPr>
            </w:pPr>
            <w:r w:rsidRPr="00F95A5D">
              <w:rPr>
                <w:rFonts w:ascii="Times New Roman" w:hAnsi="Times New Roman"/>
                <w:color w:val="000000"/>
                <w:sz w:val="20"/>
                <w:szCs w:val="20"/>
              </w:rPr>
              <w:t>Лекции с демонстрацией презентационного материала, в том числе проводимые в интерактивной форме, практические занятия, самостоятельная работа</w:t>
            </w:r>
          </w:p>
          <w:p w:rsidR="005F2C2C" w:rsidRPr="00F95A5D" w:rsidRDefault="005F2C2C" w:rsidP="00472DF6">
            <w:pPr>
              <w:spacing w:after="0" w:line="240" w:lineRule="auto"/>
              <w:jc w:val="center"/>
              <w:rPr>
                <w:rFonts w:ascii="Times New Roman" w:hAnsi="Times New Roman"/>
                <w:color w:val="000000"/>
                <w:sz w:val="20"/>
                <w:szCs w:val="20"/>
              </w:rPr>
            </w:pPr>
          </w:p>
        </w:tc>
        <w:tc>
          <w:tcPr>
            <w:tcW w:w="1059" w:type="dxa"/>
          </w:tcPr>
          <w:p w:rsidR="005F2C2C" w:rsidRPr="000A3A48" w:rsidRDefault="005F2C2C" w:rsidP="00472DF6">
            <w:pPr>
              <w:spacing w:after="0" w:line="240" w:lineRule="auto"/>
              <w:jc w:val="center"/>
              <w:rPr>
                <w:rFonts w:ascii="Times New Roman" w:hAnsi="Times New Roman"/>
                <w:color w:val="000000"/>
                <w:sz w:val="20"/>
                <w:szCs w:val="20"/>
              </w:rPr>
            </w:pPr>
            <w:r w:rsidRPr="000A3A48">
              <w:rPr>
                <w:rFonts w:ascii="Times New Roman" w:hAnsi="Times New Roman"/>
                <w:color w:val="000000"/>
                <w:sz w:val="20"/>
                <w:szCs w:val="20"/>
              </w:rPr>
              <w:t>Собеседования, тесты, контрольные работы</w:t>
            </w:r>
          </w:p>
          <w:p w:rsidR="005F2C2C" w:rsidRPr="000A3A48" w:rsidRDefault="005F2C2C" w:rsidP="00472DF6">
            <w:pPr>
              <w:spacing w:after="0" w:line="240" w:lineRule="auto"/>
              <w:jc w:val="center"/>
              <w:rPr>
                <w:rFonts w:ascii="Times New Roman" w:hAnsi="Times New Roman"/>
                <w:color w:val="000000"/>
                <w:sz w:val="20"/>
                <w:szCs w:val="20"/>
              </w:rPr>
            </w:pPr>
          </w:p>
        </w:tc>
        <w:tc>
          <w:tcPr>
            <w:tcW w:w="2504" w:type="dxa"/>
            <w:gridSpan w:val="2"/>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отсутствие или наличие фрагментарных знаний, недостаточных для освоения умений по данной компетенции, необходимых  для применения в сфере социально-трудовых отношений</w:t>
            </w:r>
          </w:p>
        </w:tc>
        <w:tc>
          <w:tcPr>
            <w:tcW w:w="1843" w:type="dxa"/>
            <w:gridSpan w:val="2"/>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знания с наличием ошибок, которые могут быть устранены в процессе освоения умений по данной компетенции, предусмотренных применения в сфере социально-трудовых отношений</w:t>
            </w:r>
          </w:p>
        </w:tc>
        <w:tc>
          <w:tcPr>
            <w:tcW w:w="1845" w:type="dxa"/>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знания в полном объеме, достаточные для применения данной компетенции в сфере социально-трудовых отношений, но не подтверждаемые примерами из практики</w:t>
            </w:r>
          </w:p>
        </w:tc>
        <w:tc>
          <w:tcPr>
            <w:tcW w:w="1840" w:type="dxa"/>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полные и систематизированные знания, достаточные для применения данной компетенции в сфере социально-трудовых отношений, подтверждаемые  примерами</w:t>
            </w:r>
          </w:p>
        </w:tc>
      </w:tr>
      <w:tr w:rsidR="005F2C2C" w:rsidRPr="00063D31" w:rsidTr="00472DF6">
        <w:trPr>
          <w:gridBefore w:val="1"/>
          <w:wBefore w:w="6" w:type="dxa"/>
          <w:trHeight w:val="20"/>
        </w:trPr>
        <w:tc>
          <w:tcPr>
            <w:tcW w:w="1429" w:type="dxa"/>
            <w:vMerge/>
            <w:vAlign w:val="center"/>
          </w:tcPr>
          <w:p w:rsidR="005F2C2C" w:rsidRPr="00063D31" w:rsidRDefault="005F2C2C" w:rsidP="00472DF6">
            <w:pPr>
              <w:widowControl w:val="0"/>
              <w:spacing w:after="0" w:line="240" w:lineRule="auto"/>
              <w:rPr>
                <w:rFonts w:ascii="Times New Roman" w:hAnsi="Times New Roman"/>
                <w:color w:val="000000"/>
                <w:sz w:val="24"/>
                <w:szCs w:val="24"/>
              </w:rPr>
            </w:pPr>
          </w:p>
        </w:tc>
        <w:tc>
          <w:tcPr>
            <w:tcW w:w="3685" w:type="dxa"/>
            <w:vAlign w:val="center"/>
          </w:tcPr>
          <w:p w:rsidR="005F2C2C" w:rsidRPr="009D545F" w:rsidRDefault="005F2C2C" w:rsidP="00472DF6">
            <w:pPr>
              <w:spacing w:after="0" w:line="240" w:lineRule="auto"/>
              <w:jc w:val="both"/>
              <w:rPr>
                <w:rFonts w:ascii="Times New Roman" w:hAnsi="Times New Roman"/>
                <w:sz w:val="24"/>
                <w:szCs w:val="24"/>
              </w:rPr>
            </w:pPr>
            <w:r>
              <w:rPr>
                <w:rFonts w:ascii="Times New Roman" w:hAnsi="Times New Roman"/>
                <w:sz w:val="24"/>
                <w:szCs w:val="24"/>
              </w:rPr>
              <w:t xml:space="preserve"> </w:t>
            </w:r>
            <w:r w:rsidRPr="00A40EC5">
              <w:rPr>
                <w:rFonts w:ascii="Times New Roman" w:hAnsi="Times New Roman"/>
                <w:b/>
                <w:sz w:val="24"/>
                <w:szCs w:val="24"/>
              </w:rPr>
              <w:t>Уметь:</w:t>
            </w:r>
            <w:r>
              <w:rPr>
                <w:rFonts w:ascii="Times New Roman" w:hAnsi="Times New Roman"/>
                <w:sz w:val="24"/>
                <w:szCs w:val="24"/>
              </w:rPr>
              <w:t xml:space="preserve"> </w:t>
            </w:r>
            <w:r w:rsidRPr="009D545F">
              <w:rPr>
                <w:rFonts w:ascii="Times New Roman" w:hAnsi="Times New Roman"/>
                <w:sz w:val="24"/>
                <w:szCs w:val="24"/>
              </w:rPr>
              <w:t>классифицировать по морфологическим признакам главнейшие виды покрытосеменных растений не менее 20-25 семейств и около 100-130 их представителей, в первую очередь культурных, сорных, ядовитых и вредных, а также диких растений;</w:t>
            </w:r>
          </w:p>
          <w:p w:rsidR="005F2C2C" w:rsidRPr="00773C17" w:rsidRDefault="005F2C2C" w:rsidP="00472DF6">
            <w:pPr>
              <w:pStyle w:val="a9"/>
              <w:spacing w:after="0" w:line="240" w:lineRule="auto"/>
              <w:ind w:left="0"/>
              <w:rPr>
                <w:rFonts w:ascii="Times New Roman" w:hAnsi="Times New Roman"/>
                <w:sz w:val="24"/>
                <w:szCs w:val="24"/>
              </w:rPr>
            </w:pPr>
          </w:p>
        </w:tc>
        <w:tc>
          <w:tcPr>
            <w:tcW w:w="1351" w:type="dxa"/>
          </w:tcPr>
          <w:p w:rsidR="005F2C2C" w:rsidRPr="00F95A5D" w:rsidRDefault="005F2C2C" w:rsidP="00472DF6">
            <w:pPr>
              <w:spacing w:after="0" w:line="240" w:lineRule="auto"/>
              <w:jc w:val="center"/>
              <w:rPr>
                <w:rFonts w:ascii="Times New Roman" w:hAnsi="Times New Roman"/>
                <w:color w:val="000000"/>
                <w:sz w:val="20"/>
                <w:szCs w:val="20"/>
              </w:rPr>
            </w:pPr>
            <w:r w:rsidRPr="00F95A5D">
              <w:rPr>
                <w:rFonts w:ascii="Times New Roman" w:hAnsi="Times New Roman"/>
                <w:color w:val="000000"/>
                <w:sz w:val="20"/>
                <w:szCs w:val="20"/>
              </w:rPr>
              <w:lastRenderedPageBreak/>
              <w:t xml:space="preserve">Лекции с демонстрацией презентационного материала, в том числе проводимые в интерактивной форме, </w:t>
            </w:r>
            <w:r w:rsidRPr="00F95A5D">
              <w:rPr>
                <w:rFonts w:ascii="Times New Roman" w:hAnsi="Times New Roman"/>
                <w:color w:val="000000"/>
                <w:sz w:val="20"/>
                <w:szCs w:val="20"/>
              </w:rPr>
              <w:lastRenderedPageBreak/>
              <w:t>практические занятия, самостоятельная работа</w:t>
            </w:r>
          </w:p>
          <w:p w:rsidR="005F2C2C" w:rsidRPr="00F95A5D" w:rsidRDefault="005F2C2C" w:rsidP="00472DF6">
            <w:pPr>
              <w:spacing w:after="0" w:line="240" w:lineRule="auto"/>
              <w:jc w:val="center"/>
              <w:rPr>
                <w:rFonts w:ascii="Times New Roman" w:hAnsi="Times New Roman"/>
                <w:color w:val="000000"/>
                <w:sz w:val="20"/>
                <w:szCs w:val="20"/>
              </w:rPr>
            </w:pPr>
          </w:p>
        </w:tc>
        <w:tc>
          <w:tcPr>
            <w:tcW w:w="1059" w:type="dxa"/>
          </w:tcPr>
          <w:p w:rsidR="005F2C2C" w:rsidRPr="000A3A48" w:rsidRDefault="005F2C2C" w:rsidP="00472DF6">
            <w:pPr>
              <w:spacing w:after="0" w:line="240" w:lineRule="auto"/>
              <w:jc w:val="center"/>
              <w:rPr>
                <w:rFonts w:ascii="Times New Roman" w:hAnsi="Times New Roman"/>
                <w:color w:val="000000"/>
                <w:sz w:val="20"/>
                <w:szCs w:val="20"/>
              </w:rPr>
            </w:pPr>
            <w:r w:rsidRPr="000A3A48">
              <w:rPr>
                <w:rFonts w:ascii="Times New Roman" w:hAnsi="Times New Roman"/>
                <w:color w:val="000000"/>
                <w:sz w:val="20"/>
                <w:szCs w:val="20"/>
              </w:rPr>
              <w:lastRenderedPageBreak/>
              <w:t>Собеседования, тесты, контрольные работы</w:t>
            </w:r>
          </w:p>
          <w:p w:rsidR="005F2C2C" w:rsidRPr="000A3A48" w:rsidRDefault="005F2C2C" w:rsidP="00472DF6">
            <w:pPr>
              <w:spacing w:after="0" w:line="240" w:lineRule="auto"/>
              <w:jc w:val="center"/>
              <w:rPr>
                <w:rFonts w:ascii="Times New Roman" w:hAnsi="Times New Roman"/>
                <w:color w:val="000000"/>
                <w:sz w:val="20"/>
                <w:szCs w:val="20"/>
              </w:rPr>
            </w:pPr>
          </w:p>
        </w:tc>
        <w:tc>
          <w:tcPr>
            <w:tcW w:w="2504" w:type="dxa"/>
            <w:gridSpan w:val="2"/>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отсутствие или наличие фрагментарных знаний, недостаточных для освоения умений по данной компетенции, необходимых  для применения в сфере социально-трудовых отношений</w:t>
            </w:r>
          </w:p>
        </w:tc>
        <w:tc>
          <w:tcPr>
            <w:tcW w:w="1843" w:type="dxa"/>
            <w:gridSpan w:val="2"/>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 xml:space="preserve">знания с наличием ошибок, которые могут быть устранены в процессе освоения умений по данной компетенции, предусмотренных применения в сфере социально-трудовых </w:t>
            </w:r>
            <w:r w:rsidRPr="00D05E42">
              <w:rPr>
                <w:rFonts w:ascii="Times New Roman" w:hAnsi="Times New Roman"/>
                <w:color w:val="000000"/>
                <w:sz w:val="20"/>
                <w:szCs w:val="20"/>
              </w:rPr>
              <w:lastRenderedPageBreak/>
              <w:t>отношений</w:t>
            </w:r>
          </w:p>
        </w:tc>
        <w:tc>
          <w:tcPr>
            <w:tcW w:w="1845" w:type="dxa"/>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lastRenderedPageBreak/>
              <w:t xml:space="preserve">знания в полном объеме, достаточные для применения данной компетенции в сфере социально-трудовых отношений, но не подтверждаемые примерами из </w:t>
            </w:r>
            <w:r w:rsidRPr="00D05E42">
              <w:rPr>
                <w:rFonts w:ascii="Times New Roman" w:hAnsi="Times New Roman"/>
                <w:color w:val="000000"/>
                <w:sz w:val="20"/>
                <w:szCs w:val="20"/>
              </w:rPr>
              <w:lastRenderedPageBreak/>
              <w:t>практики</w:t>
            </w:r>
          </w:p>
        </w:tc>
        <w:tc>
          <w:tcPr>
            <w:tcW w:w="1840" w:type="dxa"/>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lastRenderedPageBreak/>
              <w:t xml:space="preserve">полные и систематизированные знания, достаточные для применения данной компетенции в сфере социально-трудовых отношений, подтверждаемые  </w:t>
            </w:r>
            <w:r w:rsidRPr="00D05E42">
              <w:rPr>
                <w:rFonts w:ascii="Times New Roman" w:hAnsi="Times New Roman"/>
                <w:color w:val="000000"/>
                <w:sz w:val="20"/>
                <w:szCs w:val="20"/>
              </w:rPr>
              <w:lastRenderedPageBreak/>
              <w:t>примерами</w:t>
            </w:r>
          </w:p>
        </w:tc>
      </w:tr>
      <w:tr w:rsidR="005F2C2C" w:rsidRPr="00063D31" w:rsidTr="00472DF6">
        <w:trPr>
          <w:gridBefore w:val="1"/>
          <w:wBefore w:w="6" w:type="dxa"/>
          <w:trHeight w:val="1913"/>
        </w:trPr>
        <w:tc>
          <w:tcPr>
            <w:tcW w:w="1429" w:type="dxa"/>
            <w:vMerge/>
            <w:vAlign w:val="center"/>
          </w:tcPr>
          <w:p w:rsidR="005F2C2C" w:rsidRPr="00063D31" w:rsidRDefault="005F2C2C" w:rsidP="00472DF6">
            <w:pPr>
              <w:widowControl w:val="0"/>
              <w:spacing w:after="0" w:line="240" w:lineRule="auto"/>
              <w:rPr>
                <w:rFonts w:ascii="Times New Roman" w:hAnsi="Times New Roman"/>
                <w:color w:val="000000"/>
                <w:sz w:val="24"/>
                <w:szCs w:val="24"/>
              </w:rPr>
            </w:pPr>
          </w:p>
        </w:tc>
        <w:tc>
          <w:tcPr>
            <w:tcW w:w="3685" w:type="dxa"/>
            <w:vAlign w:val="center"/>
          </w:tcPr>
          <w:p w:rsidR="005F2C2C" w:rsidRDefault="005F2C2C" w:rsidP="00472DF6">
            <w:pPr>
              <w:spacing w:after="0" w:line="240" w:lineRule="auto"/>
              <w:jc w:val="both"/>
              <w:rPr>
                <w:rFonts w:ascii="Times New Roman" w:hAnsi="Times New Roman"/>
                <w:sz w:val="24"/>
                <w:szCs w:val="24"/>
              </w:rPr>
            </w:pPr>
            <w:r w:rsidRPr="00F649A3">
              <w:rPr>
                <w:rFonts w:ascii="Times New Roman" w:hAnsi="Times New Roman"/>
                <w:b/>
                <w:sz w:val="24"/>
                <w:szCs w:val="24"/>
              </w:rPr>
              <w:t>Владеть:</w:t>
            </w:r>
            <w:r>
              <w:rPr>
                <w:rFonts w:ascii="Times New Roman" w:hAnsi="Times New Roman"/>
                <w:sz w:val="24"/>
                <w:szCs w:val="24"/>
              </w:rPr>
              <w:t xml:space="preserve"> - </w:t>
            </w:r>
            <w:r w:rsidRPr="009D545F">
              <w:rPr>
                <w:rFonts w:ascii="Times New Roman" w:hAnsi="Times New Roman"/>
                <w:sz w:val="24"/>
                <w:szCs w:val="24"/>
              </w:rPr>
              <w:t>навыками</w:t>
            </w:r>
            <w:r>
              <w:rPr>
                <w:rFonts w:ascii="Times New Roman" w:hAnsi="Times New Roman"/>
                <w:sz w:val="24"/>
                <w:szCs w:val="24"/>
              </w:rPr>
              <w:t xml:space="preserve"> отбора биологических и растительных проб;</w:t>
            </w:r>
          </w:p>
          <w:p w:rsidR="005F2C2C" w:rsidRPr="009D545F" w:rsidRDefault="005F2C2C" w:rsidP="00472DF6">
            <w:pPr>
              <w:spacing w:after="0" w:line="240" w:lineRule="auto"/>
              <w:jc w:val="both"/>
              <w:rPr>
                <w:rFonts w:ascii="Times New Roman" w:hAnsi="Times New Roman"/>
                <w:sz w:val="24"/>
                <w:szCs w:val="24"/>
              </w:rPr>
            </w:pPr>
            <w:r>
              <w:rPr>
                <w:rFonts w:ascii="Times New Roman" w:hAnsi="Times New Roman"/>
                <w:sz w:val="24"/>
                <w:szCs w:val="24"/>
              </w:rPr>
              <w:t xml:space="preserve">- навыками </w:t>
            </w:r>
            <w:r w:rsidRPr="009D545F">
              <w:rPr>
                <w:rFonts w:ascii="Times New Roman" w:hAnsi="Times New Roman"/>
                <w:sz w:val="24"/>
                <w:szCs w:val="24"/>
              </w:rPr>
              <w:t xml:space="preserve">  морфологического анализа и</w:t>
            </w:r>
            <w:r>
              <w:rPr>
                <w:rFonts w:ascii="Times New Roman" w:hAnsi="Times New Roman"/>
                <w:sz w:val="24"/>
                <w:szCs w:val="24"/>
              </w:rPr>
              <w:t xml:space="preserve"> </w:t>
            </w:r>
            <w:r w:rsidRPr="009D545F">
              <w:rPr>
                <w:rFonts w:ascii="Times New Roman" w:hAnsi="Times New Roman"/>
                <w:sz w:val="24"/>
                <w:szCs w:val="24"/>
              </w:rPr>
              <w:t xml:space="preserve">распознавания по морфологическим признакам важнейших культурных и дикорастущих  растений; </w:t>
            </w:r>
          </w:p>
          <w:p w:rsidR="005F2C2C" w:rsidRPr="009D545F" w:rsidRDefault="005F2C2C" w:rsidP="00472DF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навыками идентификации и описания биологического разнообразия, его оценки современными методами количественной обработки информации</w:t>
            </w:r>
          </w:p>
          <w:p w:rsidR="005F2C2C" w:rsidRPr="009D545F" w:rsidRDefault="005F2C2C" w:rsidP="00472DF6">
            <w:pPr>
              <w:spacing w:after="0" w:line="240" w:lineRule="auto"/>
              <w:jc w:val="both"/>
              <w:rPr>
                <w:rFonts w:ascii="Times New Roman" w:hAnsi="Times New Roman"/>
                <w:sz w:val="24"/>
                <w:szCs w:val="24"/>
              </w:rPr>
            </w:pPr>
            <w:r w:rsidRPr="009D545F">
              <w:rPr>
                <w:rFonts w:ascii="Times New Roman" w:hAnsi="Times New Roman"/>
                <w:sz w:val="24"/>
                <w:szCs w:val="24"/>
              </w:rPr>
              <w:t>- навыками использования приобретенных знаний и умений в практической деятельности;</w:t>
            </w:r>
          </w:p>
          <w:p w:rsidR="005F2C2C" w:rsidRPr="00063D31" w:rsidRDefault="005F2C2C" w:rsidP="00472DF6">
            <w:pPr>
              <w:spacing w:after="0" w:line="240" w:lineRule="auto"/>
              <w:ind w:left="283"/>
              <w:rPr>
                <w:rFonts w:ascii="Times New Roman" w:hAnsi="Times New Roman"/>
                <w:b/>
                <w:sz w:val="24"/>
                <w:szCs w:val="24"/>
              </w:rPr>
            </w:pPr>
          </w:p>
          <w:p w:rsidR="005F2C2C" w:rsidRPr="00773C17" w:rsidRDefault="005F2C2C" w:rsidP="00472DF6">
            <w:pPr>
              <w:pStyle w:val="a9"/>
              <w:spacing w:after="0" w:line="240" w:lineRule="auto"/>
              <w:ind w:left="0"/>
              <w:rPr>
                <w:rFonts w:ascii="Times New Roman" w:hAnsi="Times New Roman"/>
                <w:b/>
                <w:sz w:val="24"/>
                <w:szCs w:val="24"/>
              </w:rPr>
            </w:pPr>
          </w:p>
        </w:tc>
        <w:tc>
          <w:tcPr>
            <w:tcW w:w="1351" w:type="dxa"/>
          </w:tcPr>
          <w:p w:rsidR="005F2C2C" w:rsidRPr="00F95A5D" w:rsidRDefault="005F2C2C" w:rsidP="00472DF6">
            <w:pPr>
              <w:spacing w:after="0" w:line="240" w:lineRule="auto"/>
              <w:jc w:val="center"/>
              <w:rPr>
                <w:rFonts w:ascii="Times New Roman" w:hAnsi="Times New Roman"/>
                <w:color w:val="000000"/>
                <w:sz w:val="20"/>
                <w:szCs w:val="20"/>
              </w:rPr>
            </w:pPr>
            <w:r w:rsidRPr="00F95A5D">
              <w:rPr>
                <w:rFonts w:ascii="Times New Roman" w:hAnsi="Times New Roman"/>
                <w:color w:val="000000"/>
                <w:sz w:val="20"/>
                <w:szCs w:val="20"/>
              </w:rPr>
              <w:t>Лекции с демонстрацией презентационного материала, в том числе проводимые в интерактивной форме, практические занятия, самостоятельная работа</w:t>
            </w:r>
          </w:p>
          <w:p w:rsidR="005F2C2C" w:rsidRPr="00F95A5D" w:rsidRDefault="005F2C2C" w:rsidP="00472DF6">
            <w:pPr>
              <w:spacing w:after="0" w:line="240" w:lineRule="auto"/>
              <w:jc w:val="center"/>
              <w:rPr>
                <w:rFonts w:ascii="Times New Roman" w:hAnsi="Times New Roman"/>
                <w:color w:val="000000"/>
                <w:sz w:val="20"/>
                <w:szCs w:val="20"/>
              </w:rPr>
            </w:pPr>
          </w:p>
        </w:tc>
        <w:tc>
          <w:tcPr>
            <w:tcW w:w="1059" w:type="dxa"/>
          </w:tcPr>
          <w:p w:rsidR="005F2C2C" w:rsidRPr="000A3A48" w:rsidRDefault="005F2C2C" w:rsidP="00472DF6">
            <w:pPr>
              <w:spacing w:after="0" w:line="240" w:lineRule="auto"/>
              <w:jc w:val="center"/>
              <w:rPr>
                <w:rFonts w:ascii="Times New Roman" w:hAnsi="Times New Roman"/>
                <w:color w:val="000000"/>
                <w:sz w:val="20"/>
                <w:szCs w:val="20"/>
              </w:rPr>
            </w:pPr>
            <w:r w:rsidRPr="000A3A48">
              <w:rPr>
                <w:rFonts w:ascii="Times New Roman" w:hAnsi="Times New Roman"/>
                <w:color w:val="000000"/>
                <w:sz w:val="20"/>
                <w:szCs w:val="20"/>
              </w:rPr>
              <w:t>Собеседования, тесты, контрольные работы</w:t>
            </w:r>
          </w:p>
          <w:p w:rsidR="005F2C2C" w:rsidRPr="000A3A48" w:rsidRDefault="005F2C2C" w:rsidP="00472DF6">
            <w:pPr>
              <w:spacing w:after="0" w:line="240" w:lineRule="auto"/>
              <w:jc w:val="center"/>
              <w:rPr>
                <w:rFonts w:ascii="Times New Roman" w:hAnsi="Times New Roman"/>
                <w:color w:val="000000"/>
                <w:sz w:val="20"/>
                <w:szCs w:val="20"/>
              </w:rPr>
            </w:pPr>
          </w:p>
        </w:tc>
        <w:tc>
          <w:tcPr>
            <w:tcW w:w="2504" w:type="dxa"/>
            <w:gridSpan w:val="2"/>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отсутствие или наличие фрагментарных знаний, недостаточных для освоения умений по данной компетенции, необходимых  для применения в сфере социально-трудовых отношений</w:t>
            </w:r>
          </w:p>
        </w:tc>
        <w:tc>
          <w:tcPr>
            <w:tcW w:w="1843" w:type="dxa"/>
            <w:gridSpan w:val="2"/>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знания с наличием ошибок, которые могут быть устранены в процессе освоения умений по данной компетенции, предусмотренных применения в сфере социально-трудовых отношений</w:t>
            </w:r>
          </w:p>
        </w:tc>
        <w:tc>
          <w:tcPr>
            <w:tcW w:w="1845" w:type="dxa"/>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знания в полном объеме, достаточные для применения данной компетенции в сфере социально-трудовых отношений, но не подтверждаемые примерами из практики</w:t>
            </w:r>
          </w:p>
        </w:tc>
        <w:tc>
          <w:tcPr>
            <w:tcW w:w="1840" w:type="dxa"/>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полные и систематизированные знания, достаточные для применения данной компетенции в сфере социально-трудовых отношений, подтверждаемые  примерами</w:t>
            </w:r>
          </w:p>
        </w:tc>
      </w:tr>
      <w:tr w:rsidR="005F2C2C" w:rsidRPr="00063D31" w:rsidTr="00472DF6">
        <w:trPr>
          <w:gridBefore w:val="1"/>
          <w:wBefore w:w="6" w:type="dxa"/>
          <w:trHeight w:val="20"/>
        </w:trPr>
        <w:tc>
          <w:tcPr>
            <w:tcW w:w="1429" w:type="dxa"/>
            <w:vMerge w:val="restart"/>
            <w:vAlign w:val="center"/>
          </w:tcPr>
          <w:p w:rsidR="005F2C2C" w:rsidRPr="001A7181" w:rsidRDefault="005F2C2C" w:rsidP="00472DF6">
            <w:pPr>
              <w:spacing w:after="0" w:line="240" w:lineRule="auto"/>
              <w:jc w:val="center"/>
              <w:rPr>
                <w:rFonts w:ascii="Times New Roman" w:hAnsi="Times New Roman"/>
                <w:color w:val="000000"/>
                <w:sz w:val="24"/>
                <w:szCs w:val="24"/>
              </w:rPr>
            </w:pPr>
            <w:r>
              <w:rPr>
                <w:rFonts w:ascii="Times New Roman" w:hAnsi="Times New Roman"/>
                <w:sz w:val="24"/>
                <w:szCs w:val="24"/>
              </w:rPr>
              <w:t xml:space="preserve">ПК-15 </w:t>
            </w:r>
          </w:p>
          <w:p w:rsidR="005F2C2C" w:rsidRPr="00063D31" w:rsidRDefault="005F2C2C" w:rsidP="00472DF6">
            <w:pPr>
              <w:spacing w:after="0" w:line="240" w:lineRule="auto"/>
              <w:jc w:val="center"/>
              <w:rPr>
                <w:rFonts w:ascii="Times New Roman" w:hAnsi="Times New Roman"/>
                <w:color w:val="000000"/>
                <w:sz w:val="24"/>
                <w:szCs w:val="24"/>
              </w:rPr>
            </w:pPr>
          </w:p>
        </w:tc>
        <w:tc>
          <w:tcPr>
            <w:tcW w:w="3685" w:type="dxa"/>
            <w:vAlign w:val="center"/>
          </w:tcPr>
          <w:p w:rsidR="005F2C2C" w:rsidRDefault="005F2C2C" w:rsidP="00472DF6">
            <w:pPr>
              <w:spacing w:after="0" w:line="240" w:lineRule="auto"/>
              <w:jc w:val="both"/>
              <w:rPr>
                <w:rFonts w:ascii="Times New Roman" w:hAnsi="Times New Roman"/>
                <w:sz w:val="24"/>
                <w:szCs w:val="24"/>
              </w:rPr>
            </w:pPr>
            <w:r w:rsidRPr="00063D31">
              <w:rPr>
                <w:rFonts w:ascii="Times New Roman" w:hAnsi="Times New Roman"/>
                <w:b/>
                <w:sz w:val="24"/>
                <w:szCs w:val="24"/>
              </w:rPr>
              <w:lastRenderedPageBreak/>
              <w:t>Знать:</w:t>
            </w:r>
            <w:r>
              <w:rPr>
                <w:rFonts w:ascii="Times New Roman" w:hAnsi="Times New Roman"/>
                <w:sz w:val="24"/>
                <w:szCs w:val="24"/>
              </w:rPr>
              <w:t xml:space="preserve"> -</w:t>
            </w:r>
            <w:r w:rsidRPr="009D545F">
              <w:rPr>
                <w:rFonts w:ascii="Times New Roman" w:hAnsi="Times New Roman"/>
                <w:sz w:val="24"/>
                <w:szCs w:val="24"/>
              </w:rPr>
              <w:t xml:space="preserve"> навыками</w:t>
            </w:r>
            <w:r>
              <w:rPr>
                <w:rFonts w:ascii="Times New Roman" w:hAnsi="Times New Roman"/>
                <w:sz w:val="24"/>
                <w:szCs w:val="24"/>
              </w:rPr>
              <w:t xml:space="preserve"> отбора </w:t>
            </w:r>
            <w:r>
              <w:rPr>
                <w:rFonts w:ascii="Times New Roman" w:hAnsi="Times New Roman"/>
                <w:sz w:val="24"/>
                <w:szCs w:val="24"/>
              </w:rPr>
              <w:lastRenderedPageBreak/>
              <w:t>биологических и растительных проб;</w:t>
            </w:r>
          </w:p>
          <w:p w:rsidR="005F2C2C" w:rsidRPr="009D545F" w:rsidRDefault="005F2C2C" w:rsidP="00472DF6">
            <w:pPr>
              <w:spacing w:after="0" w:line="240" w:lineRule="auto"/>
              <w:jc w:val="both"/>
              <w:rPr>
                <w:rFonts w:ascii="Times New Roman" w:hAnsi="Times New Roman"/>
                <w:sz w:val="24"/>
                <w:szCs w:val="24"/>
              </w:rPr>
            </w:pPr>
            <w:r>
              <w:rPr>
                <w:rFonts w:ascii="Times New Roman" w:hAnsi="Times New Roman"/>
                <w:sz w:val="24"/>
                <w:szCs w:val="24"/>
              </w:rPr>
              <w:t xml:space="preserve">- навыками </w:t>
            </w:r>
            <w:r w:rsidRPr="009D545F">
              <w:rPr>
                <w:rFonts w:ascii="Times New Roman" w:hAnsi="Times New Roman"/>
                <w:sz w:val="24"/>
                <w:szCs w:val="24"/>
              </w:rPr>
              <w:t xml:space="preserve">  морфологического анализа и</w:t>
            </w:r>
            <w:r>
              <w:rPr>
                <w:rFonts w:ascii="Times New Roman" w:hAnsi="Times New Roman"/>
                <w:sz w:val="24"/>
                <w:szCs w:val="24"/>
              </w:rPr>
              <w:t xml:space="preserve"> </w:t>
            </w:r>
            <w:r w:rsidRPr="009D545F">
              <w:rPr>
                <w:rFonts w:ascii="Times New Roman" w:hAnsi="Times New Roman"/>
                <w:sz w:val="24"/>
                <w:szCs w:val="24"/>
              </w:rPr>
              <w:t xml:space="preserve">распознавания по морфологическим признакам важнейших культурных и дикорастущих  растений; </w:t>
            </w:r>
          </w:p>
          <w:p w:rsidR="005F2C2C" w:rsidRPr="009D545F" w:rsidRDefault="005F2C2C" w:rsidP="00472DF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навыками идентификации и описания биологического разнообразия, его оценки современными методами количественной обработки информации</w:t>
            </w:r>
          </w:p>
          <w:p w:rsidR="005F2C2C" w:rsidRPr="009D545F" w:rsidRDefault="005F2C2C" w:rsidP="00472DF6">
            <w:pPr>
              <w:spacing w:after="0" w:line="240" w:lineRule="auto"/>
              <w:jc w:val="both"/>
              <w:rPr>
                <w:rFonts w:ascii="Times New Roman" w:hAnsi="Times New Roman"/>
                <w:sz w:val="24"/>
                <w:szCs w:val="24"/>
              </w:rPr>
            </w:pPr>
            <w:r w:rsidRPr="009D545F">
              <w:rPr>
                <w:rFonts w:ascii="Times New Roman" w:hAnsi="Times New Roman"/>
                <w:sz w:val="24"/>
                <w:szCs w:val="24"/>
              </w:rPr>
              <w:t>- навыками использования приобретенных знаний и умений в практической деятельности;</w:t>
            </w:r>
          </w:p>
          <w:p w:rsidR="005F2C2C" w:rsidRPr="00063D31" w:rsidRDefault="005F2C2C" w:rsidP="00472DF6">
            <w:pPr>
              <w:spacing w:after="0" w:line="240" w:lineRule="auto"/>
              <w:rPr>
                <w:rFonts w:ascii="Times New Roman" w:hAnsi="Times New Roman"/>
                <w:b/>
                <w:sz w:val="24"/>
                <w:szCs w:val="24"/>
              </w:rPr>
            </w:pPr>
          </w:p>
          <w:p w:rsidR="005F2C2C" w:rsidRPr="00773C17" w:rsidRDefault="005F2C2C" w:rsidP="00472DF6">
            <w:pPr>
              <w:pStyle w:val="a9"/>
              <w:spacing w:after="0" w:line="240" w:lineRule="auto"/>
              <w:ind w:left="169"/>
              <w:rPr>
                <w:rFonts w:ascii="Times New Roman" w:hAnsi="Times New Roman"/>
                <w:sz w:val="24"/>
                <w:szCs w:val="24"/>
              </w:rPr>
            </w:pPr>
          </w:p>
        </w:tc>
        <w:tc>
          <w:tcPr>
            <w:tcW w:w="1351" w:type="dxa"/>
          </w:tcPr>
          <w:p w:rsidR="005F2C2C" w:rsidRPr="00F95A5D" w:rsidRDefault="005F2C2C" w:rsidP="00472DF6">
            <w:pPr>
              <w:spacing w:after="0" w:line="240" w:lineRule="auto"/>
              <w:jc w:val="center"/>
              <w:rPr>
                <w:rFonts w:ascii="Times New Roman" w:hAnsi="Times New Roman"/>
                <w:color w:val="000000"/>
                <w:sz w:val="20"/>
                <w:szCs w:val="20"/>
              </w:rPr>
            </w:pPr>
            <w:r w:rsidRPr="00F95A5D">
              <w:rPr>
                <w:rFonts w:ascii="Times New Roman" w:hAnsi="Times New Roman"/>
                <w:color w:val="000000"/>
                <w:sz w:val="20"/>
                <w:szCs w:val="20"/>
              </w:rPr>
              <w:lastRenderedPageBreak/>
              <w:t>Лекции с демонстраци</w:t>
            </w:r>
            <w:r w:rsidRPr="00F95A5D">
              <w:rPr>
                <w:rFonts w:ascii="Times New Roman" w:hAnsi="Times New Roman"/>
                <w:color w:val="000000"/>
                <w:sz w:val="20"/>
                <w:szCs w:val="20"/>
              </w:rPr>
              <w:lastRenderedPageBreak/>
              <w:t>ей презентационного материала, в том числе проводимые в интерактивной форме, практические занятия, самостоятельная работа</w:t>
            </w:r>
          </w:p>
          <w:p w:rsidR="005F2C2C" w:rsidRPr="00F95A5D" w:rsidRDefault="005F2C2C" w:rsidP="00472DF6">
            <w:pPr>
              <w:spacing w:after="0" w:line="240" w:lineRule="auto"/>
              <w:jc w:val="center"/>
              <w:rPr>
                <w:rFonts w:ascii="Times New Roman" w:hAnsi="Times New Roman"/>
                <w:color w:val="000000"/>
                <w:sz w:val="20"/>
                <w:szCs w:val="20"/>
              </w:rPr>
            </w:pPr>
          </w:p>
        </w:tc>
        <w:tc>
          <w:tcPr>
            <w:tcW w:w="1059" w:type="dxa"/>
          </w:tcPr>
          <w:p w:rsidR="005F2C2C" w:rsidRPr="000A3A48" w:rsidRDefault="005F2C2C" w:rsidP="00472DF6">
            <w:pPr>
              <w:spacing w:after="0" w:line="240" w:lineRule="auto"/>
              <w:jc w:val="center"/>
              <w:rPr>
                <w:rFonts w:ascii="Times New Roman" w:hAnsi="Times New Roman"/>
                <w:color w:val="000000"/>
                <w:sz w:val="20"/>
                <w:szCs w:val="20"/>
              </w:rPr>
            </w:pPr>
            <w:r w:rsidRPr="000A3A48">
              <w:rPr>
                <w:rFonts w:ascii="Times New Roman" w:hAnsi="Times New Roman"/>
                <w:color w:val="000000"/>
                <w:sz w:val="20"/>
                <w:szCs w:val="20"/>
              </w:rPr>
              <w:lastRenderedPageBreak/>
              <w:t xml:space="preserve">Собеседования, </w:t>
            </w:r>
            <w:r w:rsidRPr="000A3A48">
              <w:rPr>
                <w:rFonts w:ascii="Times New Roman" w:hAnsi="Times New Roman"/>
                <w:color w:val="000000"/>
                <w:sz w:val="20"/>
                <w:szCs w:val="20"/>
              </w:rPr>
              <w:lastRenderedPageBreak/>
              <w:t>тесты, контрольные работы</w:t>
            </w:r>
          </w:p>
          <w:p w:rsidR="005F2C2C" w:rsidRPr="000A3A48" w:rsidRDefault="005F2C2C" w:rsidP="00472DF6">
            <w:pPr>
              <w:spacing w:after="0" w:line="240" w:lineRule="auto"/>
              <w:jc w:val="center"/>
              <w:rPr>
                <w:rFonts w:ascii="Times New Roman" w:hAnsi="Times New Roman"/>
                <w:color w:val="000000"/>
                <w:sz w:val="20"/>
                <w:szCs w:val="20"/>
              </w:rPr>
            </w:pPr>
          </w:p>
        </w:tc>
        <w:tc>
          <w:tcPr>
            <w:tcW w:w="2504" w:type="dxa"/>
            <w:gridSpan w:val="2"/>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lastRenderedPageBreak/>
              <w:t xml:space="preserve">отсутствие или наличие фрагментарных знаний, </w:t>
            </w:r>
            <w:r w:rsidRPr="00D05E42">
              <w:rPr>
                <w:rFonts w:ascii="Times New Roman" w:hAnsi="Times New Roman"/>
                <w:color w:val="000000"/>
                <w:sz w:val="20"/>
                <w:szCs w:val="20"/>
              </w:rPr>
              <w:lastRenderedPageBreak/>
              <w:t>недостаточных для освоения умений по данной компетенции, необходимых  для применения в сфере социально-трудовых отношений</w:t>
            </w:r>
          </w:p>
        </w:tc>
        <w:tc>
          <w:tcPr>
            <w:tcW w:w="1843" w:type="dxa"/>
            <w:gridSpan w:val="2"/>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lastRenderedPageBreak/>
              <w:t xml:space="preserve">знания с наличием ошибок, которые </w:t>
            </w:r>
            <w:r w:rsidRPr="00D05E42">
              <w:rPr>
                <w:rFonts w:ascii="Times New Roman" w:hAnsi="Times New Roman"/>
                <w:color w:val="000000"/>
                <w:sz w:val="20"/>
                <w:szCs w:val="20"/>
              </w:rPr>
              <w:lastRenderedPageBreak/>
              <w:t>могут быть устранены в процессе освоения умений по данной компетенции, предусмотренных применения в сфере социально-трудовых отношений</w:t>
            </w:r>
          </w:p>
        </w:tc>
        <w:tc>
          <w:tcPr>
            <w:tcW w:w="1845" w:type="dxa"/>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lastRenderedPageBreak/>
              <w:t xml:space="preserve">знания в полном объеме, </w:t>
            </w:r>
            <w:r w:rsidRPr="00D05E42">
              <w:rPr>
                <w:rFonts w:ascii="Times New Roman" w:hAnsi="Times New Roman"/>
                <w:color w:val="000000"/>
                <w:sz w:val="20"/>
                <w:szCs w:val="20"/>
              </w:rPr>
              <w:lastRenderedPageBreak/>
              <w:t>достаточные для применения данной компетенции в сфере социально-трудовых отношений, но не подтверждаемые примерами из практики</w:t>
            </w:r>
          </w:p>
        </w:tc>
        <w:tc>
          <w:tcPr>
            <w:tcW w:w="1840" w:type="dxa"/>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lastRenderedPageBreak/>
              <w:t>полные и систематизирован</w:t>
            </w:r>
            <w:r w:rsidRPr="00D05E42">
              <w:rPr>
                <w:rFonts w:ascii="Times New Roman" w:hAnsi="Times New Roman"/>
                <w:color w:val="000000"/>
                <w:sz w:val="20"/>
                <w:szCs w:val="20"/>
              </w:rPr>
              <w:lastRenderedPageBreak/>
              <w:t>ные знания, достаточные для применения данной компетенции в сфере социально-трудовых отношений, подтверждаемые  примерами</w:t>
            </w:r>
          </w:p>
        </w:tc>
      </w:tr>
      <w:tr w:rsidR="005F2C2C" w:rsidRPr="00063D31" w:rsidTr="00472DF6">
        <w:trPr>
          <w:gridBefore w:val="1"/>
          <w:wBefore w:w="6" w:type="dxa"/>
          <w:trHeight w:val="2307"/>
        </w:trPr>
        <w:tc>
          <w:tcPr>
            <w:tcW w:w="1429" w:type="dxa"/>
            <w:vMerge/>
          </w:tcPr>
          <w:p w:rsidR="005F2C2C" w:rsidRPr="00063D31" w:rsidRDefault="005F2C2C" w:rsidP="00472DF6">
            <w:pPr>
              <w:spacing w:after="0" w:line="240" w:lineRule="auto"/>
              <w:rPr>
                <w:rFonts w:ascii="Times New Roman" w:hAnsi="Times New Roman"/>
                <w:color w:val="000000"/>
                <w:sz w:val="24"/>
                <w:szCs w:val="24"/>
              </w:rPr>
            </w:pPr>
          </w:p>
        </w:tc>
        <w:tc>
          <w:tcPr>
            <w:tcW w:w="3685" w:type="dxa"/>
            <w:vAlign w:val="center"/>
          </w:tcPr>
          <w:p w:rsidR="005F2C2C" w:rsidRDefault="005F2C2C" w:rsidP="00472DF6">
            <w:pPr>
              <w:spacing w:after="0" w:line="240" w:lineRule="auto"/>
              <w:jc w:val="both"/>
              <w:rPr>
                <w:rFonts w:ascii="Times New Roman" w:hAnsi="Times New Roman"/>
                <w:bCs/>
                <w:sz w:val="24"/>
                <w:szCs w:val="24"/>
              </w:rPr>
            </w:pPr>
            <w:r w:rsidRPr="00063D31">
              <w:rPr>
                <w:rFonts w:ascii="Times New Roman" w:hAnsi="Times New Roman"/>
                <w:b/>
                <w:sz w:val="24"/>
                <w:szCs w:val="24"/>
              </w:rPr>
              <w:t>Уметь:</w:t>
            </w:r>
            <w:r w:rsidRPr="009D545F">
              <w:rPr>
                <w:rFonts w:ascii="Times New Roman" w:hAnsi="Times New Roman"/>
                <w:bCs/>
                <w:sz w:val="24"/>
                <w:szCs w:val="24"/>
              </w:rPr>
              <w:t xml:space="preserve"> распознавать </w:t>
            </w:r>
            <w:r>
              <w:rPr>
                <w:rFonts w:ascii="Times New Roman" w:hAnsi="Times New Roman"/>
                <w:bCs/>
                <w:sz w:val="24"/>
                <w:szCs w:val="24"/>
              </w:rPr>
              <w:t xml:space="preserve">группы микроорганизмов, высших растений. </w:t>
            </w:r>
          </w:p>
          <w:p w:rsidR="005F2C2C" w:rsidRPr="009D545F" w:rsidRDefault="005F2C2C" w:rsidP="00472DF6">
            <w:pPr>
              <w:spacing w:after="0" w:line="240" w:lineRule="auto"/>
              <w:ind w:firstLine="709"/>
              <w:jc w:val="both"/>
              <w:rPr>
                <w:rFonts w:ascii="Times New Roman" w:hAnsi="Times New Roman"/>
                <w:sz w:val="24"/>
                <w:szCs w:val="24"/>
              </w:rPr>
            </w:pPr>
            <w:r>
              <w:rPr>
                <w:rFonts w:ascii="Times New Roman" w:hAnsi="Times New Roman"/>
                <w:bCs/>
                <w:sz w:val="24"/>
                <w:szCs w:val="24"/>
              </w:rPr>
              <w:t xml:space="preserve">- распознавать </w:t>
            </w:r>
            <w:r w:rsidRPr="009D545F">
              <w:rPr>
                <w:rFonts w:ascii="Times New Roman" w:hAnsi="Times New Roman"/>
                <w:bCs/>
                <w:sz w:val="24"/>
                <w:szCs w:val="24"/>
              </w:rPr>
              <w:t>культурные и дикорастущие растения, по</w:t>
            </w:r>
            <w:r w:rsidRPr="009D545F">
              <w:rPr>
                <w:rFonts w:ascii="Times New Roman" w:hAnsi="Times New Roman"/>
                <w:sz w:val="24"/>
                <w:szCs w:val="24"/>
              </w:rPr>
              <w:t xml:space="preserve"> морфологической структуре вегетативных и генеративных органов; </w:t>
            </w:r>
          </w:p>
          <w:p w:rsidR="005F2C2C" w:rsidRPr="009D545F" w:rsidRDefault="005F2C2C" w:rsidP="00472DF6">
            <w:pPr>
              <w:spacing w:after="0" w:line="240" w:lineRule="auto"/>
              <w:jc w:val="both"/>
              <w:rPr>
                <w:rFonts w:ascii="Times New Roman" w:hAnsi="Times New Roman"/>
                <w:sz w:val="24"/>
                <w:szCs w:val="24"/>
              </w:rPr>
            </w:pPr>
            <w:r w:rsidRPr="009D545F">
              <w:rPr>
                <w:rFonts w:ascii="Times New Roman" w:hAnsi="Times New Roman"/>
                <w:sz w:val="24"/>
                <w:szCs w:val="24"/>
              </w:rPr>
              <w:t>использовать русскую и латинскую бинарную номенклатуру видов растений и их принадлежность к вышестоящим таксонам;</w:t>
            </w:r>
          </w:p>
          <w:p w:rsidR="005F2C2C" w:rsidRPr="00CB5557" w:rsidRDefault="005F2C2C" w:rsidP="00472DF6">
            <w:pPr>
              <w:spacing w:after="0" w:line="240" w:lineRule="auto"/>
              <w:rPr>
                <w:rFonts w:ascii="Times New Roman" w:hAnsi="Times New Roman"/>
                <w:bCs/>
                <w:i/>
                <w:iCs/>
                <w:sz w:val="24"/>
                <w:szCs w:val="24"/>
              </w:rPr>
            </w:pPr>
            <w:r w:rsidRPr="009D545F">
              <w:rPr>
                <w:rFonts w:ascii="Times New Roman" w:hAnsi="Times New Roman"/>
                <w:sz w:val="24"/>
                <w:szCs w:val="24"/>
              </w:rPr>
              <w:t xml:space="preserve">- толковать экологические факторы, влияющие на </w:t>
            </w:r>
            <w:proofErr w:type="spellStart"/>
            <w:r w:rsidRPr="009D545F">
              <w:rPr>
                <w:rFonts w:ascii="Times New Roman" w:hAnsi="Times New Roman"/>
                <w:sz w:val="24"/>
                <w:szCs w:val="24"/>
              </w:rPr>
              <w:t>растени</w:t>
            </w:r>
            <w:proofErr w:type="spellEnd"/>
          </w:p>
        </w:tc>
        <w:tc>
          <w:tcPr>
            <w:tcW w:w="1351" w:type="dxa"/>
          </w:tcPr>
          <w:p w:rsidR="005F2C2C" w:rsidRPr="00F95A5D" w:rsidRDefault="005F2C2C" w:rsidP="00472DF6">
            <w:pPr>
              <w:spacing w:after="0" w:line="240" w:lineRule="auto"/>
              <w:jc w:val="center"/>
              <w:rPr>
                <w:rFonts w:ascii="Times New Roman" w:hAnsi="Times New Roman"/>
                <w:color w:val="000000"/>
                <w:sz w:val="20"/>
                <w:szCs w:val="20"/>
              </w:rPr>
            </w:pPr>
            <w:r w:rsidRPr="00F95A5D">
              <w:rPr>
                <w:rFonts w:ascii="Times New Roman" w:hAnsi="Times New Roman"/>
                <w:color w:val="000000"/>
                <w:sz w:val="20"/>
                <w:szCs w:val="20"/>
              </w:rPr>
              <w:t>Лекции с демонстрацией презентационного материала, в том числе проводимые в интерактивной форме, практические занятия, самостоятельная работа</w:t>
            </w:r>
          </w:p>
          <w:p w:rsidR="005F2C2C" w:rsidRPr="00F95A5D" w:rsidRDefault="005F2C2C" w:rsidP="00472DF6">
            <w:pPr>
              <w:spacing w:after="0" w:line="240" w:lineRule="auto"/>
              <w:jc w:val="center"/>
              <w:rPr>
                <w:rFonts w:ascii="Times New Roman" w:hAnsi="Times New Roman"/>
                <w:color w:val="000000"/>
                <w:sz w:val="20"/>
                <w:szCs w:val="20"/>
              </w:rPr>
            </w:pPr>
          </w:p>
        </w:tc>
        <w:tc>
          <w:tcPr>
            <w:tcW w:w="1059" w:type="dxa"/>
          </w:tcPr>
          <w:p w:rsidR="005F2C2C" w:rsidRPr="000A3A48" w:rsidRDefault="005F2C2C" w:rsidP="00472DF6">
            <w:pPr>
              <w:spacing w:after="0" w:line="240" w:lineRule="auto"/>
              <w:jc w:val="center"/>
              <w:rPr>
                <w:rFonts w:ascii="Times New Roman" w:hAnsi="Times New Roman"/>
                <w:color w:val="000000"/>
                <w:sz w:val="20"/>
                <w:szCs w:val="20"/>
              </w:rPr>
            </w:pPr>
            <w:r w:rsidRPr="000A3A48">
              <w:rPr>
                <w:rFonts w:ascii="Times New Roman" w:hAnsi="Times New Roman"/>
                <w:color w:val="000000"/>
                <w:sz w:val="20"/>
                <w:szCs w:val="20"/>
              </w:rPr>
              <w:t>Собеседования, тесты, контрольные работы</w:t>
            </w:r>
          </w:p>
          <w:p w:rsidR="005F2C2C" w:rsidRPr="000A3A48" w:rsidRDefault="005F2C2C" w:rsidP="00472DF6">
            <w:pPr>
              <w:spacing w:after="0" w:line="240" w:lineRule="auto"/>
              <w:jc w:val="center"/>
              <w:rPr>
                <w:rFonts w:ascii="Times New Roman" w:hAnsi="Times New Roman"/>
                <w:color w:val="000000"/>
                <w:sz w:val="20"/>
                <w:szCs w:val="20"/>
              </w:rPr>
            </w:pPr>
          </w:p>
        </w:tc>
        <w:tc>
          <w:tcPr>
            <w:tcW w:w="2504" w:type="dxa"/>
            <w:gridSpan w:val="2"/>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отсутствие или наличие фрагментарных знаний, недостаточных для освоения умений по данной компетенции, необходимых  для применения в сфере социально-трудовых отношений</w:t>
            </w:r>
          </w:p>
        </w:tc>
        <w:tc>
          <w:tcPr>
            <w:tcW w:w="1843" w:type="dxa"/>
            <w:gridSpan w:val="2"/>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знания с наличием ошибок, которые могут быть устранены в процессе освоения умений по данной компетенции, предусмотренных применения в сфере социально-трудовых отношений</w:t>
            </w:r>
          </w:p>
        </w:tc>
        <w:tc>
          <w:tcPr>
            <w:tcW w:w="1845" w:type="dxa"/>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знания в полном объеме, достаточные для применения данной компетенции в сфере социально-трудовых отношений, но не подтверждаемые примерами из практики</w:t>
            </w:r>
          </w:p>
        </w:tc>
        <w:tc>
          <w:tcPr>
            <w:tcW w:w="1840" w:type="dxa"/>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полные и систематизированные знания, достаточные для применения данной компетенции в сфере социально-трудовых отношений, подтверждаемые  примерами</w:t>
            </w:r>
          </w:p>
        </w:tc>
      </w:tr>
      <w:tr w:rsidR="005F2C2C" w:rsidRPr="00063D31" w:rsidTr="00472DF6">
        <w:trPr>
          <w:gridBefore w:val="1"/>
          <w:wBefore w:w="6" w:type="dxa"/>
          <w:trHeight w:val="20"/>
        </w:trPr>
        <w:tc>
          <w:tcPr>
            <w:tcW w:w="1429" w:type="dxa"/>
            <w:vMerge/>
            <w:vAlign w:val="center"/>
          </w:tcPr>
          <w:p w:rsidR="005F2C2C" w:rsidRPr="00063D31" w:rsidRDefault="005F2C2C" w:rsidP="00472DF6">
            <w:pPr>
              <w:spacing w:after="0" w:line="240" w:lineRule="auto"/>
              <w:rPr>
                <w:rFonts w:ascii="Times New Roman" w:hAnsi="Times New Roman"/>
                <w:color w:val="000000"/>
                <w:sz w:val="24"/>
                <w:szCs w:val="24"/>
              </w:rPr>
            </w:pPr>
          </w:p>
        </w:tc>
        <w:tc>
          <w:tcPr>
            <w:tcW w:w="3685" w:type="dxa"/>
            <w:vAlign w:val="center"/>
          </w:tcPr>
          <w:p w:rsidR="005F2C2C" w:rsidRPr="009D545F" w:rsidRDefault="005F2C2C" w:rsidP="00472DF6">
            <w:pPr>
              <w:spacing w:after="0" w:line="240" w:lineRule="auto"/>
              <w:jc w:val="both"/>
              <w:rPr>
                <w:rFonts w:ascii="Times New Roman" w:hAnsi="Times New Roman"/>
                <w:sz w:val="24"/>
                <w:szCs w:val="24"/>
              </w:rPr>
            </w:pPr>
            <w:r w:rsidRPr="00063D31">
              <w:rPr>
                <w:rFonts w:ascii="Times New Roman" w:hAnsi="Times New Roman"/>
                <w:b/>
                <w:sz w:val="24"/>
                <w:szCs w:val="24"/>
              </w:rPr>
              <w:t>Владеть:</w:t>
            </w:r>
            <w:r>
              <w:rPr>
                <w:rFonts w:ascii="Times New Roman" w:hAnsi="Times New Roman"/>
                <w:bCs/>
                <w:sz w:val="24"/>
                <w:szCs w:val="24"/>
              </w:rPr>
              <w:t xml:space="preserve"> - навыками </w:t>
            </w:r>
            <w:r w:rsidRPr="009D545F">
              <w:rPr>
                <w:rFonts w:ascii="Times New Roman" w:hAnsi="Times New Roman"/>
                <w:bCs/>
                <w:sz w:val="24"/>
                <w:szCs w:val="24"/>
              </w:rPr>
              <w:t xml:space="preserve">распознавать </w:t>
            </w:r>
            <w:r>
              <w:rPr>
                <w:rFonts w:ascii="Times New Roman" w:hAnsi="Times New Roman"/>
                <w:bCs/>
                <w:sz w:val="24"/>
                <w:szCs w:val="24"/>
              </w:rPr>
              <w:t xml:space="preserve">микроорганизмы, </w:t>
            </w:r>
            <w:r w:rsidRPr="009D545F">
              <w:rPr>
                <w:rFonts w:ascii="Times New Roman" w:hAnsi="Times New Roman"/>
                <w:bCs/>
                <w:sz w:val="24"/>
                <w:szCs w:val="24"/>
              </w:rPr>
              <w:t>культурные и дикорастущие растения, по</w:t>
            </w:r>
            <w:r w:rsidRPr="009D545F">
              <w:rPr>
                <w:rFonts w:ascii="Times New Roman" w:hAnsi="Times New Roman"/>
                <w:sz w:val="24"/>
                <w:szCs w:val="24"/>
              </w:rPr>
              <w:t xml:space="preserve"> морфологической структуре вегетативных и генеративных органов. </w:t>
            </w:r>
          </w:p>
          <w:p w:rsidR="005F2C2C" w:rsidRPr="00063D31" w:rsidRDefault="005F2C2C" w:rsidP="00472DF6">
            <w:pPr>
              <w:spacing w:after="0" w:line="240" w:lineRule="auto"/>
              <w:rPr>
                <w:rFonts w:ascii="Times New Roman" w:hAnsi="Times New Roman"/>
                <w:b/>
                <w:sz w:val="24"/>
                <w:szCs w:val="24"/>
              </w:rPr>
            </w:pPr>
            <w:r>
              <w:rPr>
                <w:rFonts w:ascii="Times New Roman" w:hAnsi="Times New Roman"/>
                <w:sz w:val="24"/>
                <w:szCs w:val="24"/>
              </w:rPr>
              <w:t xml:space="preserve">- </w:t>
            </w:r>
            <w:r w:rsidRPr="009D545F">
              <w:rPr>
                <w:rFonts w:ascii="Times New Roman" w:hAnsi="Times New Roman"/>
                <w:sz w:val="24"/>
                <w:szCs w:val="24"/>
              </w:rPr>
              <w:t xml:space="preserve">Русской  и латинской бинарной номенклатурой видов растений и их принадлежность к </w:t>
            </w:r>
            <w:r w:rsidRPr="009D545F">
              <w:rPr>
                <w:rFonts w:ascii="Times New Roman" w:hAnsi="Times New Roman"/>
                <w:sz w:val="24"/>
                <w:szCs w:val="24"/>
              </w:rPr>
              <w:lastRenderedPageBreak/>
              <w:t>вышестоящим таксонам</w:t>
            </w:r>
          </w:p>
          <w:p w:rsidR="005F2C2C" w:rsidRPr="00063D31" w:rsidRDefault="005F2C2C" w:rsidP="00472DF6">
            <w:pPr>
              <w:autoSpaceDE w:val="0"/>
              <w:autoSpaceDN w:val="0"/>
              <w:adjustRightInd w:val="0"/>
              <w:spacing w:after="0" w:line="240" w:lineRule="auto"/>
              <w:rPr>
                <w:rFonts w:ascii="Times New Roman" w:hAnsi="Times New Roman"/>
                <w:sz w:val="24"/>
                <w:szCs w:val="24"/>
              </w:rPr>
            </w:pPr>
          </w:p>
        </w:tc>
        <w:tc>
          <w:tcPr>
            <w:tcW w:w="1351" w:type="dxa"/>
          </w:tcPr>
          <w:p w:rsidR="005F2C2C" w:rsidRPr="00F95A5D" w:rsidRDefault="005F2C2C" w:rsidP="00472DF6">
            <w:pPr>
              <w:spacing w:after="0" w:line="240" w:lineRule="auto"/>
              <w:jc w:val="center"/>
              <w:rPr>
                <w:rFonts w:ascii="Times New Roman" w:hAnsi="Times New Roman"/>
                <w:color w:val="000000"/>
                <w:sz w:val="20"/>
                <w:szCs w:val="20"/>
              </w:rPr>
            </w:pPr>
            <w:r w:rsidRPr="00F95A5D">
              <w:rPr>
                <w:rFonts w:ascii="Times New Roman" w:hAnsi="Times New Roman"/>
                <w:color w:val="000000"/>
                <w:sz w:val="20"/>
                <w:szCs w:val="20"/>
              </w:rPr>
              <w:lastRenderedPageBreak/>
              <w:t xml:space="preserve">Лекции с демонстрацией презентационного материала, в том числе проводимые в интерактивной форме, </w:t>
            </w:r>
            <w:r w:rsidRPr="00F95A5D">
              <w:rPr>
                <w:rFonts w:ascii="Times New Roman" w:hAnsi="Times New Roman"/>
                <w:color w:val="000000"/>
                <w:sz w:val="20"/>
                <w:szCs w:val="20"/>
              </w:rPr>
              <w:lastRenderedPageBreak/>
              <w:t>практические занятия, самостоятельная работа</w:t>
            </w:r>
          </w:p>
          <w:p w:rsidR="005F2C2C" w:rsidRPr="00F95A5D" w:rsidRDefault="005F2C2C" w:rsidP="00472DF6">
            <w:pPr>
              <w:spacing w:after="0" w:line="240" w:lineRule="auto"/>
              <w:jc w:val="center"/>
              <w:rPr>
                <w:rFonts w:ascii="Times New Roman" w:hAnsi="Times New Roman"/>
                <w:color w:val="000000"/>
                <w:sz w:val="20"/>
                <w:szCs w:val="20"/>
              </w:rPr>
            </w:pPr>
          </w:p>
        </w:tc>
        <w:tc>
          <w:tcPr>
            <w:tcW w:w="1059" w:type="dxa"/>
          </w:tcPr>
          <w:p w:rsidR="005F2C2C" w:rsidRPr="000A3A48" w:rsidRDefault="005F2C2C" w:rsidP="00472DF6">
            <w:pPr>
              <w:spacing w:after="0" w:line="240" w:lineRule="auto"/>
              <w:jc w:val="center"/>
              <w:rPr>
                <w:rFonts w:ascii="Times New Roman" w:hAnsi="Times New Roman"/>
                <w:color w:val="000000"/>
                <w:sz w:val="20"/>
                <w:szCs w:val="20"/>
              </w:rPr>
            </w:pPr>
            <w:r w:rsidRPr="000A3A48">
              <w:rPr>
                <w:rFonts w:ascii="Times New Roman" w:hAnsi="Times New Roman"/>
                <w:color w:val="000000"/>
                <w:sz w:val="20"/>
                <w:szCs w:val="20"/>
              </w:rPr>
              <w:lastRenderedPageBreak/>
              <w:t>Собеседования, тесты, контрольные работы</w:t>
            </w:r>
          </w:p>
          <w:p w:rsidR="005F2C2C" w:rsidRPr="000A3A48" w:rsidRDefault="005F2C2C" w:rsidP="00472DF6">
            <w:pPr>
              <w:spacing w:after="0" w:line="240" w:lineRule="auto"/>
              <w:jc w:val="center"/>
              <w:rPr>
                <w:rFonts w:ascii="Times New Roman" w:hAnsi="Times New Roman"/>
                <w:color w:val="000000"/>
                <w:sz w:val="20"/>
                <w:szCs w:val="20"/>
              </w:rPr>
            </w:pPr>
          </w:p>
        </w:tc>
        <w:tc>
          <w:tcPr>
            <w:tcW w:w="2504" w:type="dxa"/>
            <w:gridSpan w:val="2"/>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отсутствие или наличие фрагментарных знаний, недостаточных для освоения умений по данной компетенции, необходимых  для применения в сфере социально-трудовых отношений</w:t>
            </w:r>
          </w:p>
        </w:tc>
        <w:tc>
          <w:tcPr>
            <w:tcW w:w="1843" w:type="dxa"/>
            <w:gridSpan w:val="2"/>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 xml:space="preserve">знания с наличием ошибок, которые могут быть устранены в процессе освоения умений по данной компетенции, предусмотренных применения в сфере социально-трудовых </w:t>
            </w:r>
            <w:r w:rsidRPr="00D05E42">
              <w:rPr>
                <w:rFonts w:ascii="Times New Roman" w:hAnsi="Times New Roman"/>
                <w:color w:val="000000"/>
                <w:sz w:val="20"/>
                <w:szCs w:val="20"/>
              </w:rPr>
              <w:lastRenderedPageBreak/>
              <w:t>отношений</w:t>
            </w:r>
          </w:p>
        </w:tc>
        <w:tc>
          <w:tcPr>
            <w:tcW w:w="1845" w:type="dxa"/>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lastRenderedPageBreak/>
              <w:t xml:space="preserve">знания в полном объеме, достаточные для применения данной компетенции в сфере социально-трудовых отношений, но не подтверждаемые примерами из </w:t>
            </w:r>
            <w:r w:rsidRPr="00D05E42">
              <w:rPr>
                <w:rFonts w:ascii="Times New Roman" w:hAnsi="Times New Roman"/>
                <w:color w:val="000000"/>
                <w:sz w:val="20"/>
                <w:szCs w:val="20"/>
              </w:rPr>
              <w:lastRenderedPageBreak/>
              <w:t>практики</w:t>
            </w:r>
          </w:p>
        </w:tc>
        <w:tc>
          <w:tcPr>
            <w:tcW w:w="1840" w:type="dxa"/>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lastRenderedPageBreak/>
              <w:t xml:space="preserve">полные и систематизированные знания, достаточные для применения данной компетенции в сфере социально-трудовых отношений, подтверждаемые  </w:t>
            </w:r>
            <w:r w:rsidRPr="00D05E42">
              <w:rPr>
                <w:rFonts w:ascii="Times New Roman" w:hAnsi="Times New Roman"/>
                <w:color w:val="000000"/>
                <w:sz w:val="20"/>
                <w:szCs w:val="20"/>
              </w:rPr>
              <w:lastRenderedPageBreak/>
              <w:t>примерами</w:t>
            </w:r>
          </w:p>
        </w:tc>
      </w:tr>
      <w:tr w:rsidR="005F2C2C" w:rsidRPr="00063D31" w:rsidTr="00472DF6">
        <w:trPr>
          <w:gridBefore w:val="1"/>
          <w:wBefore w:w="6" w:type="dxa"/>
          <w:trHeight w:val="20"/>
        </w:trPr>
        <w:tc>
          <w:tcPr>
            <w:tcW w:w="1429" w:type="dxa"/>
            <w:vAlign w:val="center"/>
          </w:tcPr>
          <w:p w:rsidR="005F2C2C" w:rsidRPr="00063D31" w:rsidRDefault="005F2C2C" w:rsidP="00472DF6">
            <w:pPr>
              <w:spacing w:after="0" w:line="240" w:lineRule="auto"/>
              <w:rPr>
                <w:rFonts w:ascii="Times New Roman" w:hAnsi="Times New Roman"/>
                <w:color w:val="000000"/>
                <w:sz w:val="24"/>
                <w:szCs w:val="24"/>
              </w:rPr>
            </w:pPr>
          </w:p>
        </w:tc>
        <w:tc>
          <w:tcPr>
            <w:tcW w:w="3685" w:type="dxa"/>
            <w:vAlign w:val="center"/>
          </w:tcPr>
          <w:p w:rsidR="005F2C2C" w:rsidRPr="00063D31" w:rsidRDefault="005F2C2C" w:rsidP="00472DF6">
            <w:pPr>
              <w:spacing w:after="0" w:line="240" w:lineRule="auto"/>
              <w:jc w:val="both"/>
              <w:rPr>
                <w:rFonts w:ascii="Times New Roman" w:hAnsi="Times New Roman"/>
                <w:b/>
                <w:sz w:val="24"/>
                <w:szCs w:val="24"/>
              </w:rPr>
            </w:pPr>
          </w:p>
        </w:tc>
        <w:tc>
          <w:tcPr>
            <w:tcW w:w="1351" w:type="dxa"/>
          </w:tcPr>
          <w:p w:rsidR="005F2C2C" w:rsidRPr="00F95A5D" w:rsidRDefault="005F2C2C" w:rsidP="00472DF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Лабораторные</w:t>
            </w:r>
            <w:r w:rsidRPr="00F95A5D">
              <w:rPr>
                <w:rFonts w:ascii="Times New Roman" w:hAnsi="Times New Roman"/>
                <w:color w:val="000000"/>
                <w:sz w:val="20"/>
                <w:szCs w:val="20"/>
              </w:rPr>
              <w:t xml:space="preserve"> занятия, </w:t>
            </w:r>
            <w:r>
              <w:rPr>
                <w:rFonts w:ascii="Times New Roman" w:hAnsi="Times New Roman"/>
                <w:color w:val="000000"/>
                <w:sz w:val="20"/>
                <w:szCs w:val="20"/>
              </w:rPr>
              <w:t>самостоятельная работа</w:t>
            </w:r>
          </w:p>
          <w:p w:rsidR="005F2C2C" w:rsidRPr="00F95A5D" w:rsidRDefault="005F2C2C" w:rsidP="00472DF6">
            <w:pPr>
              <w:spacing w:after="0" w:line="240" w:lineRule="auto"/>
              <w:jc w:val="center"/>
              <w:rPr>
                <w:rFonts w:ascii="Times New Roman" w:hAnsi="Times New Roman"/>
                <w:color w:val="000000"/>
                <w:sz w:val="20"/>
                <w:szCs w:val="20"/>
              </w:rPr>
            </w:pPr>
          </w:p>
        </w:tc>
        <w:tc>
          <w:tcPr>
            <w:tcW w:w="1059" w:type="dxa"/>
          </w:tcPr>
          <w:p w:rsidR="005F2C2C" w:rsidRPr="000A3A48" w:rsidRDefault="005F2C2C" w:rsidP="00472DF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Практико-ориентированные задания, контрольные работы</w:t>
            </w:r>
          </w:p>
        </w:tc>
        <w:tc>
          <w:tcPr>
            <w:tcW w:w="2504" w:type="dxa"/>
            <w:gridSpan w:val="2"/>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 xml:space="preserve">частично освоенное умение выполнять расчеты, не позволяющее овладеть </w:t>
            </w:r>
            <w:proofErr w:type="gramStart"/>
            <w:r w:rsidRPr="00D05E42">
              <w:rPr>
                <w:rFonts w:ascii="Times New Roman" w:hAnsi="Times New Roman"/>
                <w:color w:val="000000"/>
                <w:sz w:val="20"/>
                <w:szCs w:val="20"/>
              </w:rPr>
              <w:t>навыками</w:t>
            </w:r>
            <w:proofErr w:type="gramEnd"/>
            <w:r w:rsidRPr="00D05E42">
              <w:rPr>
                <w:rFonts w:ascii="Times New Roman" w:hAnsi="Times New Roman"/>
                <w:color w:val="000000"/>
                <w:sz w:val="20"/>
                <w:szCs w:val="20"/>
              </w:rPr>
              <w:t xml:space="preserve"> преду</w:t>
            </w:r>
            <w:r>
              <w:rPr>
                <w:rFonts w:ascii="Times New Roman" w:hAnsi="Times New Roman"/>
                <w:color w:val="000000"/>
                <w:sz w:val="20"/>
                <w:szCs w:val="20"/>
              </w:rPr>
              <w:t>смотрен</w:t>
            </w:r>
            <w:r w:rsidRPr="00D05E42">
              <w:rPr>
                <w:rFonts w:ascii="Times New Roman" w:hAnsi="Times New Roman"/>
                <w:color w:val="000000"/>
                <w:sz w:val="20"/>
                <w:szCs w:val="20"/>
              </w:rPr>
              <w:t xml:space="preserve">ными данной  компетенцией </w:t>
            </w:r>
          </w:p>
        </w:tc>
        <w:tc>
          <w:tcPr>
            <w:tcW w:w="1843" w:type="dxa"/>
            <w:gridSpan w:val="2"/>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в целом успешные умения выполнять предусмотренные компетенцией расчеты, но демонстрация затруднений при проведении анализа их результатов</w:t>
            </w:r>
          </w:p>
        </w:tc>
        <w:tc>
          <w:tcPr>
            <w:tcW w:w="1845" w:type="dxa"/>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полностью сформированное умение осуществлять расчеты, анализировать полученные результаты, но неумение сделать обоснованные выводы и предложения</w:t>
            </w:r>
          </w:p>
        </w:tc>
        <w:tc>
          <w:tcPr>
            <w:tcW w:w="1840" w:type="dxa"/>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полностью сформированное умение осуществлять расчеты, анализировать полученные результаты и делать обоснованные выводы и предложения</w:t>
            </w:r>
          </w:p>
        </w:tc>
      </w:tr>
      <w:tr w:rsidR="005F2C2C" w:rsidRPr="00063D31" w:rsidTr="00472DF6">
        <w:trPr>
          <w:gridBefore w:val="1"/>
          <w:wBefore w:w="6" w:type="dxa"/>
          <w:trHeight w:val="20"/>
        </w:trPr>
        <w:tc>
          <w:tcPr>
            <w:tcW w:w="1429" w:type="dxa"/>
            <w:vAlign w:val="center"/>
          </w:tcPr>
          <w:p w:rsidR="005F2C2C" w:rsidRPr="00063D31" w:rsidRDefault="005F2C2C" w:rsidP="00472DF6">
            <w:pPr>
              <w:spacing w:after="0" w:line="240" w:lineRule="auto"/>
              <w:rPr>
                <w:rFonts w:ascii="Times New Roman" w:hAnsi="Times New Roman"/>
                <w:color w:val="000000"/>
                <w:sz w:val="24"/>
                <w:szCs w:val="24"/>
              </w:rPr>
            </w:pPr>
          </w:p>
        </w:tc>
        <w:tc>
          <w:tcPr>
            <w:tcW w:w="3685" w:type="dxa"/>
            <w:vAlign w:val="center"/>
          </w:tcPr>
          <w:p w:rsidR="005F2C2C" w:rsidRPr="00063D31" w:rsidRDefault="005F2C2C" w:rsidP="00472DF6">
            <w:pPr>
              <w:spacing w:after="0" w:line="240" w:lineRule="auto"/>
              <w:jc w:val="both"/>
              <w:rPr>
                <w:rFonts w:ascii="Times New Roman" w:hAnsi="Times New Roman"/>
                <w:b/>
                <w:sz w:val="24"/>
                <w:szCs w:val="24"/>
              </w:rPr>
            </w:pPr>
          </w:p>
        </w:tc>
        <w:tc>
          <w:tcPr>
            <w:tcW w:w="1351" w:type="dxa"/>
          </w:tcPr>
          <w:p w:rsidR="005F2C2C" w:rsidRPr="00F95A5D" w:rsidRDefault="005F2C2C" w:rsidP="00472DF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Лабораторные</w:t>
            </w:r>
            <w:r w:rsidRPr="00F95A5D">
              <w:rPr>
                <w:rFonts w:ascii="Times New Roman" w:hAnsi="Times New Roman"/>
                <w:color w:val="000000"/>
                <w:sz w:val="20"/>
                <w:szCs w:val="20"/>
              </w:rPr>
              <w:t xml:space="preserve"> занятия, </w:t>
            </w:r>
            <w:r>
              <w:rPr>
                <w:rFonts w:ascii="Times New Roman" w:hAnsi="Times New Roman"/>
                <w:color w:val="000000"/>
                <w:sz w:val="20"/>
                <w:szCs w:val="20"/>
              </w:rPr>
              <w:t>самостоятельная работа</w:t>
            </w:r>
          </w:p>
          <w:p w:rsidR="005F2C2C" w:rsidRPr="00F95A5D" w:rsidRDefault="005F2C2C" w:rsidP="00472DF6">
            <w:pPr>
              <w:spacing w:after="0" w:line="240" w:lineRule="auto"/>
              <w:jc w:val="center"/>
              <w:rPr>
                <w:rFonts w:ascii="Times New Roman" w:hAnsi="Times New Roman"/>
                <w:color w:val="000000"/>
                <w:sz w:val="20"/>
                <w:szCs w:val="20"/>
              </w:rPr>
            </w:pPr>
          </w:p>
        </w:tc>
        <w:tc>
          <w:tcPr>
            <w:tcW w:w="1059" w:type="dxa"/>
          </w:tcPr>
          <w:p w:rsidR="005F2C2C" w:rsidRPr="000A3A48" w:rsidRDefault="005F2C2C" w:rsidP="00472DF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Практико-ориентированные задания, контрольные работы</w:t>
            </w:r>
          </w:p>
        </w:tc>
        <w:tc>
          <w:tcPr>
            <w:tcW w:w="2504" w:type="dxa"/>
            <w:gridSpan w:val="2"/>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 xml:space="preserve">отсутствие навыков, предусмотренных данной  компетенцией </w:t>
            </w:r>
          </w:p>
        </w:tc>
        <w:tc>
          <w:tcPr>
            <w:tcW w:w="1843" w:type="dxa"/>
            <w:gridSpan w:val="2"/>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 xml:space="preserve">наличие отдельных навыков, предусмотренных данной  компетенцией </w:t>
            </w:r>
          </w:p>
        </w:tc>
        <w:tc>
          <w:tcPr>
            <w:tcW w:w="1845" w:type="dxa"/>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наличие навыков по обработке информации, но затруднения с обоснованием предложений по совершенствованию социально-трудовых отношений</w:t>
            </w:r>
          </w:p>
        </w:tc>
        <w:tc>
          <w:tcPr>
            <w:tcW w:w="1840" w:type="dxa"/>
            <w:vAlign w:val="center"/>
          </w:tcPr>
          <w:p w:rsidR="005F2C2C" w:rsidRPr="00D05E42" w:rsidRDefault="005F2C2C" w:rsidP="00472DF6">
            <w:pPr>
              <w:spacing w:after="0" w:line="240" w:lineRule="auto"/>
              <w:jc w:val="center"/>
              <w:rPr>
                <w:rFonts w:ascii="Times New Roman" w:hAnsi="Times New Roman"/>
                <w:color w:val="000000"/>
                <w:sz w:val="20"/>
                <w:szCs w:val="20"/>
              </w:rPr>
            </w:pPr>
            <w:r w:rsidRPr="00D05E42">
              <w:rPr>
                <w:rFonts w:ascii="Times New Roman" w:hAnsi="Times New Roman"/>
                <w:color w:val="000000"/>
                <w:sz w:val="20"/>
                <w:szCs w:val="20"/>
              </w:rPr>
              <w:t>полное владение методиками обработки данных и навыками по совершенствованию социально-трудовых отношений</w:t>
            </w:r>
          </w:p>
        </w:tc>
      </w:tr>
    </w:tbl>
    <w:p w:rsidR="005F2C2C" w:rsidRPr="00063D31" w:rsidRDefault="005F2C2C" w:rsidP="005F2C2C">
      <w:pPr>
        <w:spacing w:after="0" w:line="240" w:lineRule="auto"/>
        <w:rPr>
          <w:rFonts w:ascii="Times New Roman" w:hAnsi="Times New Roman"/>
          <w:sz w:val="24"/>
          <w:szCs w:val="24"/>
        </w:rPr>
      </w:pPr>
    </w:p>
    <w:p w:rsidR="005F2C2C" w:rsidRPr="00063D31" w:rsidRDefault="005F2C2C" w:rsidP="005F2C2C">
      <w:pPr>
        <w:widowControl w:val="0"/>
        <w:spacing w:after="0" w:line="240" w:lineRule="auto"/>
        <w:ind w:left="102"/>
        <w:rPr>
          <w:rFonts w:ascii="Times New Roman" w:hAnsi="Times New Roman"/>
          <w:b/>
          <w:sz w:val="24"/>
          <w:szCs w:val="24"/>
        </w:rPr>
      </w:pPr>
    </w:p>
    <w:p w:rsidR="005F2C2C" w:rsidRPr="00063D31" w:rsidRDefault="005F2C2C" w:rsidP="005F2C2C">
      <w:pPr>
        <w:widowControl w:val="0"/>
        <w:spacing w:after="0" w:line="240" w:lineRule="auto"/>
        <w:ind w:left="102"/>
        <w:rPr>
          <w:rFonts w:ascii="Times New Roman" w:hAnsi="Times New Roman"/>
          <w:b/>
          <w:sz w:val="24"/>
          <w:szCs w:val="24"/>
        </w:rPr>
      </w:pPr>
    </w:p>
    <w:p w:rsidR="005F2C2C" w:rsidRPr="00063D31" w:rsidRDefault="005F2C2C" w:rsidP="005F2C2C">
      <w:pPr>
        <w:spacing w:after="0" w:line="240" w:lineRule="auto"/>
        <w:rPr>
          <w:rFonts w:ascii="Times New Roman" w:hAnsi="Times New Roman"/>
          <w:sz w:val="24"/>
          <w:szCs w:val="24"/>
        </w:rPr>
        <w:sectPr w:rsidR="005F2C2C" w:rsidRPr="00063D31" w:rsidSect="00DB73C6">
          <w:pgSz w:w="16838" w:h="11906" w:orient="landscape"/>
          <w:pgMar w:top="720" w:right="720" w:bottom="720" w:left="720" w:header="711" w:footer="497" w:gutter="0"/>
          <w:cols w:space="708"/>
          <w:titlePg/>
          <w:docGrid w:linePitch="360"/>
        </w:sectPr>
      </w:pPr>
    </w:p>
    <w:p w:rsidR="005F2C2C" w:rsidRPr="00CB5557" w:rsidRDefault="005F2C2C" w:rsidP="005F2C2C">
      <w:pPr>
        <w:spacing w:after="0" w:line="240" w:lineRule="auto"/>
        <w:jc w:val="center"/>
        <w:rPr>
          <w:rFonts w:ascii="Times New Roman" w:eastAsia="Calibri" w:hAnsi="Times New Roman"/>
          <w:b/>
          <w:sz w:val="24"/>
          <w:szCs w:val="24"/>
          <w:lang w:eastAsia="en-US"/>
        </w:rPr>
      </w:pPr>
      <w:r w:rsidRPr="00CB5557">
        <w:rPr>
          <w:rFonts w:ascii="Times New Roman" w:eastAsia="Calibri" w:hAnsi="Times New Roman"/>
          <w:b/>
          <w:sz w:val="24"/>
          <w:szCs w:val="24"/>
          <w:lang w:eastAsia="en-US"/>
        </w:rPr>
        <w:lastRenderedPageBreak/>
        <w:t xml:space="preserve">7.3. Критерии и шкалы оценивания уровня усвоения компетенций формируемых дисциплиной </w:t>
      </w:r>
      <w:r>
        <w:rPr>
          <w:rFonts w:ascii="Times New Roman" w:eastAsia="Calibri" w:hAnsi="Times New Roman"/>
          <w:b/>
          <w:sz w:val="24"/>
          <w:szCs w:val="24"/>
          <w:lang w:eastAsia="en-US"/>
        </w:rPr>
        <w:t>«Ботаника с основами фитоценологии»</w:t>
      </w:r>
    </w:p>
    <w:p w:rsidR="005F2C2C" w:rsidRPr="00CB5557" w:rsidRDefault="005F2C2C" w:rsidP="005F2C2C">
      <w:pPr>
        <w:spacing w:after="0" w:line="240" w:lineRule="auto"/>
        <w:ind w:left="102"/>
        <w:jc w:val="center"/>
        <w:rPr>
          <w:rFonts w:ascii="Times New Roman" w:eastAsia="Calibri" w:hAnsi="Times New Roman"/>
          <w:b/>
          <w:sz w:val="24"/>
          <w:szCs w:val="24"/>
          <w:lang w:eastAsia="en-US"/>
        </w:rPr>
      </w:pPr>
      <w:r w:rsidRPr="00CB5557">
        <w:rPr>
          <w:rFonts w:ascii="Times New Roman" w:eastAsia="Calibri" w:hAnsi="Times New Roman"/>
          <w:b/>
          <w:sz w:val="24"/>
          <w:szCs w:val="24"/>
          <w:lang w:eastAsia="en-US"/>
        </w:rPr>
        <w:t xml:space="preserve">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w:t>
      </w:r>
    </w:p>
    <w:p w:rsidR="005F2C2C" w:rsidRPr="00CB5557" w:rsidRDefault="005F2C2C" w:rsidP="005F2C2C">
      <w:pPr>
        <w:spacing w:after="0" w:line="240" w:lineRule="auto"/>
        <w:rPr>
          <w:rFonts w:ascii="Times New Roman" w:eastAsia="Calibri" w:hAnsi="Times New Roman"/>
          <w:b/>
          <w:sz w:val="24"/>
          <w:szCs w:val="24"/>
          <w:lang w:eastAsia="en-US"/>
        </w:rPr>
      </w:pPr>
    </w:p>
    <w:tbl>
      <w:tblPr>
        <w:tblW w:w="9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2"/>
        <w:gridCol w:w="2554"/>
        <w:gridCol w:w="4198"/>
        <w:gridCol w:w="2051"/>
      </w:tblGrid>
      <w:tr w:rsidR="005F2C2C" w:rsidRPr="00CB5557" w:rsidTr="00472DF6">
        <w:trPr>
          <w:tblHeader/>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jc w:val="center"/>
              <w:rPr>
                <w:rFonts w:ascii="Times New Roman" w:eastAsia="Calibri" w:hAnsi="Times New Roman"/>
                <w:b/>
                <w:sz w:val="24"/>
                <w:szCs w:val="24"/>
                <w:lang w:eastAsia="en-US"/>
              </w:rPr>
            </w:pPr>
            <w:r w:rsidRPr="00CB5557">
              <w:rPr>
                <w:rFonts w:ascii="Times New Roman" w:eastAsia="Calibri" w:hAnsi="Times New Roman"/>
                <w:b/>
                <w:sz w:val="24"/>
                <w:szCs w:val="24"/>
                <w:lang w:eastAsia="en-US"/>
              </w:rPr>
              <w:t xml:space="preserve">№ </w:t>
            </w:r>
            <w:proofErr w:type="spellStart"/>
            <w:proofErr w:type="gramStart"/>
            <w:r w:rsidRPr="00CB5557">
              <w:rPr>
                <w:rFonts w:ascii="Times New Roman" w:eastAsia="Calibri" w:hAnsi="Times New Roman"/>
                <w:b/>
                <w:sz w:val="24"/>
                <w:szCs w:val="24"/>
                <w:lang w:eastAsia="en-US"/>
              </w:rPr>
              <w:t>п</w:t>
            </w:r>
            <w:proofErr w:type="spellEnd"/>
            <w:proofErr w:type="gramEnd"/>
            <w:r w:rsidRPr="00CB5557">
              <w:rPr>
                <w:rFonts w:ascii="Times New Roman" w:eastAsia="Calibri" w:hAnsi="Times New Roman"/>
                <w:b/>
                <w:sz w:val="24"/>
                <w:szCs w:val="24"/>
                <w:lang w:eastAsia="en-US"/>
              </w:rPr>
              <w:t>/</w:t>
            </w:r>
            <w:proofErr w:type="spellStart"/>
            <w:r w:rsidRPr="00CB5557">
              <w:rPr>
                <w:rFonts w:ascii="Times New Roman" w:eastAsia="Calibri" w:hAnsi="Times New Roman"/>
                <w:b/>
                <w:sz w:val="24"/>
                <w:szCs w:val="24"/>
                <w:lang w:eastAsia="en-US"/>
              </w:rPr>
              <w:t>п</w:t>
            </w:r>
            <w:proofErr w:type="spellEnd"/>
          </w:p>
        </w:tc>
        <w:tc>
          <w:tcPr>
            <w:tcW w:w="2554"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jc w:val="center"/>
              <w:rPr>
                <w:rFonts w:ascii="Times New Roman" w:eastAsia="Calibri" w:hAnsi="Times New Roman"/>
                <w:b/>
                <w:sz w:val="24"/>
                <w:szCs w:val="24"/>
                <w:lang w:eastAsia="en-US"/>
              </w:rPr>
            </w:pPr>
            <w:r w:rsidRPr="00CB5557">
              <w:rPr>
                <w:rFonts w:ascii="Times New Roman" w:eastAsia="Calibri" w:hAnsi="Times New Roman"/>
                <w:b/>
                <w:sz w:val="24"/>
                <w:szCs w:val="24"/>
                <w:lang w:eastAsia="en-US"/>
              </w:rPr>
              <w:t>Наименование оценочного средства</w:t>
            </w:r>
          </w:p>
        </w:tc>
        <w:tc>
          <w:tcPr>
            <w:tcW w:w="4198"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jc w:val="center"/>
              <w:rPr>
                <w:rFonts w:ascii="Times New Roman" w:eastAsia="Calibri" w:hAnsi="Times New Roman"/>
                <w:b/>
                <w:sz w:val="24"/>
                <w:szCs w:val="24"/>
                <w:lang w:eastAsia="en-US"/>
              </w:rPr>
            </w:pPr>
            <w:r w:rsidRPr="00CB5557">
              <w:rPr>
                <w:rFonts w:ascii="Times New Roman" w:eastAsia="Calibri" w:hAnsi="Times New Roman"/>
                <w:b/>
                <w:sz w:val="24"/>
                <w:szCs w:val="24"/>
                <w:lang w:eastAsia="en-US"/>
              </w:rPr>
              <w:t>Краткая характеристика оценочного средства</w:t>
            </w:r>
          </w:p>
        </w:tc>
        <w:tc>
          <w:tcPr>
            <w:tcW w:w="2051"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jc w:val="center"/>
              <w:rPr>
                <w:rFonts w:ascii="Times New Roman" w:eastAsia="Calibri" w:hAnsi="Times New Roman"/>
                <w:b/>
                <w:sz w:val="24"/>
                <w:szCs w:val="24"/>
                <w:lang w:eastAsia="en-US"/>
              </w:rPr>
            </w:pPr>
            <w:r w:rsidRPr="00CB5557">
              <w:rPr>
                <w:rFonts w:ascii="Times New Roman" w:eastAsia="Calibri" w:hAnsi="Times New Roman"/>
                <w:b/>
                <w:sz w:val="24"/>
                <w:szCs w:val="24"/>
                <w:lang w:eastAsia="en-US"/>
              </w:rPr>
              <w:t xml:space="preserve">Представление оценочного средства </w:t>
            </w:r>
          </w:p>
          <w:p w:rsidR="005F2C2C" w:rsidRPr="00CB5557" w:rsidRDefault="005F2C2C" w:rsidP="00472DF6">
            <w:pPr>
              <w:spacing w:after="0" w:line="240" w:lineRule="auto"/>
              <w:jc w:val="center"/>
              <w:rPr>
                <w:rFonts w:ascii="Times New Roman" w:eastAsia="Calibri" w:hAnsi="Times New Roman"/>
                <w:b/>
                <w:sz w:val="24"/>
                <w:szCs w:val="24"/>
                <w:lang w:eastAsia="en-US"/>
              </w:rPr>
            </w:pPr>
            <w:r w:rsidRPr="00CB5557">
              <w:rPr>
                <w:rFonts w:ascii="Times New Roman" w:eastAsia="Calibri" w:hAnsi="Times New Roman"/>
                <w:b/>
                <w:sz w:val="24"/>
                <w:szCs w:val="24"/>
                <w:lang w:eastAsia="en-US"/>
              </w:rPr>
              <w:t>в фонде</w:t>
            </w:r>
          </w:p>
        </w:tc>
      </w:tr>
      <w:tr w:rsidR="005F2C2C" w:rsidRPr="00CB5557" w:rsidTr="00472DF6">
        <w:trPr>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rPr>
                <w:rFonts w:ascii="Times New Roman" w:eastAsia="Calibri" w:hAnsi="Times New Roman"/>
                <w:sz w:val="24"/>
                <w:szCs w:val="24"/>
                <w:lang w:eastAsia="en-US"/>
              </w:rPr>
            </w:pPr>
          </w:p>
        </w:tc>
        <w:tc>
          <w:tcPr>
            <w:tcW w:w="8803" w:type="dxa"/>
            <w:gridSpan w:val="3"/>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jc w:val="center"/>
              <w:rPr>
                <w:rFonts w:ascii="Times New Roman" w:eastAsia="Calibri" w:hAnsi="Times New Roman"/>
                <w:b/>
                <w:i/>
                <w:sz w:val="24"/>
                <w:szCs w:val="24"/>
                <w:lang w:eastAsia="en-US"/>
              </w:rPr>
            </w:pPr>
            <w:r w:rsidRPr="00CB5557">
              <w:rPr>
                <w:rFonts w:ascii="Times New Roman" w:eastAsia="Calibri" w:hAnsi="Times New Roman"/>
                <w:b/>
                <w:i/>
                <w:sz w:val="24"/>
                <w:szCs w:val="24"/>
                <w:lang w:eastAsia="en-US"/>
              </w:rPr>
              <w:t>Текущий контроль</w:t>
            </w:r>
          </w:p>
        </w:tc>
      </w:tr>
      <w:tr w:rsidR="005F2C2C" w:rsidRPr="00CB5557" w:rsidTr="00472DF6">
        <w:trPr>
          <w:trHeight w:val="1983"/>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numPr>
                <w:ilvl w:val="0"/>
                <w:numId w:val="8"/>
              </w:numPr>
              <w:spacing w:after="0" w:line="240" w:lineRule="auto"/>
              <w:ind w:left="0"/>
              <w:jc w:val="center"/>
              <w:rPr>
                <w:rFonts w:ascii="Times New Roman" w:eastAsia="Calibri" w:hAnsi="Times New Roman"/>
                <w:sz w:val="24"/>
                <w:szCs w:val="24"/>
                <w:lang w:eastAsia="en-US"/>
              </w:rPr>
            </w:pPr>
          </w:p>
        </w:tc>
        <w:tc>
          <w:tcPr>
            <w:tcW w:w="2554"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rPr>
                <w:rFonts w:ascii="Times New Roman" w:eastAsia="Calibri" w:hAnsi="Times New Roman"/>
                <w:sz w:val="24"/>
                <w:szCs w:val="24"/>
                <w:lang w:eastAsia="en-US"/>
              </w:rPr>
            </w:pPr>
            <w:r w:rsidRPr="00CB5557">
              <w:rPr>
                <w:rFonts w:ascii="Times New Roman" w:eastAsia="Calibri" w:hAnsi="Times New Roman"/>
                <w:sz w:val="24"/>
                <w:szCs w:val="24"/>
                <w:lang w:eastAsia="en-US"/>
              </w:rPr>
              <w:t>Собеседование</w:t>
            </w:r>
          </w:p>
        </w:tc>
        <w:tc>
          <w:tcPr>
            <w:tcW w:w="4198" w:type="dxa"/>
            <w:tcBorders>
              <w:top w:val="single" w:sz="4" w:space="0" w:color="000000"/>
              <w:left w:val="single" w:sz="4" w:space="0" w:color="000000"/>
              <w:bottom w:val="single" w:sz="4" w:space="0" w:color="000000"/>
              <w:right w:val="single" w:sz="4" w:space="0" w:color="000000"/>
            </w:tcBorders>
          </w:tcPr>
          <w:p w:rsidR="005F2C2C" w:rsidRPr="00CB5557" w:rsidRDefault="005F2C2C" w:rsidP="00472DF6">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sz w:val="24"/>
                <w:szCs w:val="24"/>
                <w:lang w:eastAsia="en-US"/>
              </w:rPr>
              <w:t xml:space="preserve">Средство контроля, организованное как специальная беседа преподавателя с </w:t>
            </w:r>
            <w:proofErr w:type="gramStart"/>
            <w:r w:rsidRPr="00CB5557">
              <w:rPr>
                <w:rFonts w:ascii="Times New Roman" w:eastAsia="Calibri" w:hAnsi="Times New Roman"/>
                <w:sz w:val="24"/>
                <w:szCs w:val="24"/>
                <w:lang w:eastAsia="en-US"/>
              </w:rPr>
              <w:t>обучающимся</w:t>
            </w:r>
            <w:proofErr w:type="gramEnd"/>
            <w:r w:rsidRPr="00CB5557">
              <w:rPr>
                <w:rFonts w:ascii="Times New Roman" w:eastAsia="Calibri" w:hAnsi="Times New Roman"/>
                <w:sz w:val="24"/>
                <w:szCs w:val="24"/>
                <w:lang w:eastAsia="en-US"/>
              </w:rPr>
              <w:t xml:space="preserve"> на темы, связанные с изучаемой дисциплиной, и рассчитанное на выяснение объема знаний обучающегося по определенному разделу, теме, проблеме и т.п.</w:t>
            </w:r>
          </w:p>
        </w:tc>
        <w:tc>
          <w:tcPr>
            <w:tcW w:w="2051" w:type="dxa"/>
            <w:tcBorders>
              <w:top w:val="single" w:sz="4" w:space="0" w:color="000000"/>
              <w:left w:val="single" w:sz="4" w:space="0" w:color="000000"/>
              <w:bottom w:val="single" w:sz="4" w:space="0" w:color="000000"/>
              <w:right w:val="single" w:sz="4" w:space="0" w:color="000000"/>
            </w:tcBorders>
          </w:tcPr>
          <w:p w:rsidR="005F2C2C" w:rsidRPr="00CB5557" w:rsidRDefault="005F2C2C" w:rsidP="00472DF6">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sz w:val="24"/>
                <w:szCs w:val="24"/>
                <w:lang w:eastAsia="en-US"/>
              </w:rPr>
              <w:t xml:space="preserve">Вопросы для собеседования по темам дисциплины </w:t>
            </w:r>
          </w:p>
        </w:tc>
      </w:tr>
      <w:tr w:rsidR="005F2C2C" w:rsidRPr="00CB5557" w:rsidTr="00472DF6">
        <w:trPr>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numPr>
                <w:ilvl w:val="0"/>
                <w:numId w:val="8"/>
              </w:numPr>
              <w:spacing w:after="0" w:line="240" w:lineRule="auto"/>
              <w:ind w:left="0"/>
              <w:jc w:val="center"/>
              <w:rPr>
                <w:rFonts w:ascii="Times New Roman" w:eastAsia="Calibri" w:hAnsi="Times New Roman"/>
                <w:sz w:val="24"/>
                <w:szCs w:val="24"/>
                <w:lang w:eastAsia="en-US"/>
              </w:rPr>
            </w:pPr>
          </w:p>
        </w:tc>
        <w:tc>
          <w:tcPr>
            <w:tcW w:w="2554"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rPr>
                <w:rFonts w:ascii="Times New Roman" w:eastAsia="Calibri" w:hAnsi="Times New Roman"/>
                <w:sz w:val="24"/>
                <w:szCs w:val="24"/>
                <w:lang w:eastAsia="en-US"/>
              </w:rPr>
            </w:pPr>
            <w:r w:rsidRPr="00CB5557">
              <w:rPr>
                <w:rFonts w:ascii="Times New Roman" w:eastAsia="Calibri" w:hAnsi="Times New Roman"/>
                <w:sz w:val="24"/>
                <w:szCs w:val="24"/>
                <w:lang w:eastAsia="en-US"/>
              </w:rPr>
              <w:t>Тест</w:t>
            </w:r>
          </w:p>
        </w:tc>
        <w:tc>
          <w:tcPr>
            <w:tcW w:w="4198" w:type="dxa"/>
            <w:tcBorders>
              <w:top w:val="single" w:sz="4" w:space="0" w:color="000000"/>
              <w:left w:val="single" w:sz="4" w:space="0" w:color="000000"/>
              <w:bottom w:val="single" w:sz="4" w:space="0" w:color="000000"/>
              <w:right w:val="single" w:sz="4" w:space="0" w:color="000000"/>
            </w:tcBorders>
          </w:tcPr>
          <w:p w:rsidR="005F2C2C" w:rsidRPr="00CB5557" w:rsidRDefault="005F2C2C" w:rsidP="00472DF6">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sz w:val="24"/>
                <w:szCs w:val="24"/>
                <w:lang w:eastAsia="en-US"/>
              </w:rPr>
              <w:t>Система стандартизированных заданий, позволяющая автоматизировать процедуру измерения уровня знаний и умений обучающегося.</w:t>
            </w:r>
          </w:p>
        </w:tc>
        <w:tc>
          <w:tcPr>
            <w:tcW w:w="2051" w:type="dxa"/>
            <w:tcBorders>
              <w:top w:val="single" w:sz="4" w:space="0" w:color="000000"/>
              <w:left w:val="single" w:sz="4" w:space="0" w:color="000000"/>
              <w:bottom w:val="single" w:sz="4" w:space="0" w:color="000000"/>
              <w:right w:val="single" w:sz="4" w:space="0" w:color="000000"/>
            </w:tcBorders>
          </w:tcPr>
          <w:p w:rsidR="005F2C2C" w:rsidRPr="00CB5557" w:rsidRDefault="005F2C2C" w:rsidP="00472DF6">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sz w:val="24"/>
                <w:szCs w:val="24"/>
                <w:lang w:eastAsia="en-US"/>
              </w:rPr>
              <w:t>Фонд тестовых заданий по темам дисциплины</w:t>
            </w:r>
          </w:p>
        </w:tc>
      </w:tr>
      <w:tr w:rsidR="005F2C2C" w:rsidRPr="00CB5557" w:rsidTr="00472DF6">
        <w:trPr>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numPr>
                <w:ilvl w:val="0"/>
                <w:numId w:val="8"/>
              </w:numPr>
              <w:spacing w:after="0" w:line="240" w:lineRule="auto"/>
              <w:ind w:left="0"/>
              <w:jc w:val="center"/>
              <w:rPr>
                <w:rFonts w:ascii="Times New Roman" w:eastAsia="Calibri" w:hAnsi="Times New Roman"/>
                <w:sz w:val="24"/>
                <w:szCs w:val="24"/>
                <w:lang w:eastAsia="en-US"/>
              </w:rPr>
            </w:pPr>
          </w:p>
        </w:tc>
        <w:tc>
          <w:tcPr>
            <w:tcW w:w="2554"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rPr>
                <w:rFonts w:ascii="Times New Roman" w:eastAsia="Calibri" w:hAnsi="Times New Roman"/>
                <w:sz w:val="24"/>
                <w:szCs w:val="24"/>
                <w:lang w:eastAsia="en-US"/>
              </w:rPr>
            </w:pPr>
            <w:r w:rsidRPr="00CB5557">
              <w:rPr>
                <w:rFonts w:ascii="Times New Roman" w:eastAsia="Calibri" w:hAnsi="Times New Roman"/>
                <w:sz w:val="24"/>
                <w:szCs w:val="24"/>
                <w:lang w:eastAsia="en-US"/>
              </w:rPr>
              <w:t>Практико-ориентированные задачи</w:t>
            </w:r>
          </w:p>
        </w:tc>
        <w:tc>
          <w:tcPr>
            <w:tcW w:w="4198"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ind w:firstLine="28"/>
              <w:rPr>
                <w:rFonts w:ascii="Times New Roman" w:eastAsia="Calibri" w:hAnsi="Times New Roman"/>
                <w:sz w:val="24"/>
                <w:szCs w:val="24"/>
                <w:lang w:eastAsia="en-US"/>
              </w:rPr>
            </w:pPr>
            <w:r w:rsidRPr="00CB5557">
              <w:rPr>
                <w:rFonts w:ascii="Times New Roman" w:eastAsia="Calibri" w:hAnsi="Times New Roman"/>
                <w:sz w:val="24"/>
                <w:szCs w:val="24"/>
                <w:lang w:eastAsia="en-US"/>
              </w:rPr>
              <w:t>Задачи, направленные на использование приобретенных знаний, умений  и навыков в практической деятельности и повседневной жизни</w:t>
            </w:r>
          </w:p>
        </w:tc>
        <w:tc>
          <w:tcPr>
            <w:tcW w:w="2051"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rPr>
                <w:rFonts w:ascii="Times New Roman" w:eastAsia="Calibri" w:hAnsi="Times New Roman"/>
                <w:sz w:val="24"/>
                <w:szCs w:val="24"/>
                <w:lang w:eastAsia="en-US"/>
              </w:rPr>
            </w:pPr>
            <w:r w:rsidRPr="00CB5557">
              <w:rPr>
                <w:rFonts w:ascii="Times New Roman" w:eastAsia="Calibri" w:hAnsi="Times New Roman"/>
                <w:sz w:val="24"/>
                <w:szCs w:val="24"/>
                <w:lang w:eastAsia="en-US"/>
              </w:rPr>
              <w:t>Комплект практико-ориентированных задач по темам дисциплины</w:t>
            </w:r>
          </w:p>
        </w:tc>
      </w:tr>
      <w:tr w:rsidR="005F2C2C" w:rsidRPr="00CB5557" w:rsidTr="00472DF6">
        <w:trPr>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numPr>
                <w:ilvl w:val="0"/>
                <w:numId w:val="8"/>
              </w:numPr>
              <w:spacing w:after="0" w:line="240" w:lineRule="auto"/>
              <w:ind w:left="0"/>
              <w:jc w:val="center"/>
              <w:rPr>
                <w:rFonts w:ascii="Times New Roman" w:eastAsia="Calibri" w:hAnsi="Times New Roman"/>
                <w:sz w:val="24"/>
                <w:szCs w:val="24"/>
                <w:lang w:eastAsia="en-US"/>
              </w:rPr>
            </w:pPr>
          </w:p>
        </w:tc>
        <w:tc>
          <w:tcPr>
            <w:tcW w:w="2554"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rPr>
                <w:rFonts w:ascii="Times New Roman" w:eastAsia="Calibri" w:hAnsi="Times New Roman"/>
                <w:sz w:val="24"/>
                <w:szCs w:val="24"/>
                <w:lang w:eastAsia="en-US"/>
              </w:rPr>
            </w:pPr>
            <w:r w:rsidRPr="00CB5557">
              <w:rPr>
                <w:rFonts w:ascii="Times New Roman" w:eastAsia="Calibri" w:hAnsi="Times New Roman"/>
                <w:sz w:val="24"/>
                <w:szCs w:val="24"/>
                <w:lang w:eastAsia="en-US"/>
              </w:rPr>
              <w:t>Контрольная работа</w:t>
            </w:r>
          </w:p>
        </w:tc>
        <w:tc>
          <w:tcPr>
            <w:tcW w:w="4198"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ind w:firstLine="28"/>
              <w:rPr>
                <w:rFonts w:ascii="Times New Roman" w:eastAsia="Calibri" w:hAnsi="Times New Roman"/>
                <w:sz w:val="24"/>
                <w:szCs w:val="24"/>
                <w:lang w:eastAsia="en-US"/>
              </w:rPr>
            </w:pPr>
            <w:r w:rsidRPr="00CB5557">
              <w:rPr>
                <w:rFonts w:ascii="Times New Roman" w:eastAsia="Calibri" w:hAnsi="Times New Roman"/>
                <w:bCs/>
                <w:sz w:val="24"/>
                <w:szCs w:val="24"/>
                <w:lang w:eastAsia="en-US"/>
              </w:rPr>
              <w:t>Способ проверки и корректировки освоения теоретического учебного материала преимущественно в письменной форме</w:t>
            </w:r>
          </w:p>
        </w:tc>
        <w:tc>
          <w:tcPr>
            <w:tcW w:w="2051"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rPr>
                <w:rFonts w:ascii="Times New Roman" w:eastAsia="Calibri" w:hAnsi="Times New Roman"/>
                <w:sz w:val="24"/>
                <w:szCs w:val="24"/>
                <w:lang w:eastAsia="en-US"/>
              </w:rPr>
            </w:pPr>
            <w:r w:rsidRPr="00CB5557">
              <w:rPr>
                <w:rFonts w:ascii="Times New Roman" w:eastAsia="Calibri" w:hAnsi="Times New Roman"/>
                <w:sz w:val="24"/>
                <w:szCs w:val="24"/>
                <w:lang w:eastAsia="en-US"/>
              </w:rPr>
              <w:t>Комплект  заданий  для контрольных работ</w:t>
            </w:r>
          </w:p>
        </w:tc>
      </w:tr>
      <w:tr w:rsidR="005F2C2C" w:rsidRPr="00CB5557" w:rsidTr="00472DF6">
        <w:trPr>
          <w:trHeight w:val="20"/>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jc w:val="center"/>
              <w:rPr>
                <w:rFonts w:ascii="Times New Roman" w:eastAsia="Calibri" w:hAnsi="Times New Roman"/>
                <w:sz w:val="24"/>
                <w:szCs w:val="24"/>
                <w:lang w:eastAsia="en-US"/>
              </w:rPr>
            </w:pPr>
          </w:p>
        </w:tc>
        <w:tc>
          <w:tcPr>
            <w:tcW w:w="8803" w:type="dxa"/>
            <w:gridSpan w:val="3"/>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jc w:val="center"/>
              <w:rPr>
                <w:rFonts w:ascii="Times New Roman" w:eastAsia="Calibri" w:hAnsi="Times New Roman"/>
                <w:b/>
                <w:i/>
                <w:sz w:val="24"/>
                <w:szCs w:val="24"/>
                <w:lang w:eastAsia="en-US"/>
              </w:rPr>
            </w:pPr>
            <w:r w:rsidRPr="00CB5557">
              <w:rPr>
                <w:rFonts w:ascii="Times New Roman" w:eastAsia="Calibri" w:hAnsi="Times New Roman"/>
                <w:b/>
                <w:i/>
                <w:sz w:val="24"/>
                <w:szCs w:val="24"/>
                <w:lang w:eastAsia="en-US"/>
              </w:rPr>
              <w:t>Промежуточная аттестация</w:t>
            </w:r>
          </w:p>
        </w:tc>
      </w:tr>
      <w:tr w:rsidR="005F2C2C" w:rsidRPr="00CB5557" w:rsidTr="00472DF6">
        <w:trPr>
          <w:trHeight w:val="20"/>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numPr>
                <w:ilvl w:val="0"/>
                <w:numId w:val="8"/>
              </w:numPr>
              <w:spacing w:after="0" w:line="240" w:lineRule="auto"/>
              <w:ind w:left="0"/>
              <w:jc w:val="center"/>
              <w:rPr>
                <w:rFonts w:ascii="Times New Roman" w:eastAsia="Calibri" w:hAnsi="Times New Roman"/>
                <w:sz w:val="24"/>
                <w:szCs w:val="24"/>
                <w:lang w:eastAsia="en-US"/>
              </w:rPr>
            </w:pPr>
          </w:p>
        </w:tc>
        <w:tc>
          <w:tcPr>
            <w:tcW w:w="2554"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rPr>
                <w:rFonts w:ascii="Times New Roman" w:eastAsia="Calibri" w:hAnsi="Times New Roman"/>
                <w:sz w:val="24"/>
                <w:szCs w:val="24"/>
                <w:lang w:eastAsia="en-US"/>
              </w:rPr>
            </w:pPr>
            <w:r w:rsidRPr="00CB5557">
              <w:rPr>
                <w:rFonts w:ascii="Times New Roman" w:eastAsia="Calibri" w:hAnsi="Times New Roman"/>
                <w:sz w:val="24"/>
                <w:szCs w:val="24"/>
                <w:lang w:eastAsia="en-US"/>
              </w:rPr>
              <w:t>Зачет</w:t>
            </w:r>
          </w:p>
        </w:tc>
        <w:tc>
          <w:tcPr>
            <w:tcW w:w="4198"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ind w:firstLine="28"/>
              <w:rPr>
                <w:rFonts w:ascii="Times New Roman" w:eastAsia="Calibri" w:hAnsi="Times New Roman"/>
                <w:sz w:val="24"/>
                <w:szCs w:val="24"/>
                <w:lang w:eastAsia="en-US"/>
              </w:rPr>
            </w:pPr>
            <w:r w:rsidRPr="00CB5557">
              <w:rPr>
                <w:rFonts w:ascii="Times New Roman" w:eastAsia="Calibri" w:hAnsi="Times New Roman"/>
                <w:sz w:val="24"/>
                <w:szCs w:val="24"/>
                <w:lang w:eastAsia="en-US"/>
              </w:rPr>
              <w:t>форма промежуточной аттестации по дисциплине</w:t>
            </w:r>
          </w:p>
        </w:tc>
        <w:tc>
          <w:tcPr>
            <w:tcW w:w="2051"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rPr>
                <w:rFonts w:ascii="Times New Roman" w:eastAsia="Calibri" w:hAnsi="Times New Roman"/>
                <w:sz w:val="24"/>
                <w:szCs w:val="24"/>
                <w:lang w:eastAsia="en-US"/>
              </w:rPr>
            </w:pPr>
            <w:r w:rsidRPr="00CB5557">
              <w:rPr>
                <w:rFonts w:ascii="Times New Roman" w:eastAsia="Calibri" w:hAnsi="Times New Roman"/>
                <w:sz w:val="24"/>
                <w:szCs w:val="24"/>
                <w:lang w:eastAsia="en-US"/>
              </w:rPr>
              <w:t>Перечень вопросов к зачету</w:t>
            </w:r>
          </w:p>
        </w:tc>
      </w:tr>
      <w:tr w:rsidR="005F2C2C" w:rsidRPr="00CB5557" w:rsidTr="00472DF6">
        <w:trPr>
          <w:trHeight w:val="20"/>
          <w:jc w:val="center"/>
        </w:trPr>
        <w:tc>
          <w:tcPr>
            <w:tcW w:w="582"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numPr>
                <w:ilvl w:val="0"/>
                <w:numId w:val="8"/>
              </w:numPr>
              <w:spacing w:after="0" w:line="240" w:lineRule="auto"/>
              <w:ind w:left="0"/>
              <w:jc w:val="center"/>
              <w:rPr>
                <w:rFonts w:ascii="Times New Roman" w:eastAsia="Calibri" w:hAnsi="Times New Roman"/>
                <w:sz w:val="24"/>
                <w:szCs w:val="24"/>
                <w:lang w:eastAsia="en-US"/>
              </w:rPr>
            </w:pPr>
          </w:p>
        </w:tc>
        <w:tc>
          <w:tcPr>
            <w:tcW w:w="2554"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rPr>
                <w:rFonts w:ascii="Times New Roman" w:eastAsia="Calibri" w:hAnsi="Times New Roman"/>
                <w:sz w:val="24"/>
                <w:szCs w:val="24"/>
                <w:lang w:eastAsia="en-US"/>
              </w:rPr>
            </w:pPr>
            <w:r w:rsidRPr="00CB5557">
              <w:rPr>
                <w:rFonts w:ascii="Times New Roman" w:eastAsia="Calibri" w:hAnsi="Times New Roman"/>
                <w:sz w:val="24"/>
                <w:szCs w:val="24"/>
                <w:lang w:eastAsia="en-US"/>
              </w:rPr>
              <w:t>Экзамен</w:t>
            </w:r>
          </w:p>
        </w:tc>
        <w:tc>
          <w:tcPr>
            <w:tcW w:w="4198"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ind w:firstLine="28"/>
              <w:rPr>
                <w:rFonts w:ascii="Times New Roman" w:eastAsia="Calibri" w:hAnsi="Times New Roman"/>
                <w:sz w:val="24"/>
                <w:szCs w:val="24"/>
                <w:lang w:eastAsia="en-US"/>
              </w:rPr>
            </w:pPr>
            <w:r w:rsidRPr="00CB5557">
              <w:rPr>
                <w:rFonts w:ascii="Times New Roman" w:eastAsia="Calibri" w:hAnsi="Times New Roman"/>
                <w:sz w:val="24"/>
                <w:szCs w:val="24"/>
                <w:lang w:eastAsia="en-US"/>
              </w:rPr>
              <w:t>итоговая форма аттестации по дисциплине</w:t>
            </w:r>
          </w:p>
        </w:tc>
        <w:tc>
          <w:tcPr>
            <w:tcW w:w="2051" w:type="dxa"/>
            <w:tcBorders>
              <w:top w:val="single" w:sz="4" w:space="0" w:color="000000"/>
              <w:left w:val="single" w:sz="4" w:space="0" w:color="000000"/>
              <w:bottom w:val="single" w:sz="4" w:space="0" w:color="000000"/>
              <w:right w:val="single" w:sz="4" w:space="0" w:color="000000"/>
            </w:tcBorders>
            <w:vAlign w:val="center"/>
          </w:tcPr>
          <w:p w:rsidR="005F2C2C" w:rsidRPr="00CB5557" w:rsidRDefault="005F2C2C" w:rsidP="00472DF6">
            <w:pPr>
              <w:spacing w:after="0" w:line="240" w:lineRule="auto"/>
              <w:rPr>
                <w:rFonts w:ascii="Times New Roman" w:eastAsia="Calibri" w:hAnsi="Times New Roman"/>
                <w:sz w:val="24"/>
                <w:szCs w:val="24"/>
                <w:lang w:eastAsia="en-US"/>
              </w:rPr>
            </w:pPr>
            <w:r w:rsidRPr="00CB5557">
              <w:rPr>
                <w:rFonts w:ascii="Times New Roman" w:eastAsia="Calibri" w:hAnsi="Times New Roman"/>
                <w:sz w:val="24"/>
                <w:szCs w:val="24"/>
                <w:lang w:eastAsia="en-US"/>
              </w:rPr>
              <w:t>Перечень вопросов к экзамену</w:t>
            </w:r>
          </w:p>
        </w:tc>
      </w:tr>
    </w:tbl>
    <w:p w:rsidR="005F2C2C" w:rsidRPr="00CB5557" w:rsidRDefault="005F2C2C" w:rsidP="005F2C2C">
      <w:pPr>
        <w:spacing w:after="0" w:line="240" w:lineRule="auto"/>
        <w:ind w:left="102"/>
        <w:jc w:val="center"/>
        <w:rPr>
          <w:rFonts w:ascii="Times New Roman" w:eastAsia="Calibri" w:hAnsi="Times New Roman"/>
          <w:b/>
          <w:sz w:val="24"/>
          <w:szCs w:val="24"/>
          <w:lang w:eastAsia="en-US"/>
        </w:rPr>
      </w:pPr>
    </w:p>
    <w:p w:rsidR="005F2C2C" w:rsidRPr="00CB5557" w:rsidRDefault="005F2C2C" w:rsidP="005F2C2C">
      <w:pPr>
        <w:spacing w:after="0" w:line="240" w:lineRule="auto"/>
        <w:ind w:left="102"/>
        <w:rPr>
          <w:rFonts w:ascii="Times New Roman" w:eastAsia="Calibri" w:hAnsi="Times New Roman"/>
          <w:b/>
          <w:sz w:val="24"/>
          <w:szCs w:val="24"/>
          <w:lang w:eastAsia="en-US"/>
        </w:rPr>
      </w:pPr>
    </w:p>
    <w:p w:rsidR="005F2C2C" w:rsidRPr="00CB5557" w:rsidRDefault="005F2C2C" w:rsidP="005F2C2C">
      <w:pPr>
        <w:spacing w:after="0" w:line="240" w:lineRule="auto"/>
        <w:ind w:left="102" w:firstLine="465"/>
        <w:jc w:val="both"/>
        <w:rPr>
          <w:rFonts w:ascii="Times New Roman" w:eastAsia="Calibri" w:hAnsi="Times New Roman"/>
          <w:sz w:val="24"/>
          <w:szCs w:val="24"/>
          <w:lang w:eastAsia="en-US"/>
        </w:rPr>
      </w:pPr>
      <w:r w:rsidRPr="00CB5557">
        <w:rPr>
          <w:rFonts w:ascii="Times New Roman" w:eastAsia="Calibri" w:hAnsi="Times New Roman"/>
          <w:sz w:val="24"/>
          <w:szCs w:val="24"/>
          <w:lang w:eastAsia="en-US"/>
        </w:rPr>
        <w:t xml:space="preserve">Знания по осваиваемым компетенциям формируются </w:t>
      </w:r>
      <w:r w:rsidRPr="00CB5557">
        <w:rPr>
          <w:rFonts w:ascii="Times New Roman" w:eastAsia="Calibri" w:hAnsi="Times New Roman"/>
          <w:b/>
          <w:sz w:val="24"/>
          <w:szCs w:val="24"/>
          <w:lang w:eastAsia="en-US"/>
        </w:rPr>
        <w:t xml:space="preserve">на лекционных занятиях </w:t>
      </w:r>
      <w:r w:rsidRPr="00CB5557">
        <w:rPr>
          <w:rFonts w:ascii="Times New Roman" w:eastAsia="Calibri" w:hAnsi="Times New Roman"/>
          <w:sz w:val="24"/>
          <w:szCs w:val="24"/>
          <w:lang w:eastAsia="en-US"/>
        </w:rPr>
        <w:t xml:space="preserve">при условии активного участия обучающегося в восприятии и обсуждении рассматриваемых вопросов. </w:t>
      </w:r>
    </w:p>
    <w:p w:rsidR="005F2C2C" w:rsidRPr="00CB5557" w:rsidRDefault="005F2C2C" w:rsidP="005F2C2C">
      <w:pPr>
        <w:spacing w:after="0" w:line="240" w:lineRule="auto"/>
        <w:ind w:firstLine="567"/>
        <w:jc w:val="both"/>
        <w:rPr>
          <w:rFonts w:ascii="Times New Roman" w:eastAsia="Calibri" w:hAnsi="Times New Roman"/>
          <w:sz w:val="24"/>
          <w:szCs w:val="24"/>
          <w:u w:val="single"/>
          <w:lang w:eastAsia="en-US"/>
        </w:rPr>
      </w:pPr>
      <w:r w:rsidRPr="00CB5557">
        <w:rPr>
          <w:rFonts w:ascii="Times New Roman" w:eastAsia="Calibri" w:hAnsi="Times New Roman"/>
          <w:sz w:val="24"/>
          <w:szCs w:val="24"/>
          <w:u w:val="single"/>
          <w:lang w:eastAsia="en-US"/>
        </w:rPr>
        <w:t>Критерии оценки</w:t>
      </w:r>
    </w:p>
    <w:p w:rsidR="005F2C2C" w:rsidRPr="00CB5557" w:rsidRDefault="005F2C2C" w:rsidP="005F2C2C">
      <w:pPr>
        <w:spacing w:after="0" w:line="240" w:lineRule="auto"/>
        <w:ind w:left="102" w:firstLine="465"/>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10 баллов</w:t>
      </w:r>
      <w:r w:rsidRPr="00CB5557">
        <w:rPr>
          <w:rFonts w:ascii="Times New Roman" w:eastAsia="Calibri" w:hAnsi="Times New Roman"/>
          <w:sz w:val="24"/>
          <w:szCs w:val="24"/>
          <w:lang w:eastAsia="en-US"/>
        </w:rPr>
        <w:t xml:space="preserve"> – студент посетил все лекции, активно работал на них в полном соответствии с требованиями преподавателя</w:t>
      </w:r>
    </w:p>
    <w:p w:rsidR="005F2C2C" w:rsidRPr="00CB5557" w:rsidRDefault="005F2C2C" w:rsidP="005F2C2C">
      <w:pPr>
        <w:spacing w:after="0" w:line="240" w:lineRule="auto"/>
        <w:ind w:left="102" w:firstLine="465"/>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-1 балл</w:t>
      </w:r>
      <w:r w:rsidRPr="00CB5557">
        <w:rPr>
          <w:rFonts w:ascii="Times New Roman" w:eastAsia="Calibri" w:hAnsi="Times New Roman"/>
          <w:sz w:val="24"/>
          <w:szCs w:val="24"/>
          <w:lang w:eastAsia="en-US"/>
        </w:rPr>
        <w:t xml:space="preserve"> – за каждый пропуск лекций или замечание преподавателя по поводу отсутствия активного участия обучающегося в восприятии и обсуждении рассматриваемых вопросов.</w:t>
      </w:r>
    </w:p>
    <w:p w:rsidR="005F2C2C" w:rsidRPr="00CB5557" w:rsidRDefault="005F2C2C" w:rsidP="005F2C2C">
      <w:pPr>
        <w:widowControl w:val="0"/>
        <w:spacing w:after="0" w:line="240" w:lineRule="auto"/>
        <w:ind w:left="102" w:firstLine="465"/>
        <w:jc w:val="both"/>
        <w:rPr>
          <w:rFonts w:ascii="Times New Roman" w:eastAsia="Calibri" w:hAnsi="Times New Roman"/>
          <w:b/>
          <w:sz w:val="24"/>
          <w:szCs w:val="24"/>
          <w:lang w:eastAsia="en-US"/>
        </w:rPr>
      </w:pPr>
    </w:p>
    <w:p w:rsidR="005F2C2C" w:rsidRPr="00CB5557" w:rsidRDefault="005F2C2C" w:rsidP="005F2C2C">
      <w:pPr>
        <w:widowControl w:val="0"/>
        <w:spacing w:after="0" w:line="240" w:lineRule="auto"/>
        <w:ind w:left="102" w:firstLine="465"/>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Результативность работы на практических занятиях </w:t>
      </w:r>
      <w:r w:rsidRPr="00CB5557">
        <w:rPr>
          <w:rFonts w:ascii="Times New Roman" w:eastAsia="Calibri" w:hAnsi="Times New Roman"/>
          <w:sz w:val="24"/>
          <w:szCs w:val="24"/>
          <w:lang w:eastAsia="en-US"/>
        </w:rPr>
        <w:t xml:space="preserve">оценивается преподавателем по результатам устных опросов, текущего тестирования, активности участия в занятиях, проводимых </w:t>
      </w:r>
      <w:r w:rsidRPr="00CB5557">
        <w:rPr>
          <w:rFonts w:ascii="Times New Roman" w:eastAsia="Calibri" w:hAnsi="Times New Roman"/>
          <w:sz w:val="24"/>
          <w:szCs w:val="24"/>
          <w:lang w:eastAsia="en-US"/>
        </w:rPr>
        <w:lastRenderedPageBreak/>
        <w:t xml:space="preserve">в интерактивной форме, и качеству выполнения заданий в рабочей тетради по дисциплине. Максимальное количество баллов, которое можно набрать за результативность работы на практическом занятии – </w:t>
      </w:r>
      <w:r w:rsidRPr="00CB5557">
        <w:rPr>
          <w:rFonts w:ascii="Times New Roman" w:eastAsia="Calibri" w:hAnsi="Times New Roman"/>
          <w:b/>
          <w:sz w:val="24"/>
          <w:szCs w:val="24"/>
          <w:lang w:eastAsia="en-US"/>
        </w:rPr>
        <w:t>15 баллов</w:t>
      </w:r>
      <w:r w:rsidRPr="00CB5557">
        <w:rPr>
          <w:rFonts w:ascii="Times New Roman" w:eastAsia="Calibri" w:hAnsi="Times New Roman"/>
          <w:sz w:val="24"/>
          <w:szCs w:val="24"/>
          <w:lang w:eastAsia="en-US"/>
        </w:rPr>
        <w:t>:</w:t>
      </w:r>
    </w:p>
    <w:p w:rsidR="005F2C2C" w:rsidRPr="00CB5557" w:rsidRDefault="005F2C2C" w:rsidP="005F2C2C">
      <w:pPr>
        <w:spacing w:after="0" w:line="240" w:lineRule="auto"/>
        <w:ind w:left="102" w:firstLine="465"/>
        <w:jc w:val="both"/>
        <w:rPr>
          <w:rFonts w:ascii="Times New Roman" w:eastAsia="Calibri" w:hAnsi="Times New Roman"/>
          <w:sz w:val="24"/>
          <w:szCs w:val="24"/>
          <w:lang w:eastAsia="en-US"/>
        </w:rPr>
      </w:pPr>
      <w:proofErr w:type="gramStart"/>
      <w:r w:rsidRPr="00CB5557">
        <w:rPr>
          <w:rFonts w:ascii="Times New Roman" w:eastAsia="Calibri" w:hAnsi="Times New Roman"/>
          <w:b/>
          <w:sz w:val="24"/>
          <w:szCs w:val="24"/>
          <w:lang w:eastAsia="en-US"/>
        </w:rPr>
        <w:t xml:space="preserve">1 балл </w:t>
      </w:r>
      <w:r w:rsidRPr="00CB5557">
        <w:rPr>
          <w:rFonts w:ascii="Times New Roman" w:eastAsia="Calibri" w:hAnsi="Times New Roman"/>
          <w:sz w:val="24"/>
          <w:szCs w:val="24"/>
          <w:lang w:eastAsia="en-US"/>
        </w:rPr>
        <w:t>– за каждый устный ответ на практическом занятии, оцененный на «хорошо» и «отлично»; 0,5 балла – за каждый устный ответ на практическом занятии, оцененный на «удовлетворительно» (мах – 2 балла);</w:t>
      </w:r>
      <w:proofErr w:type="gramEnd"/>
    </w:p>
    <w:p w:rsidR="005F2C2C" w:rsidRPr="00CB5557" w:rsidRDefault="005F2C2C" w:rsidP="005F2C2C">
      <w:pPr>
        <w:spacing w:after="0" w:line="240" w:lineRule="auto"/>
        <w:ind w:left="102" w:firstLine="465"/>
        <w:jc w:val="both"/>
        <w:rPr>
          <w:rFonts w:ascii="Times New Roman" w:eastAsia="Calibri" w:hAnsi="Times New Roman"/>
          <w:sz w:val="24"/>
          <w:szCs w:val="24"/>
          <w:lang w:eastAsia="en-US"/>
        </w:rPr>
      </w:pPr>
      <w:proofErr w:type="gramStart"/>
      <w:r w:rsidRPr="00CB5557">
        <w:rPr>
          <w:rFonts w:ascii="Times New Roman" w:eastAsia="Calibri" w:hAnsi="Times New Roman"/>
          <w:b/>
          <w:sz w:val="24"/>
          <w:szCs w:val="24"/>
          <w:lang w:eastAsia="en-US"/>
        </w:rPr>
        <w:t>1 балл</w:t>
      </w:r>
      <w:r w:rsidRPr="00CB5557">
        <w:rPr>
          <w:rFonts w:ascii="Times New Roman" w:eastAsia="Calibri" w:hAnsi="Times New Roman"/>
          <w:sz w:val="24"/>
          <w:szCs w:val="24"/>
          <w:lang w:eastAsia="en-US"/>
        </w:rPr>
        <w:t xml:space="preserve"> – за  оцененное на «отлично» или «хорошо» (75-100% правильных ответов) выполнение текущего тестового задания по каждой из тем; 0,5 балла - за  оцененное на «удовлетворительно» (50-75% правильных ответов); </w:t>
      </w:r>
      <w:r w:rsidRPr="00CB5557">
        <w:rPr>
          <w:rFonts w:ascii="Times New Roman" w:eastAsia="Calibri" w:hAnsi="Times New Roman"/>
          <w:b/>
          <w:sz w:val="24"/>
          <w:szCs w:val="24"/>
          <w:lang w:eastAsia="en-US"/>
        </w:rPr>
        <w:t xml:space="preserve">0 баллов </w:t>
      </w:r>
      <w:r w:rsidRPr="00CB5557">
        <w:rPr>
          <w:rFonts w:ascii="Times New Roman" w:eastAsia="Calibri" w:hAnsi="Times New Roman"/>
          <w:sz w:val="24"/>
          <w:szCs w:val="24"/>
          <w:lang w:eastAsia="en-US"/>
        </w:rPr>
        <w:t>- за  оцененное на «неудовлетворительно» (менее 50% правильных ответов) (мах – 12 или 10 баллов в зависимости от количества тем в изучаемом разделе);</w:t>
      </w:r>
      <w:proofErr w:type="gramEnd"/>
    </w:p>
    <w:p w:rsidR="005F2C2C" w:rsidRPr="00CB5557" w:rsidRDefault="005F2C2C" w:rsidP="005F2C2C">
      <w:pPr>
        <w:spacing w:after="0" w:line="240" w:lineRule="auto"/>
        <w:ind w:left="102" w:firstLine="465"/>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1 балл</w:t>
      </w:r>
      <w:r w:rsidRPr="00CB5557">
        <w:rPr>
          <w:rFonts w:ascii="Times New Roman" w:eastAsia="Calibri" w:hAnsi="Times New Roman"/>
          <w:sz w:val="24"/>
          <w:szCs w:val="24"/>
          <w:lang w:eastAsia="en-US"/>
        </w:rPr>
        <w:t xml:space="preserve"> – за активное участие в занятиях, проводимых в интерактивной форме (мах – 3 балла).</w:t>
      </w:r>
    </w:p>
    <w:p w:rsidR="005F2C2C" w:rsidRPr="00CB5557" w:rsidRDefault="005F2C2C" w:rsidP="005F2C2C">
      <w:pPr>
        <w:spacing w:after="0" w:line="240" w:lineRule="auto"/>
        <w:ind w:left="102" w:firstLine="465"/>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0,1 балла</w:t>
      </w:r>
      <w:r w:rsidRPr="00CB5557">
        <w:rPr>
          <w:rFonts w:ascii="Times New Roman" w:eastAsia="Calibri" w:hAnsi="Times New Roman"/>
          <w:sz w:val="24"/>
          <w:szCs w:val="24"/>
          <w:lang w:eastAsia="en-US"/>
        </w:rPr>
        <w:t xml:space="preserve"> – за  оцененное на «отлично» выполнение заданий рабочей тетради (решение практико</w:t>
      </w:r>
      <w:r>
        <w:rPr>
          <w:rFonts w:ascii="Times New Roman" w:eastAsia="Calibri" w:hAnsi="Times New Roman"/>
          <w:sz w:val="24"/>
          <w:szCs w:val="24"/>
          <w:lang w:eastAsia="en-US"/>
        </w:rPr>
        <w:t>-</w:t>
      </w:r>
      <w:r w:rsidRPr="00CB5557">
        <w:rPr>
          <w:rFonts w:ascii="Times New Roman" w:eastAsia="Calibri" w:hAnsi="Times New Roman"/>
          <w:sz w:val="24"/>
          <w:szCs w:val="24"/>
          <w:lang w:eastAsia="en-US"/>
        </w:rPr>
        <w:t>ориентированных задач) по каждой из тем (мах – 1 балл);</w:t>
      </w:r>
    </w:p>
    <w:p w:rsidR="005F2C2C" w:rsidRPr="00CB5557" w:rsidRDefault="005F2C2C" w:rsidP="005F2C2C">
      <w:pPr>
        <w:spacing w:after="0" w:line="240" w:lineRule="auto"/>
        <w:ind w:left="102" w:firstLine="465"/>
        <w:jc w:val="center"/>
        <w:rPr>
          <w:rFonts w:ascii="Times New Roman" w:hAnsi="Times New Roman"/>
          <w:b/>
          <w:sz w:val="24"/>
          <w:szCs w:val="24"/>
        </w:rPr>
      </w:pPr>
    </w:p>
    <w:p w:rsidR="005F2C2C" w:rsidRPr="00CB5557" w:rsidRDefault="005F2C2C" w:rsidP="005F2C2C">
      <w:pPr>
        <w:tabs>
          <w:tab w:val="left" w:pos="708"/>
        </w:tabs>
        <w:spacing w:after="0" w:line="240" w:lineRule="auto"/>
        <w:jc w:val="center"/>
        <w:rPr>
          <w:rFonts w:ascii="Times New Roman" w:eastAsia="Calibri" w:hAnsi="Times New Roman"/>
          <w:b/>
          <w:color w:val="000000"/>
          <w:sz w:val="24"/>
          <w:szCs w:val="24"/>
        </w:rPr>
      </w:pPr>
      <w:r w:rsidRPr="00CB5557">
        <w:rPr>
          <w:rFonts w:ascii="Times New Roman" w:eastAsia="Calibri" w:hAnsi="Times New Roman"/>
          <w:b/>
          <w:color w:val="000000"/>
          <w:sz w:val="24"/>
          <w:szCs w:val="24"/>
        </w:rPr>
        <w:t>Нормы пересчета по контрольным точкам</w:t>
      </w:r>
    </w:p>
    <w:p w:rsidR="005F2C2C" w:rsidRPr="00CB5557" w:rsidRDefault="005F2C2C" w:rsidP="005F2C2C">
      <w:pPr>
        <w:tabs>
          <w:tab w:val="left" w:pos="708"/>
        </w:tabs>
        <w:spacing w:after="0" w:line="240" w:lineRule="auto"/>
        <w:jc w:val="center"/>
        <w:rPr>
          <w:rFonts w:ascii="Times New Roman" w:eastAsia="Calibri" w:hAnsi="Times New Roman"/>
          <w:b/>
          <w:color w:val="000000"/>
          <w:sz w:val="24"/>
          <w:szCs w:val="24"/>
        </w:rPr>
      </w:pPr>
      <w:r w:rsidRPr="00CB5557">
        <w:rPr>
          <w:rFonts w:ascii="Times New Roman" w:eastAsia="Calibri" w:hAnsi="Times New Roman"/>
          <w:b/>
          <w:color w:val="000000"/>
          <w:sz w:val="24"/>
          <w:szCs w:val="24"/>
        </w:rPr>
        <w:t>в зависимости от количества точек в семестре</w:t>
      </w:r>
    </w:p>
    <w:tbl>
      <w:tblPr>
        <w:tblW w:w="94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8"/>
        <w:gridCol w:w="5995"/>
        <w:gridCol w:w="1347"/>
        <w:gridCol w:w="1488"/>
      </w:tblGrid>
      <w:tr w:rsidR="005F2C2C" w:rsidRPr="00CB5557" w:rsidTr="00472DF6">
        <w:trPr>
          <w:trHeight w:val="20"/>
          <w:jc w:val="center"/>
        </w:trPr>
        <w:tc>
          <w:tcPr>
            <w:tcW w:w="6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C2C" w:rsidRPr="00CB5557" w:rsidRDefault="005F2C2C" w:rsidP="00472DF6">
            <w:pPr>
              <w:tabs>
                <w:tab w:val="left" w:pos="708"/>
              </w:tabs>
              <w:spacing w:after="0" w:line="240" w:lineRule="auto"/>
              <w:jc w:val="center"/>
              <w:rPr>
                <w:rFonts w:ascii="Times New Roman" w:eastAsia="Calibri" w:hAnsi="Times New Roman"/>
                <w:b/>
                <w:bCs/>
                <w:color w:val="000000"/>
                <w:sz w:val="24"/>
                <w:szCs w:val="24"/>
                <w:lang w:eastAsia="en-US"/>
              </w:rPr>
            </w:pPr>
            <w:r w:rsidRPr="00CB5557">
              <w:rPr>
                <w:rFonts w:ascii="Times New Roman" w:eastAsia="Calibri" w:hAnsi="Times New Roman"/>
                <w:b/>
                <w:bCs/>
                <w:color w:val="000000"/>
                <w:sz w:val="24"/>
                <w:szCs w:val="24"/>
                <w:lang w:eastAsia="en-US"/>
              </w:rPr>
              <w:t>№</w:t>
            </w:r>
          </w:p>
          <w:p w:rsidR="005F2C2C" w:rsidRPr="00CB5557" w:rsidRDefault="005F2C2C" w:rsidP="00472DF6">
            <w:pPr>
              <w:tabs>
                <w:tab w:val="left" w:pos="708"/>
              </w:tabs>
              <w:spacing w:after="0" w:line="240" w:lineRule="auto"/>
              <w:jc w:val="center"/>
              <w:rPr>
                <w:rFonts w:ascii="Times New Roman" w:eastAsia="Calibri" w:hAnsi="Times New Roman"/>
                <w:color w:val="000000"/>
                <w:sz w:val="24"/>
                <w:szCs w:val="24"/>
                <w:lang w:eastAsia="en-US"/>
              </w:rPr>
            </w:pPr>
            <w:proofErr w:type="spellStart"/>
            <w:proofErr w:type="gramStart"/>
            <w:r w:rsidRPr="00CB5557">
              <w:rPr>
                <w:rFonts w:ascii="Times New Roman" w:eastAsia="Calibri" w:hAnsi="Times New Roman"/>
                <w:b/>
                <w:bCs/>
                <w:color w:val="000000"/>
                <w:sz w:val="24"/>
                <w:szCs w:val="24"/>
                <w:lang w:eastAsia="en-US"/>
              </w:rPr>
              <w:t>п</w:t>
            </w:r>
            <w:proofErr w:type="spellEnd"/>
            <w:proofErr w:type="gramEnd"/>
            <w:r w:rsidRPr="00CB5557">
              <w:rPr>
                <w:rFonts w:ascii="Times New Roman" w:eastAsia="Calibri" w:hAnsi="Times New Roman"/>
                <w:b/>
                <w:bCs/>
                <w:color w:val="000000"/>
                <w:sz w:val="24"/>
                <w:szCs w:val="24"/>
                <w:lang w:eastAsia="en-US"/>
              </w:rPr>
              <w:t>/</w:t>
            </w:r>
            <w:proofErr w:type="spellStart"/>
            <w:r w:rsidRPr="00CB5557">
              <w:rPr>
                <w:rFonts w:ascii="Times New Roman" w:eastAsia="Calibri" w:hAnsi="Times New Roman"/>
                <w:b/>
                <w:bCs/>
                <w:color w:val="000000"/>
                <w:sz w:val="24"/>
                <w:szCs w:val="24"/>
                <w:lang w:eastAsia="en-US"/>
              </w:rPr>
              <w:t>п</w:t>
            </w:r>
            <w:proofErr w:type="spellEnd"/>
          </w:p>
        </w:tc>
        <w:tc>
          <w:tcPr>
            <w:tcW w:w="59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C2C" w:rsidRPr="00CB5557" w:rsidRDefault="005F2C2C" w:rsidP="00472DF6">
            <w:pPr>
              <w:tabs>
                <w:tab w:val="left" w:pos="708"/>
              </w:tabs>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b/>
                <w:bCs/>
                <w:color w:val="000000"/>
                <w:sz w:val="24"/>
                <w:szCs w:val="24"/>
                <w:lang w:eastAsia="en-US"/>
              </w:rPr>
              <w:t>Полученная оценка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b/>
                <w:bCs/>
                <w:color w:val="000000"/>
                <w:sz w:val="24"/>
                <w:szCs w:val="24"/>
                <w:lang w:eastAsia="en-US"/>
              </w:rPr>
              <w:t>Начисляемые баллы</w:t>
            </w:r>
          </w:p>
        </w:tc>
      </w:tr>
      <w:tr w:rsidR="005F2C2C" w:rsidRPr="00CB5557" w:rsidTr="00472DF6">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F2C2C" w:rsidRPr="00CB5557" w:rsidRDefault="005F2C2C" w:rsidP="00472DF6">
            <w:pPr>
              <w:spacing w:after="0" w:line="240" w:lineRule="auto"/>
              <w:rPr>
                <w:rFonts w:ascii="Times New Roman" w:eastAsia="Calibri" w:hAnsi="Times New Roman"/>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F2C2C" w:rsidRPr="00CB5557" w:rsidRDefault="005F2C2C" w:rsidP="00472DF6">
            <w:pPr>
              <w:spacing w:after="0" w:line="240" w:lineRule="auto"/>
              <w:rPr>
                <w:rFonts w:ascii="Times New Roman" w:eastAsia="Calibri" w:hAnsi="Times New Roman"/>
                <w:color w:val="000000"/>
                <w:sz w:val="24"/>
                <w:szCs w:val="24"/>
                <w:lang w:eastAsia="en-US"/>
              </w:rPr>
            </w:pPr>
          </w:p>
        </w:tc>
        <w:tc>
          <w:tcPr>
            <w:tcW w:w="1347"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b/>
                <w:bCs/>
                <w:color w:val="000000"/>
                <w:sz w:val="24"/>
                <w:szCs w:val="24"/>
                <w:lang w:eastAsia="en-US"/>
              </w:rPr>
              <w:t>3 КТ</w:t>
            </w:r>
          </w:p>
        </w:tc>
        <w:tc>
          <w:tcPr>
            <w:tcW w:w="1488"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b/>
                <w:bCs/>
                <w:color w:val="000000"/>
                <w:sz w:val="24"/>
                <w:szCs w:val="24"/>
                <w:lang w:eastAsia="en-US"/>
              </w:rPr>
              <w:t>3 КТ</w:t>
            </w:r>
          </w:p>
        </w:tc>
      </w:tr>
      <w:tr w:rsidR="005F2C2C" w:rsidRPr="00CB5557" w:rsidTr="00472DF6">
        <w:trPr>
          <w:trHeight w:val="20"/>
          <w:jc w:val="center"/>
        </w:trPr>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1.</w:t>
            </w:r>
          </w:p>
        </w:tc>
        <w:tc>
          <w:tcPr>
            <w:tcW w:w="5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C2C" w:rsidRPr="00CB5557" w:rsidRDefault="005F2C2C" w:rsidP="00472DF6">
            <w:pPr>
              <w:tabs>
                <w:tab w:val="left" w:pos="708"/>
              </w:tabs>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оценка 2</w:t>
            </w:r>
          </w:p>
        </w:tc>
        <w:tc>
          <w:tcPr>
            <w:tcW w:w="1347"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0</w:t>
            </w:r>
          </w:p>
        </w:tc>
        <w:tc>
          <w:tcPr>
            <w:tcW w:w="1488"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0</w:t>
            </w:r>
          </w:p>
        </w:tc>
      </w:tr>
      <w:tr w:rsidR="005F2C2C" w:rsidRPr="00CB5557" w:rsidTr="00472DF6">
        <w:trPr>
          <w:trHeight w:val="20"/>
          <w:jc w:val="center"/>
        </w:trPr>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2.</w:t>
            </w:r>
          </w:p>
        </w:tc>
        <w:tc>
          <w:tcPr>
            <w:tcW w:w="5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C2C" w:rsidRPr="00CB5557" w:rsidRDefault="005F2C2C" w:rsidP="00472DF6">
            <w:pPr>
              <w:tabs>
                <w:tab w:val="left" w:pos="708"/>
              </w:tabs>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оценка 2+</w:t>
            </w:r>
            <w:proofErr w:type="gramStart"/>
            <w:r w:rsidRPr="00CB5557">
              <w:rPr>
                <w:rFonts w:ascii="Times New Roman" w:eastAsia="Calibri" w:hAnsi="Times New Roman"/>
                <w:color w:val="000000"/>
                <w:sz w:val="24"/>
                <w:szCs w:val="24"/>
                <w:lang w:eastAsia="en-US"/>
              </w:rPr>
              <w:t xml:space="preserve"> ;</w:t>
            </w:r>
            <w:proofErr w:type="gramEnd"/>
            <w:r w:rsidRPr="00CB5557">
              <w:rPr>
                <w:rFonts w:ascii="Times New Roman" w:eastAsia="Calibri" w:hAnsi="Times New Roman"/>
                <w:color w:val="000000"/>
                <w:sz w:val="24"/>
                <w:szCs w:val="24"/>
                <w:lang w:eastAsia="en-US"/>
              </w:rPr>
              <w:t xml:space="preserve"> 3–</w:t>
            </w:r>
          </w:p>
        </w:tc>
        <w:tc>
          <w:tcPr>
            <w:tcW w:w="1347"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4</w:t>
            </w:r>
          </w:p>
        </w:tc>
        <w:tc>
          <w:tcPr>
            <w:tcW w:w="1488"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4</w:t>
            </w:r>
          </w:p>
        </w:tc>
      </w:tr>
      <w:tr w:rsidR="005F2C2C" w:rsidRPr="00CB5557" w:rsidTr="00472DF6">
        <w:trPr>
          <w:trHeight w:val="20"/>
          <w:jc w:val="center"/>
        </w:trPr>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3.</w:t>
            </w:r>
          </w:p>
        </w:tc>
        <w:tc>
          <w:tcPr>
            <w:tcW w:w="5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C2C" w:rsidRPr="00CB5557" w:rsidRDefault="005F2C2C" w:rsidP="00472DF6">
            <w:pPr>
              <w:tabs>
                <w:tab w:val="left" w:pos="708"/>
              </w:tabs>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оценка 3</w:t>
            </w:r>
          </w:p>
        </w:tc>
        <w:tc>
          <w:tcPr>
            <w:tcW w:w="1347"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7</w:t>
            </w:r>
          </w:p>
        </w:tc>
        <w:tc>
          <w:tcPr>
            <w:tcW w:w="1488"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7</w:t>
            </w:r>
          </w:p>
        </w:tc>
      </w:tr>
      <w:tr w:rsidR="005F2C2C" w:rsidRPr="00CB5557" w:rsidTr="00472DF6">
        <w:trPr>
          <w:trHeight w:val="20"/>
          <w:jc w:val="center"/>
        </w:trPr>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4.</w:t>
            </w:r>
          </w:p>
        </w:tc>
        <w:tc>
          <w:tcPr>
            <w:tcW w:w="5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C2C" w:rsidRPr="00CB5557" w:rsidRDefault="005F2C2C" w:rsidP="00472DF6">
            <w:pPr>
              <w:tabs>
                <w:tab w:val="left" w:pos="708"/>
              </w:tabs>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оценка 3+; 4–</w:t>
            </w:r>
          </w:p>
        </w:tc>
        <w:tc>
          <w:tcPr>
            <w:tcW w:w="1347"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b/>
                <w:color w:val="000000"/>
                <w:sz w:val="24"/>
                <w:szCs w:val="24"/>
                <w:lang w:eastAsia="en-US"/>
              </w:rPr>
            </w:pPr>
            <w:r w:rsidRPr="00CB5557">
              <w:rPr>
                <w:rFonts w:ascii="Times New Roman" w:eastAsia="Calibri" w:hAnsi="Times New Roman"/>
                <w:b/>
                <w:color w:val="000000"/>
                <w:sz w:val="24"/>
                <w:szCs w:val="24"/>
                <w:lang w:eastAsia="en-US"/>
              </w:rPr>
              <w:t>10</w:t>
            </w:r>
          </w:p>
        </w:tc>
        <w:tc>
          <w:tcPr>
            <w:tcW w:w="1488"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b/>
                <w:color w:val="000000"/>
                <w:sz w:val="24"/>
                <w:szCs w:val="24"/>
                <w:lang w:eastAsia="en-US"/>
              </w:rPr>
            </w:pPr>
            <w:r w:rsidRPr="00CB5557">
              <w:rPr>
                <w:rFonts w:ascii="Times New Roman" w:eastAsia="Calibri" w:hAnsi="Times New Roman"/>
                <w:b/>
                <w:color w:val="000000"/>
                <w:sz w:val="24"/>
                <w:szCs w:val="24"/>
                <w:lang w:eastAsia="en-US"/>
              </w:rPr>
              <w:t>10</w:t>
            </w:r>
          </w:p>
        </w:tc>
      </w:tr>
      <w:tr w:rsidR="005F2C2C" w:rsidRPr="00CB5557" w:rsidTr="00472DF6">
        <w:trPr>
          <w:trHeight w:val="20"/>
          <w:jc w:val="center"/>
        </w:trPr>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5.</w:t>
            </w:r>
          </w:p>
        </w:tc>
        <w:tc>
          <w:tcPr>
            <w:tcW w:w="5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C2C" w:rsidRPr="00CB5557" w:rsidRDefault="005F2C2C" w:rsidP="00472DF6">
            <w:pPr>
              <w:tabs>
                <w:tab w:val="left" w:pos="708"/>
              </w:tabs>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оценка 4</w:t>
            </w:r>
          </w:p>
        </w:tc>
        <w:tc>
          <w:tcPr>
            <w:tcW w:w="1347"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13</w:t>
            </w:r>
          </w:p>
        </w:tc>
        <w:tc>
          <w:tcPr>
            <w:tcW w:w="1488"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13</w:t>
            </w:r>
          </w:p>
        </w:tc>
      </w:tr>
      <w:tr w:rsidR="005F2C2C" w:rsidRPr="00CB5557" w:rsidTr="00472DF6">
        <w:trPr>
          <w:trHeight w:val="20"/>
          <w:jc w:val="center"/>
        </w:trPr>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6.</w:t>
            </w:r>
          </w:p>
        </w:tc>
        <w:tc>
          <w:tcPr>
            <w:tcW w:w="5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C2C" w:rsidRPr="00CB5557" w:rsidRDefault="005F2C2C" w:rsidP="00472DF6">
            <w:pPr>
              <w:tabs>
                <w:tab w:val="left" w:pos="708"/>
              </w:tabs>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оценка 4+; 5–</w:t>
            </w:r>
          </w:p>
        </w:tc>
        <w:tc>
          <w:tcPr>
            <w:tcW w:w="1347"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16</w:t>
            </w:r>
          </w:p>
        </w:tc>
        <w:tc>
          <w:tcPr>
            <w:tcW w:w="1488"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16</w:t>
            </w:r>
          </w:p>
        </w:tc>
      </w:tr>
      <w:tr w:rsidR="005F2C2C" w:rsidRPr="00CB5557" w:rsidTr="00472DF6">
        <w:trPr>
          <w:trHeight w:val="20"/>
          <w:jc w:val="center"/>
        </w:trPr>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7.</w:t>
            </w:r>
          </w:p>
        </w:tc>
        <w:tc>
          <w:tcPr>
            <w:tcW w:w="5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C2C" w:rsidRPr="00CB5557" w:rsidRDefault="005F2C2C" w:rsidP="00472DF6">
            <w:pPr>
              <w:tabs>
                <w:tab w:val="left" w:pos="708"/>
              </w:tabs>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оценка 5</w:t>
            </w:r>
          </w:p>
        </w:tc>
        <w:tc>
          <w:tcPr>
            <w:tcW w:w="1347"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20</w:t>
            </w:r>
          </w:p>
        </w:tc>
        <w:tc>
          <w:tcPr>
            <w:tcW w:w="1488"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20</w:t>
            </w:r>
          </w:p>
        </w:tc>
      </w:tr>
    </w:tbl>
    <w:p w:rsidR="005F2C2C" w:rsidRPr="00CB5557" w:rsidRDefault="005F2C2C" w:rsidP="005F2C2C">
      <w:pPr>
        <w:spacing w:after="0" w:line="240" w:lineRule="auto"/>
        <w:rPr>
          <w:rFonts w:ascii="Times New Roman" w:eastAsia="Calibri" w:hAnsi="Times New Roman"/>
          <w:sz w:val="24"/>
          <w:szCs w:val="24"/>
        </w:rPr>
      </w:pPr>
    </w:p>
    <w:p w:rsidR="005F2C2C" w:rsidRPr="00CB5557" w:rsidRDefault="005F2C2C" w:rsidP="005F2C2C">
      <w:pPr>
        <w:shd w:val="clear" w:color="auto" w:fill="FFFFFF"/>
        <w:spacing w:after="0" w:line="240" w:lineRule="auto"/>
        <w:jc w:val="center"/>
        <w:rPr>
          <w:rFonts w:ascii="Times New Roman" w:eastAsia="Calibri" w:hAnsi="Times New Roman"/>
          <w:b/>
          <w:bCs/>
          <w:color w:val="000000"/>
          <w:sz w:val="24"/>
          <w:szCs w:val="24"/>
          <w:lang w:eastAsia="en-US"/>
        </w:rPr>
      </w:pPr>
      <w:r w:rsidRPr="00CB5557">
        <w:rPr>
          <w:rFonts w:ascii="Times New Roman" w:eastAsia="Calibri" w:hAnsi="Times New Roman"/>
          <w:b/>
          <w:bCs/>
          <w:color w:val="000000"/>
          <w:sz w:val="24"/>
          <w:szCs w:val="24"/>
          <w:lang w:eastAsia="en-US"/>
        </w:rPr>
        <w:t>Критерии оценивания контрольной точки</w:t>
      </w:r>
    </w:p>
    <w:p w:rsidR="005F2C2C" w:rsidRPr="00CB5557" w:rsidRDefault="005F2C2C" w:rsidP="005F2C2C">
      <w:pPr>
        <w:shd w:val="clear" w:color="auto" w:fill="FFFFFF"/>
        <w:spacing w:after="0" w:line="240" w:lineRule="auto"/>
        <w:jc w:val="center"/>
        <w:rPr>
          <w:rFonts w:ascii="Times New Roman" w:eastAsia="Calibri" w:hAnsi="Times New Roman"/>
          <w:b/>
          <w:bCs/>
          <w:color w:val="000000"/>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3"/>
        <w:gridCol w:w="1543"/>
        <w:gridCol w:w="1443"/>
      </w:tblGrid>
      <w:tr w:rsidR="005F2C2C" w:rsidRPr="00CB5557" w:rsidTr="00472DF6">
        <w:trPr>
          <w:jc w:val="center"/>
        </w:trPr>
        <w:tc>
          <w:tcPr>
            <w:tcW w:w="6423" w:type="dxa"/>
            <w:vMerge w:val="restart"/>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b/>
                <w:sz w:val="24"/>
                <w:szCs w:val="24"/>
                <w:lang w:eastAsia="en-US"/>
              </w:rPr>
            </w:pPr>
            <w:r w:rsidRPr="00CB5557">
              <w:rPr>
                <w:rFonts w:ascii="Times New Roman" w:eastAsia="Calibri" w:hAnsi="Times New Roman"/>
                <w:b/>
                <w:sz w:val="24"/>
                <w:szCs w:val="24"/>
                <w:lang w:eastAsia="en-US"/>
              </w:rPr>
              <w:t>Задание (количество)</w:t>
            </w:r>
          </w:p>
        </w:tc>
        <w:tc>
          <w:tcPr>
            <w:tcW w:w="2986" w:type="dxa"/>
            <w:gridSpan w:val="2"/>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b/>
                <w:sz w:val="24"/>
                <w:szCs w:val="24"/>
                <w:lang w:eastAsia="en-US"/>
              </w:rPr>
            </w:pPr>
            <w:r w:rsidRPr="00CB5557">
              <w:rPr>
                <w:rFonts w:ascii="Times New Roman" w:eastAsia="Calibri" w:hAnsi="Times New Roman"/>
                <w:b/>
                <w:sz w:val="24"/>
                <w:szCs w:val="24"/>
                <w:lang w:eastAsia="en-US"/>
              </w:rPr>
              <w:t>Количество баллов</w:t>
            </w:r>
          </w:p>
        </w:tc>
      </w:tr>
      <w:tr w:rsidR="005F2C2C" w:rsidRPr="00CB5557" w:rsidTr="00472DF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F2C2C" w:rsidRPr="00CB5557" w:rsidRDefault="005F2C2C" w:rsidP="00472DF6">
            <w:pPr>
              <w:spacing w:after="0" w:line="240" w:lineRule="auto"/>
              <w:rPr>
                <w:rFonts w:ascii="Times New Roman" w:eastAsia="Calibri" w:hAnsi="Times New Roman"/>
                <w:b/>
                <w:sz w:val="24"/>
                <w:szCs w:val="24"/>
                <w:lang w:eastAsia="en-US"/>
              </w:rPr>
            </w:pPr>
          </w:p>
        </w:tc>
        <w:tc>
          <w:tcPr>
            <w:tcW w:w="1543"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b/>
                <w:bCs/>
                <w:color w:val="000000"/>
                <w:sz w:val="24"/>
                <w:szCs w:val="24"/>
                <w:lang w:eastAsia="en-US"/>
              </w:rPr>
              <w:t>3 КТ</w:t>
            </w:r>
          </w:p>
        </w:tc>
        <w:tc>
          <w:tcPr>
            <w:tcW w:w="1443"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color w:val="000000"/>
                <w:sz w:val="24"/>
                <w:szCs w:val="24"/>
                <w:lang w:eastAsia="en-US"/>
              </w:rPr>
            </w:pPr>
            <w:r w:rsidRPr="00CB5557">
              <w:rPr>
                <w:rFonts w:ascii="Times New Roman" w:eastAsia="Calibri" w:hAnsi="Times New Roman"/>
                <w:b/>
                <w:bCs/>
                <w:color w:val="000000"/>
                <w:sz w:val="24"/>
                <w:szCs w:val="24"/>
                <w:lang w:eastAsia="en-US"/>
              </w:rPr>
              <w:t>3 КТ</w:t>
            </w:r>
          </w:p>
        </w:tc>
      </w:tr>
      <w:tr w:rsidR="005F2C2C" w:rsidRPr="00CB5557" w:rsidTr="00472DF6">
        <w:trPr>
          <w:jc w:val="center"/>
        </w:trPr>
        <w:tc>
          <w:tcPr>
            <w:tcW w:w="6423"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sz w:val="24"/>
                <w:szCs w:val="24"/>
                <w:lang w:eastAsia="en-US"/>
              </w:rPr>
              <w:t>Вопрос (1)</w:t>
            </w:r>
          </w:p>
        </w:tc>
        <w:tc>
          <w:tcPr>
            <w:tcW w:w="1543"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sz w:val="24"/>
                <w:szCs w:val="24"/>
                <w:lang w:eastAsia="en-US"/>
              </w:rPr>
            </w:pPr>
            <w:r w:rsidRPr="00CB5557">
              <w:rPr>
                <w:rFonts w:ascii="Times New Roman" w:eastAsia="Calibri" w:hAnsi="Times New Roman"/>
                <w:sz w:val="24"/>
                <w:szCs w:val="24"/>
                <w:lang w:eastAsia="en-US"/>
              </w:rPr>
              <w:t>до 4</w:t>
            </w:r>
          </w:p>
        </w:tc>
        <w:tc>
          <w:tcPr>
            <w:tcW w:w="1443"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sz w:val="24"/>
                <w:szCs w:val="24"/>
                <w:lang w:eastAsia="en-US"/>
              </w:rPr>
            </w:pPr>
            <w:r w:rsidRPr="00CB5557">
              <w:rPr>
                <w:rFonts w:ascii="Times New Roman" w:eastAsia="Calibri" w:hAnsi="Times New Roman"/>
                <w:sz w:val="24"/>
                <w:szCs w:val="24"/>
                <w:lang w:eastAsia="en-US"/>
              </w:rPr>
              <w:t>до 4</w:t>
            </w:r>
          </w:p>
        </w:tc>
      </w:tr>
      <w:tr w:rsidR="005F2C2C" w:rsidRPr="00CB5557" w:rsidTr="00472DF6">
        <w:trPr>
          <w:jc w:val="center"/>
        </w:trPr>
        <w:tc>
          <w:tcPr>
            <w:tcW w:w="6423"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sz w:val="24"/>
                <w:szCs w:val="24"/>
                <w:lang w:eastAsia="en-US"/>
              </w:rPr>
              <w:t>Тест  (10)</w:t>
            </w:r>
          </w:p>
        </w:tc>
        <w:tc>
          <w:tcPr>
            <w:tcW w:w="1543"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sz w:val="24"/>
                <w:szCs w:val="24"/>
                <w:lang w:eastAsia="en-US"/>
              </w:rPr>
            </w:pPr>
            <w:r w:rsidRPr="00CB5557">
              <w:rPr>
                <w:rFonts w:ascii="Times New Roman" w:eastAsia="Calibri" w:hAnsi="Times New Roman"/>
                <w:sz w:val="24"/>
                <w:szCs w:val="24"/>
                <w:lang w:eastAsia="en-US"/>
              </w:rPr>
              <w:t>до 8</w:t>
            </w:r>
          </w:p>
        </w:tc>
        <w:tc>
          <w:tcPr>
            <w:tcW w:w="1443"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sz w:val="24"/>
                <w:szCs w:val="24"/>
                <w:lang w:eastAsia="en-US"/>
              </w:rPr>
            </w:pPr>
            <w:r w:rsidRPr="00CB5557">
              <w:rPr>
                <w:rFonts w:ascii="Times New Roman" w:eastAsia="Calibri" w:hAnsi="Times New Roman"/>
                <w:sz w:val="24"/>
                <w:szCs w:val="24"/>
                <w:lang w:eastAsia="en-US"/>
              </w:rPr>
              <w:t>до 8</w:t>
            </w:r>
          </w:p>
        </w:tc>
      </w:tr>
      <w:tr w:rsidR="005F2C2C" w:rsidRPr="00CB5557" w:rsidTr="00472DF6">
        <w:trPr>
          <w:jc w:val="center"/>
        </w:trPr>
        <w:tc>
          <w:tcPr>
            <w:tcW w:w="6423"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sz w:val="24"/>
                <w:szCs w:val="24"/>
                <w:lang w:eastAsia="en-US"/>
              </w:rPr>
              <w:t>Задача (1)</w:t>
            </w:r>
          </w:p>
        </w:tc>
        <w:tc>
          <w:tcPr>
            <w:tcW w:w="1543"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sz w:val="24"/>
                <w:szCs w:val="24"/>
                <w:lang w:eastAsia="en-US"/>
              </w:rPr>
            </w:pPr>
            <w:r w:rsidRPr="00CB5557">
              <w:rPr>
                <w:rFonts w:ascii="Times New Roman" w:eastAsia="Calibri" w:hAnsi="Times New Roman"/>
                <w:sz w:val="24"/>
                <w:szCs w:val="24"/>
                <w:lang w:eastAsia="en-US"/>
              </w:rPr>
              <w:t>до 8</w:t>
            </w:r>
          </w:p>
        </w:tc>
        <w:tc>
          <w:tcPr>
            <w:tcW w:w="1443"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sz w:val="24"/>
                <w:szCs w:val="24"/>
                <w:lang w:eastAsia="en-US"/>
              </w:rPr>
            </w:pPr>
            <w:r w:rsidRPr="00CB5557">
              <w:rPr>
                <w:rFonts w:ascii="Times New Roman" w:eastAsia="Calibri" w:hAnsi="Times New Roman"/>
                <w:sz w:val="24"/>
                <w:szCs w:val="24"/>
                <w:lang w:eastAsia="en-US"/>
              </w:rPr>
              <w:t>до 8</w:t>
            </w:r>
          </w:p>
        </w:tc>
      </w:tr>
      <w:tr w:rsidR="005F2C2C" w:rsidRPr="00CB5557" w:rsidTr="00472DF6">
        <w:trPr>
          <w:jc w:val="center"/>
        </w:trPr>
        <w:tc>
          <w:tcPr>
            <w:tcW w:w="6423"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sz w:val="24"/>
                <w:szCs w:val="24"/>
                <w:lang w:eastAsia="en-US"/>
              </w:rPr>
              <w:t xml:space="preserve">Итого </w:t>
            </w:r>
          </w:p>
        </w:tc>
        <w:tc>
          <w:tcPr>
            <w:tcW w:w="1543"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sz w:val="24"/>
                <w:szCs w:val="24"/>
                <w:lang w:eastAsia="en-US"/>
              </w:rPr>
            </w:pPr>
            <w:r w:rsidRPr="00CB5557">
              <w:rPr>
                <w:rFonts w:ascii="Times New Roman" w:eastAsia="Calibri" w:hAnsi="Times New Roman"/>
                <w:sz w:val="24"/>
                <w:szCs w:val="24"/>
                <w:lang w:val="en-US" w:eastAsia="en-US"/>
              </w:rPr>
              <w:t xml:space="preserve">max </w:t>
            </w:r>
            <w:r w:rsidRPr="00CB5557">
              <w:rPr>
                <w:rFonts w:ascii="Times New Roman" w:eastAsia="Calibri" w:hAnsi="Times New Roman"/>
                <w:sz w:val="24"/>
                <w:szCs w:val="24"/>
                <w:lang w:eastAsia="en-US"/>
              </w:rPr>
              <w:t>20</w:t>
            </w:r>
          </w:p>
        </w:tc>
        <w:tc>
          <w:tcPr>
            <w:tcW w:w="1443" w:type="dxa"/>
            <w:tcBorders>
              <w:top w:val="single" w:sz="4" w:space="0" w:color="auto"/>
              <w:left w:val="single" w:sz="4" w:space="0" w:color="auto"/>
              <w:bottom w:val="single" w:sz="4" w:space="0" w:color="auto"/>
              <w:right w:val="single" w:sz="4" w:space="0" w:color="auto"/>
            </w:tcBorders>
          </w:tcPr>
          <w:p w:rsidR="005F2C2C" w:rsidRPr="00CB5557" w:rsidRDefault="005F2C2C" w:rsidP="00472DF6">
            <w:pPr>
              <w:spacing w:after="0" w:line="240" w:lineRule="auto"/>
              <w:jc w:val="center"/>
              <w:rPr>
                <w:rFonts w:ascii="Times New Roman" w:eastAsia="Calibri" w:hAnsi="Times New Roman"/>
                <w:sz w:val="24"/>
                <w:szCs w:val="24"/>
                <w:lang w:eastAsia="en-US"/>
              </w:rPr>
            </w:pPr>
            <w:r w:rsidRPr="00CB5557">
              <w:rPr>
                <w:rFonts w:ascii="Times New Roman" w:eastAsia="Calibri" w:hAnsi="Times New Roman"/>
                <w:sz w:val="24"/>
                <w:szCs w:val="24"/>
                <w:lang w:val="en-US" w:eastAsia="en-US"/>
              </w:rPr>
              <w:t xml:space="preserve">max </w:t>
            </w:r>
            <w:r w:rsidRPr="00CB5557">
              <w:rPr>
                <w:rFonts w:ascii="Times New Roman" w:eastAsia="Calibri" w:hAnsi="Times New Roman"/>
                <w:sz w:val="24"/>
                <w:szCs w:val="24"/>
                <w:lang w:eastAsia="en-US"/>
              </w:rPr>
              <w:t>20</w:t>
            </w:r>
          </w:p>
        </w:tc>
      </w:tr>
    </w:tbl>
    <w:p w:rsidR="005F2C2C" w:rsidRPr="00CB5557" w:rsidRDefault="005F2C2C" w:rsidP="005F2C2C">
      <w:pPr>
        <w:spacing w:after="0" w:line="240" w:lineRule="auto"/>
        <w:jc w:val="both"/>
        <w:rPr>
          <w:rFonts w:ascii="Times New Roman" w:eastAsia="Calibri" w:hAnsi="Times New Roman"/>
          <w:b/>
          <w:sz w:val="24"/>
          <w:szCs w:val="24"/>
          <w:lang w:eastAsia="en-US"/>
        </w:rPr>
      </w:pPr>
    </w:p>
    <w:p w:rsidR="005F2C2C" w:rsidRPr="00CB5557" w:rsidRDefault="005F2C2C" w:rsidP="005F2C2C">
      <w:pPr>
        <w:spacing w:after="0" w:line="240" w:lineRule="auto"/>
        <w:jc w:val="both"/>
        <w:rPr>
          <w:rFonts w:ascii="Times New Roman" w:eastAsia="Calibri" w:hAnsi="Times New Roman"/>
          <w:b/>
          <w:sz w:val="24"/>
          <w:szCs w:val="24"/>
          <w:lang w:eastAsia="en-US"/>
        </w:rPr>
      </w:pPr>
    </w:p>
    <w:p w:rsidR="005F2C2C" w:rsidRPr="00CB5557" w:rsidRDefault="005F2C2C" w:rsidP="005F2C2C">
      <w:pPr>
        <w:shd w:val="clear" w:color="auto" w:fill="FFFFFF"/>
        <w:spacing w:after="0" w:line="240" w:lineRule="auto"/>
        <w:jc w:val="center"/>
        <w:rPr>
          <w:rFonts w:ascii="Times New Roman" w:eastAsia="Calibri" w:hAnsi="Times New Roman"/>
          <w:b/>
          <w:bCs/>
          <w:color w:val="000000"/>
          <w:sz w:val="24"/>
          <w:szCs w:val="24"/>
          <w:lang w:eastAsia="en-US"/>
        </w:rPr>
      </w:pPr>
      <w:r w:rsidRPr="00CB5557">
        <w:rPr>
          <w:rFonts w:ascii="Times New Roman" w:eastAsia="Calibri" w:hAnsi="Times New Roman"/>
          <w:b/>
          <w:bCs/>
          <w:color w:val="000000"/>
          <w:sz w:val="24"/>
          <w:szCs w:val="24"/>
          <w:lang w:eastAsia="en-US"/>
        </w:rPr>
        <w:t xml:space="preserve">Критерии оценивания контрольной точки при сдаче </w:t>
      </w:r>
    </w:p>
    <w:p w:rsidR="005F2C2C" w:rsidRPr="00CB5557" w:rsidRDefault="005F2C2C" w:rsidP="005F2C2C">
      <w:pPr>
        <w:shd w:val="clear" w:color="auto" w:fill="FFFFFF"/>
        <w:spacing w:after="0" w:line="240" w:lineRule="auto"/>
        <w:jc w:val="center"/>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t>во втором</w:t>
      </w:r>
      <w:r w:rsidRPr="00CB5557">
        <w:rPr>
          <w:rFonts w:ascii="Times New Roman" w:eastAsia="Calibri" w:hAnsi="Times New Roman"/>
          <w:b/>
          <w:bCs/>
          <w:color w:val="000000"/>
          <w:sz w:val="24"/>
          <w:szCs w:val="24"/>
          <w:lang w:eastAsia="en-US"/>
        </w:rPr>
        <w:t xml:space="preserve"> семестре трех контрольных точек</w:t>
      </w:r>
    </w:p>
    <w:p w:rsidR="005F2C2C" w:rsidRPr="00CB5557" w:rsidRDefault="005F2C2C" w:rsidP="005F2C2C">
      <w:pPr>
        <w:spacing w:after="0" w:line="240" w:lineRule="auto"/>
        <w:jc w:val="center"/>
        <w:rPr>
          <w:rFonts w:ascii="Times New Roman" w:eastAsia="Calibri" w:hAnsi="Times New Roman"/>
          <w:b/>
          <w:sz w:val="24"/>
          <w:szCs w:val="24"/>
          <w:lang w:eastAsia="en-US"/>
        </w:rPr>
      </w:pPr>
    </w:p>
    <w:p w:rsidR="005F2C2C" w:rsidRPr="00CB5557" w:rsidRDefault="005F2C2C" w:rsidP="005F2C2C">
      <w:pPr>
        <w:spacing w:after="0" w:line="240" w:lineRule="auto"/>
        <w:jc w:val="center"/>
        <w:rPr>
          <w:rFonts w:ascii="Times New Roman" w:eastAsia="Calibri" w:hAnsi="Times New Roman"/>
          <w:b/>
          <w:sz w:val="24"/>
          <w:szCs w:val="24"/>
          <w:lang w:eastAsia="en-US"/>
        </w:rPr>
      </w:pPr>
      <w:r w:rsidRPr="00CB5557">
        <w:rPr>
          <w:rFonts w:ascii="Times New Roman" w:eastAsia="Calibri" w:hAnsi="Times New Roman"/>
          <w:b/>
          <w:sz w:val="24"/>
          <w:szCs w:val="24"/>
          <w:lang w:eastAsia="en-US"/>
        </w:rPr>
        <w:t>Теоретический вопрос</w:t>
      </w:r>
    </w:p>
    <w:p w:rsidR="005F2C2C" w:rsidRPr="00CB5557" w:rsidRDefault="005F2C2C" w:rsidP="005F2C2C">
      <w:pPr>
        <w:autoSpaceDE w:val="0"/>
        <w:autoSpaceDN w:val="0"/>
        <w:adjustRightInd w:val="0"/>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4 балла</w:t>
      </w:r>
      <w:r w:rsidRPr="00CB5557">
        <w:rPr>
          <w:rFonts w:ascii="Times New Roman" w:eastAsia="Calibri" w:hAnsi="Times New Roman"/>
          <w:sz w:val="24"/>
          <w:szCs w:val="24"/>
          <w:lang w:eastAsia="en-US"/>
        </w:rPr>
        <w:t xml:space="preserve"> -  выставляется, когда студентом дан полный, развернутый ответ на поставленный вопрос, показана совокупность осознанных знаний по дисциплине, доказательно раскрыты основные положения вопросов; в ответе прослеживается четкая структура, логическая последовательность, отражающая сущность раскрываемых понятий, явлений; ответ изложен литературным языком с использованием современной экономической терминологии.</w:t>
      </w:r>
    </w:p>
    <w:p w:rsidR="005F2C2C" w:rsidRPr="00CB5557" w:rsidRDefault="005F2C2C" w:rsidP="005F2C2C">
      <w:pPr>
        <w:autoSpaceDE w:val="0"/>
        <w:autoSpaceDN w:val="0"/>
        <w:adjustRightInd w:val="0"/>
        <w:spacing w:after="0" w:line="240" w:lineRule="auto"/>
        <w:jc w:val="both"/>
        <w:rPr>
          <w:rFonts w:ascii="Times New Roman" w:eastAsia="Calibri" w:hAnsi="Times New Roman"/>
          <w:sz w:val="24"/>
          <w:szCs w:val="24"/>
          <w:lang w:eastAsia="en-US"/>
        </w:rPr>
      </w:pPr>
      <w:proofErr w:type="gramStart"/>
      <w:r w:rsidRPr="00CB5557">
        <w:rPr>
          <w:rFonts w:ascii="Times New Roman" w:eastAsia="Calibri" w:hAnsi="Times New Roman"/>
          <w:b/>
          <w:sz w:val="24"/>
          <w:szCs w:val="24"/>
          <w:lang w:eastAsia="en-US"/>
        </w:rPr>
        <w:t>3 балла</w:t>
      </w:r>
      <w:r w:rsidRPr="00CB5557">
        <w:rPr>
          <w:rFonts w:ascii="Times New Roman" w:eastAsia="Calibri" w:hAnsi="Times New Roman"/>
          <w:sz w:val="24"/>
          <w:szCs w:val="24"/>
          <w:lang w:eastAsia="en-US"/>
        </w:rPr>
        <w:t xml:space="preserve"> - выставляется, когда студентом дан развернутый ответ на поставленный вопрос, показана совокупность осознанных знаний по дисциплине, в основном раскрыт обсуждаемый вопрос; в ответе прослеживается логическая последовательность, отражающая сущность раскрываемых понятий и явлений; ответ изложен литературным языком с использованием экономической </w:t>
      </w:r>
      <w:r w:rsidRPr="00CB5557">
        <w:rPr>
          <w:rFonts w:ascii="Times New Roman" w:eastAsia="Calibri" w:hAnsi="Times New Roman"/>
          <w:sz w:val="24"/>
          <w:szCs w:val="24"/>
          <w:lang w:eastAsia="en-US"/>
        </w:rPr>
        <w:lastRenderedPageBreak/>
        <w:t>терминологии, но могут быть допущены недочеты в определении понятий, исправленные студентом самостоятельно в процессе ответа.</w:t>
      </w:r>
      <w:proofErr w:type="gramEnd"/>
    </w:p>
    <w:p w:rsidR="005F2C2C" w:rsidRPr="00CB5557" w:rsidRDefault="005F2C2C" w:rsidP="005F2C2C">
      <w:pPr>
        <w:autoSpaceDE w:val="0"/>
        <w:autoSpaceDN w:val="0"/>
        <w:adjustRightInd w:val="0"/>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2 балла</w:t>
      </w:r>
      <w:r w:rsidRPr="00CB5557">
        <w:rPr>
          <w:rFonts w:ascii="Times New Roman" w:eastAsia="Calibri" w:hAnsi="Times New Roman"/>
          <w:sz w:val="24"/>
          <w:szCs w:val="24"/>
          <w:lang w:eastAsia="en-US"/>
        </w:rPr>
        <w:t xml:space="preserve"> -  выставляется, когда студентом дан не полный ответ на поставленный вопрос, слабо раскрыты основные положения вопросов; в ответе нарушается структура, логическая последовательность, отражающая сущность раскрываемых понятий; в процессе ответа используется экономическая терминология, но студентом допускаются недочеты в определении понятий и не исправляются самостоятельно в процессе ответа.</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1 балл - </w:t>
      </w:r>
      <w:r w:rsidRPr="00CB5557">
        <w:rPr>
          <w:rFonts w:ascii="Times New Roman" w:eastAsia="Calibri" w:hAnsi="Times New Roman"/>
          <w:sz w:val="24"/>
          <w:szCs w:val="24"/>
          <w:lang w:eastAsia="en-US"/>
        </w:rPr>
        <w:t>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0 баллов </w:t>
      </w:r>
      <w:r w:rsidRPr="00CB5557">
        <w:rPr>
          <w:rFonts w:ascii="Times New Roman" w:eastAsia="Calibri" w:hAnsi="Times New Roman"/>
          <w:sz w:val="24"/>
          <w:szCs w:val="24"/>
          <w:lang w:eastAsia="en-US"/>
        </w:rPr>
        <w:t>- при полном отсутствии ответа, имеющего отношение к вопросу.</w:t>
      </w:r>
    </w:p>
    <w:p w:rsidR="005F2C2C" w:rsidRPr="00CB5557" w:rsidRDefault="005F2C2C" w:rsidP="005F2C2C">
      <w:pPr>
        <w:shd w:val="clear" w:color="auto" w:fill="FFFFFF"/>
        <w:spacing w:after="0" w:line="240" w:lineRule="auto"/>
        <w:rPr>
          <w:rFonts w:ascii="Times New Roman" w:eastAsia="Calibri" w:hAnsi="Times New Roman"/>
          <w:b/>
          <w:bCs/>
          <w:color w:val="000000"/>
          <w:sz w:val="24"/>
          <w:szCs w:val="24"/>
          <w:lang w:eastAsia="en-US"/>
        </w:rPr>
      </w:pPr>
    </w:p>
    <w:p w:rsidR="005F2C2C" w:rsidRPr="00CB5557" w:rsidRDefault="005F2C2C" w:rsidP="005F2C2C">
      <w:pPr>
        <w:shd w:val="clear" w:color="auto" w:fill="FFFFFF"/>
        <w:spacing w:after="0" w:line="240" w:lineRule="auto"/>
        <w:jc w:val="center"/>
        <w:rPr>
          <w:rFonts w:ascii="Times New Roman" w:eastAsia="Calibri" w:hAnsi="Times New Roman"/>
          <w:b/>
          <w:bCs/>
          <w:sz w:val="24"/>
          <w:szCs w:val="24"/>
          <w:lang w:eastAsia="en-US"/>
        </w:rPr>
      </w:pPr>
      <w:r w:rsidRPr="00CB5557">
        <w:rPr>
          <w:rFonts w:ascii="Times New Roman" w:eastAsia="Calibri" w:hAnsi="Times New Roman"/>
          <w:b/>
          <w:bCs/>
          <w:sz w:val="24"/>
          <w:szCs w:val="24"/>
          <w:lang w:eastAsia="en-US"/>
        </w:rPr>
        <w:t>Тестовые задания</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t>8 баллов</w:t>
      </w:r>
      <w:r w:rsidRPr="00CB5557">
        <w:rPr>
          <w:rFonts w:ascii="Times New Roman" w:eastAsia="Calibri" w:hAnsi="Times New Roman"/>
          <w:sz w:val="24"/>
          <w:szCs w:val="24"/>
          <w:lang w:eastAsia="en-US"/>
        </w:rPr>
        <w:t xml:space="preserve">  - выставляется студенту, если в тесте 100%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7 баллов </w:t>
      </w:r>
      <w:r w:rsidRPr="00CB5557">
        <w:rPr>
          <w:rFonts w:ascii="Times New Roman" w:eastAsia="Calibri" w:hAnsi="Times New Roman"/>
          <w:sz w:val="24"/>
          <w:szCs w:val="24"/>
          <w:lang w:eastAsia="en-US"/>
        </w:rPr>
        <w:t xml:space="preserve"> - выставляется студенту, если в тесте 90%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6 баллов </w:t>
      </w:r>
      <w:r w:rsidRPr="00CB5557">
        <w:rPr>
          <w:rFonts w:ascii="Times New Roman" w:eastAsia="Calibri" w:hAnsi="Times New Roman"/>
          <w:sz w:val="24"/>
          <w:szCs w:val="24"/>
          <w:lang w:eastAsia="en-US"/>
        </w:rPr>
        <w:t xml:space="preserve"> - при 80%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5 баллов </w:t>
      </w:r>
      <w:r w:rsidRPr="00CB5557">
        <w:rPr>
          <w:rFonts w:ascii="Times New Roman" w:eastAsia="Calibri" w:hAnsi="Times New Roman"/>
          <w:sz w:val="24"/>
          <w:szCs w:val="24"/>
          <w:lang w:eastAsia="en-US"/>
        </w:rPr>
        <w:t xml:space="preserve"> -  60%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4 балла  </w:t>
      </w:r>
      <w:r w:rsidRPr="00CB5557">
        <w:rPr>
          <w:rFonts w:ascii="Times New Roman" w:eastAsia="Calibri" w:hAnsi="Times New Roman"/>
          <w:sz w:val="24"/>
          <w:szCs w:val="24"/>
          <w:lang w:eastAsia="en-US"/>
        </w:rPr>
        <w:t xml:space="preserve">  -  50%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b/>
          <w:sz w:val="24"/>
          <w:szCs w:val="24"/>
          <w:lang w:eastAsia="en-US"/>
        </w:rPr>
      </w:pPr>
      <w:r w:rsidRPr="00CB5557">
        <w:rPr>
          <w:rFonts w:ascii="Times New Roman" w:eastAsia="Calibri" w:hAnsi="Times New Roman"/>
          <w:b/>
          <w:sz w:val="24"/>
          <w:szCs w:val="24"/>
          <w:lang w:eastAsia="en-US"/>
        </w:rPr>
        <w:t xml:space="preserve">3 балла    - </w:t>
      </w:r>
      <w:r w:rsidRPr="00CB5557">
        <w:rPr>
          <w:rFonts w:ascii="Times New Roman" w:eastAsia="Calibri" w:hAnsi="Times New Roman"/>
          <w:sz w:val="24"/>
          <w:szCs w:val="24"/>
          <w:lang w:eastAsia="en-US"/>
        </w:rPr>
        <w:t>40%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0 баллов </w:t>
      </w:r>
      <w:r w:rsidRPr="00CB5557">
        <w:rPr>
          <w:rFonts w:ascii="Times New Roman" w:eastAsia="Calibri" w:hAnsi="Times New Roman"/>
          <w:sz w:val="24"/>
          <w:szCs w:val="24"/>
          <w:lang w:eastAsia="en-US"/>
        </w:rPr>
        <w:t xml:space="preserve">  - менее 40% правильных ответов.</w:t>
      </w:r>
    </w:p>
    <w:p w:rsidR="005F2C2C" w:rsidRPr="00CB5557" w:rsidRDefault="005F2C2C" w:rsidP="005F2C2C">
      <w:pPr>
        <w:shd w:val="clear" w:color="auto" w:fill="FFFFFF"/>
        <w:spacing w:after="0" w:line="240" w:lineRule="auto"/>
        <w:jc w:val="center"/>
        <w:rPr>
          <w:rFonts w:ascii="Times New Roman" w:eastAsia="Calibri" w:hAnsi="Times New Roman"/>
          <w:b/>
          <w:bCs/>
          <w:color w:val="000000"/>
          <w:sz w:val="24"/>
          <w:szCs w:val="24"/>
          <w:lang w:eastAsia="en-US"/>
        </w:rPr>
      </w:pPr>
    </w:p>
    <w:p w:rsidR="005F2C2C" w:rsidRPr="00CB5557" w:rsidRDefault="005F2C2C" w:rsidP="005F2C2C">
      <w:pPr>
        <w:shd w:val="clear" w:color="auto" w:fill="FFFFFF"/>
        <w:spacing w:after="0" w:line="240" w:lineRule="auto"/>
        <w:jc w:val="center"/>
        <w:rPr>
          <w:rFonts w:ascii="Times New Roman" w:eastAsia="Calibri" w:hAnsi="Times New Roman"/>
          <w:b/>
          <w:bCs/>
          <w:color w:val="000000"/>
          <w:sz w:val="24"/>
          <w:szCs w:val="24"/>
          <w:lang w:eastAsia="en-US"/>
        </w:rPr>
      </w:pPr>
      <w:r w:rsidRPr="00CB5557">
        <w:rPr>
          <w:rFonts w:ascii="Times New Roman" w:eastAsia="Calibri" w:hAnsi="Times New Roman"/>
          <w:b/>
          <w:bCs/>
          <w:color w:val="000000"/>
          <w:sz w:val="24"/>
          <w:szCs w:val="24"/>
          <w:lang w:eastAsia="en-US"/>
        </w:rPr>
        <w:t>Практико-ориентированная задача</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8 баллов</w:t>
      </w:r>
      <w:r w:rsidRPr="00CB5557">
        <w:rPr>
          <w:rFonts w:ascii="Times New Roman" w:eastAsia="Calibri" w:hAnsi="Times New Roman"/>
          <w:sz w:val="24"/>
          <w:szCs w:val="24"/>
          <w:lang w:eastAsia="en-US"/>
        </w:rPr>
        <w:t xml:space="preserve"> Задача решена в обозначенный преподавателем срок. Составлен правильный алгоритм решения задачи, в </w:t>
      </w:r>
      <w:proofErr w:type="gramStart"/>
      <w:r w:rsidRPr="00CB5557">
        <w:rPr>
          <w:rFonts w:ascii="Times New Roman" w:eastAsia="Calibri" w:hAnsi="Times New Roman"/>
          <w:sz w:val="24"/>
          <w:szCs w:val="24"/>
          <w:lang w:eastAsia="en-US"/>
        </w:rPr>
        <w:t>логическом рассуждении</w:t>
      </w:r>
      <w:proofErr w:type="gramEnd"/>
      <w:r w:rsidRPr="00CB5557">
        <w:rPr>
          <w:rFonts w:ascii="Times New Roman" w:eastAsia="Calibri" w:hAnsi="Times New Roman"/>
          <w:sz w:val="24"/>
          <w:szCs w:val="24"/>
          <w:lang w:eastAsia="en-US"/>
        </w:rPr>
        <w:t xml:space="preserve">, в выборе формул и решении нет ошибок, получен верный ответ, задача решена рациональным способом. Работа выполнена в полном объеме с соблюдением необходимой последовательности. </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6 баллов</w:t>
      </w:r>
      <w:r w:rsidRPr="00CB5557">
        <w:rPr>
          <w:rFonts w:ascii="Times New Roman" w:eastAsia="Calibri" w:hAnsi="Times New Roman"/>
          <w:sz w:val="24"/>
          <w:szCs w:val="24"/>
          <w:lang w:eastAsia="en-US"/>
        </w:rPr>
        <w:t xml:space="preserve"> Задача решена в обозначенный преподавателем срок. Составлен правильный алгоритм решения задачи, в </w:t>
      </w:r>
      <w:proofErr w:type="gramStart"/>
      <w:r w:rsidRPr="00CB5557">
        <w:rPr>
          <w:rFonts w:ascii="Times New Roman" w:eastAsia="Calibri" w:hAnsi="Times New Roman"/>
          <w:sz w:val="24"/>
          <w:szCs w:val="24"/>
          <w:lang w:eastAsia="en-US"/>
        </w:rPr>
        <w:t>логическом рассуждении</w:t>
      </w:r>
      <w:proofErr w:type="gramEnd"/>
      <w:r w:rsidRPr="00CB5557">
        <w:rPr>
          <w:rFonts w:ascii="Times New Roman" w:eastAsia="Calibri" w:hAnsi="Times New Roman"/>
          <w:sz w:val="24"/>
          <w:szCs w:val="24"/>
          <w:lang w:eastAsia="en-US"/>
        </w:rPr>
        <w:t xml:space="preserve">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w:t>
      </w:r>
    </w:p>
    <w:p w:rsidR="005F2C2C" w:rsidRPr="00CB5557" w:rsidRDefault="005F2C2C" w:rsidP="005F2C2C">
      <w:pPr>
        <w:spacing w:after="0" w:line="240" w:lineRule="auto"/>
        <w:jc w:val="both"/>
        <w:rPr>
          <w:rFonts w:ascii="Times New Roman" w:hAnsi="Times New Roman"/>
          <w:sz w:val="24"/>
          <w:szCs w:val="24"/>
        </w:rPr>
      </w:pPr>
      <w:r w:rsidRPr="00CB5557">
        <w:rPr>
          <w:rFonts w:ascii="Times New Roman" w:eastAsia="Calibri" w:hAnsi="Times New Roman"/>
          <w:b/>
          <w:sz w:val="24"/>
          <w:szCs w:val="24"/>
          <w:lang w:eastAsia="en-US"/>
        </w:rPr>
        <w:t>4 балла</w:t>
      </w:r>
      <w:r w:rsidRPr="00CB5557">
        <w:rPr>
          <w:rFonts w:ascii="Times New Roman" w:eastAsia="Calibri" w:hAnsi="Times New Roman"/>
          <w:sz w:val="24"/>
          <w:szCs w:val="24"/>
          <w:lang w:eastAsia="en-US"/>
        </w:rPr>
        <w:t xml:space="preserve"> Задача решена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задачи, в </w:t>
      </w:r>
      <w:proofErr w:type="gramStart"/>
      <w:r w:rsidRPr="00CB5557">
        <w:rPr>
          <w:rFonts w:ascii="Times New Roman" w:eastAsia="Calibri" w:hAnsi="Times New Roman"/>
          <w:sz w:val="24"/>
          <w:szCs w:val="24"/>
          <w:lang w:eastAsia="en-US"/>
        </w:rPr>
        <w:t>логическом рассуждении</w:t>
      </w:r>
      <w:proofErr w:type="gramEnd"/>
      <w:r w:rsidRPr="00CB5557">
        <w:rPr>
          <w:rFonts w:ascii="Times New Roman" w:eastAsia="Calibri" w:hAnsi="Times New Roman"/>
          <w:sz w:val="24"/>
          <w:szCs w:val="24"/>
          <w:lang w:eastAsia="en-US"/>
        </w:rPr>
        <w:t xml:space="preserve">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3 балла </w:t>
      </w:r>
      <w:r w:rsidRPr="00CB5557">
        <w:rPr>
          <w:rFonts w:ascii="Times New Roman" w:eastAsia="Calibri" w:hAnsi="Times New Roman"/>
          <w:sz w:val="24"/>
          <w:szCs w:val="24"/>
          <w:lang w:eastAsia="en-US"/>
        </w:rPr>
        <w:t xml:space="preserve">Задача решена с задержкой.  Задание понято правильно, в </w:t>
      </w:r>
      <w:proofErr w:type="gramStart"/>
      <w:r w:rsidRPr="00CB5557">
        <w:rPr>
          <w:rFonts w:ascii="Times New Roman" w:eastAsia="Calibri" w:hAnsi="Times New Roman"/>
          <w:sz w:val="24"/>
          <w:szCs w:val="24"/>
          <w:lang w:eastAsia="en-US"/>
        </w:rPr>
        <w:t>логическом рассуждении</w:t>
      </w:r>
      <w:proofErr w:type="gramEnd"/>
      <w:r w:rsidRPr="00CB5557">
        <w:rPr>
          <w:rFonts w:ascii="Times New Roman" w:eastAsia="Calibri" w:hAnsi="Times New Roman"/>
          <w:sz w:val="24"/>
          <w:szCs w:val="24"/>
          <w:lang w:eastAsia="en-US"/>
        </w:rPr>
        <w:t xml:space="preserve"> нет существенных ошибок, но допущены существенные ошибки в выборе формул или в математических расчетах; задача решена не полностью или в общем виде.</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2 балла </w:t>
      </w:r>
      <w:r w:rsidRPr="00CB5557">
        <w:rPr>
          <w:rFonts w:ascii="Times New Roman" w:eastAsia="Calibri" w:hAnsi="Times New Roman"/>
          <w:sz w:val="24"/>
          <w:szCs w:val="24"/>
          <w:lang w:eastAsia="en-US"/>
        </w:rPr>
        <w:t>Задача решена частично, с большим количеством вычислительных ошибок, объем выполненной части работы не позволяет сделать правильных выводов.</w:t>
      </w:r>
    </w:p>
    <w:p w:rsidR="005F2C2C" w:rsidRPr="00CB5557" w:rsidRDefault="005F2C2C" w:rsidP="005F2C2C">
      <w:pPr>
        <w:spacing w:after="0" w:line="240" w:lineRule="auto"/>
        <w:jc w:val="both"/>
        <w:rPr>
          <w:rFonts w:ascii="Times New Roman" w:hAnsi="Times New Roman"/>
          <w:sz w:val="24"/>
          <w:szCs w:val="24"/>
        </w:rPr>
      </w:pPr>
      <w:r w:rsidRPr="00CB5557">
        <w:rPr>
          <w:rFonts w:ascii="Times New Roman" w:eastAsia="Calibri" w:hAnsi="Times New Roman"/>
          <w:b/>
          <w:sz w:val="24"/>
          <w:szCs w:val="24"/>
          <w:lang w:eastAsia="en-US"/>
        </w:rPr>
        <w:t>1 балл</w:t>
      </w:r>
      <w:r w:rsidRPr="00CB5557">
        <w:rPr>
          <w:rFonts w:ascii="Times New Roman" w:eastAsia="Calibri" w:hAnsi="Times New Roman"/>
          <w:sz w:val="24"/>
          <w:szCs w:val="24"/>
          <w:lang w:eastAsia="en-US"/>
        </w:rPr>
        <w:t xml:space="preserve"> Задача решена неправильно и объем выполненной части работы не позволяет сделать правильных выводов</w:t>
      </w:r>
    </w:p>
    <w:p w:rsidR="005F2C2C" w:rsidRPr="00CB5557" w:rsidRDefault="005F2C2C" w:rsidP="005F2C2C">
      <w:pPr>
        <w:spacing w:after="0" w:line="240" w:lineRule="auto"/>
        <w:jc w:val="both"/>
        <w:rPr>
          <w:rFonts w:ascii="Times New Roman" w:eastAsia="Calibri" w:hAnsi="Times New Roman"/>
          <w:b/>
          <w:i/>
          <w:sz w:val="24"/>
          <w:szCs w:val="24"/>
          <w:lang w:eastAsia="en-US"/>
        </w:rPr>
      </w:pPr>
      <w:r w:rsidRPr="00CB5557">
        <w:rPr>
          <w:rFonts w:ascii="Times New Roman" w:eastAsia="Calibri" w:hAnsi="Times New Roman"/>
          <w:b/>
          <w:sz w:val="24"/>
          <w:szCs w:val="24"/>
          <w:lang w:eastAsia="en-US"/>
        </w:rPr>
        <w:t>0 баллов</w:t>
      </w:r>
      <w:r w:rsidRPr="00CB5557">
        <w:rPr>
          <w:rFonts w:ascii="Times New Roman" w:eastAsia="Calibri" w:hAnsi="Times New Roman"/>
          <w:sz w:val="24"/>
          <w:szCs w:val="24"/>
          <w:lang w:eastAsia="en-US"/>
        </w:rPr>
        <w:t xml:space="preserve"> Задача не решена.</w:t>
      </w:r>
    </w:p>
    <w:p w:rsidR="005F2C2C" w:rsidRPr="00CB5557" w:rsidRDefault="005F2C2C" w:rsidP="005F2C2C">
      <w:pPr>
        <w:shd w:val="clear" w:color="auto" w:fill="FFFFFF"/>
        <w:spacing w:after="0" w:line="240" w:lineRule="auto"/>
        <w:jc w:val="center"/>
        <w:rPr>
          <w:rFonts w:ascii="Times New Roman" w:hAnsi="Times New Roman"/>
          <w:b/>
          <w:bCs/>
          <w:color w:val="000000"/>
          <w:sz w:val="24"/>
          <w:szCs w:val="24"/>
        </w:rPr>
      </w:pPr>
    </w:p>
    <w:p w:rsidR="005F2C2C" w:rsidRPr="00CB5557" w:rsidRDefault="005F2C2C" w:rsidP="005F2C2C">
      <w:pPr>
        <w:shd w:val="clear" w:color="auto" w:fill="FFFFFF"/>
        <w:spacing w:after="0" w:line="240" w:lineRule="auto"/>
        <w:jc w:val="center"/>
        <w:rPr>
          <w:rFonts w:ascii="Times New Roman" w:eastAsia="Calibri" w:hAnsi="Times New Roman"/>
          <w:b/>
          <w:bCs/>
          <w:sz w:val="24"/>
          <w:szCs w:val="24"/>
          <w:lang w:eastAsia="en-US"/>
        </w:rPr>
      </w:pPr>
      <w:r w:rsidRPr="00CB5557">
        <w:rPr>
          <w:rFonts w:ascii="Times New Roman" w:eastAsia="Calibri" w:hAnsi="Times New Roman"/>
          <w:b/>
          <w:bCs/>
          <w:sz w:val="24"/>
          <w:szCs w:val="24"/>
          <w:lang w:eastAsia="en-US"/>
        </w:rPr>
        <w:t xml:space="preserve">Критерии оценивания контрольной точки при сдаче </w:t>
      </w:r>
    </w:p>
    <w:p w:rsidR="005F2C2C" w:rsidRPr="00CB5557" w:rsidRDefault="005F2C2C" w:rsidP="005F2C2C">
      <w:pPr>
        <w:shd w:val="clear" w:color="auto" w:fill="FFFFFF"/>
        <w:spacing w:after="0" w:line="240" w:lineRule="auto"/>
        <w:jc w:val="center"/>
        <w:rPr>
          <w:rFonts w:ascii="Times New Roman" w:eastAsia="Calibri" w:hAnsi="Times New Roman"/>
          <w:b/>
          <w:bCs/>
          <w:sz w:val="24"/>
          <w:szCs w:val="24"/>
          <w:lang w:eastAsia="en-US"/>
        </w:rPr>
      </w:pPr>
      <w:r w:rsidRPr="0089137A">
        <w:rPr>
          <w:rFonts w:ascii="Times New Roman" w:eastAsia="Calibri" w:hAnsi="Times New Roman"/>
          <w:b/>
          <w:bCs/>
          <w:sz w:val="24"/>
          <w:szCs w:val="24"/>
          <w:lang w:eastAsia="en-US"/>
        </w:rPr>
        <w:t>во втором</w:t>
      </w:r>
      <w:r w:rsidRPr="00CB5557">
        <w:rPr>
          <w:rFonts w:ascii="Times New Roman" w:eastAsia="Calibri" w:hAnsi="Times New Roman"/>
          <w:b/>
          <w:bCs/>
          <w:sz w:val="24"/>
          <w:szCs w:val="24"/>
          <w:lang w:eastAsia="en-US"/>
        </w:rPr>
        <w:t xml:space="preserve"> семестре трех контрольных точек</w:t>
      </w:r>
    </w:p>
    <w:p w:rsidR="005F2C2C" w:rsidRPr="00CB5557" w:rsidRDefault="005F2C2C" w:rsidP="005F2C2C">
      <w:pPr>
        <w:spacing w:after="0" w:line="240" w:lineRule="auto"/>
        <w:jc w:val="center"/>
        <w:rPr>
          <w:rFonts w:ascii="Times New Roman" w:eastAsia="Calibri" w:hAnsi="Times New Roman"/>
          <w:b/>
          <w:sz w:val="24"/>
          <w:szCs w:val="24"/>
          <w:lang w:eastAsia="en-US"/>
        </w:rPr>
      </w:pPr>
    </w:p>
    <w:p w:rsidR="005F2C2C" w:rsidRPr="00CB5557" w:rsidRDefault="005F2C2C" w:rsidP="005F2C2C">
      <w:pPr>
        <w:spacing w:after="0" w:line="240" w:lineRule="auto"/>
        <w:jc w:val="center"/>
        <w:rPr>
          <w:rFonts w:ascii="Times New Roman" w:eastAsia="Calibri" w:hAnsi="Times New Roman"/>
          <w:b/>
          <w:sz w:val="24"/>
          <w:szCs w:val="24"/>
          <w:lang w:eastAsia="en-US"/>
        </w:rPr>
      </w:pPr>
      <w:r w:rsidRPr="00CB5557">
        <w:rPr>
          <w:rFonts w:ascii="Times New Roman" w:eastAsia="Calibri" w:hAnsi="Times New Roman"/>
          <w:b/>
          <w:sz w:val="24"/>
          <w:szCs w:val="24"/>
          <w:lang w:eastAsia="en-US"/>
        </w:rPr>
        <w:lastRenderedPageBreak/>
        <w:t>Теоретический вопрос</w:t>
      </w:r>
    </w:p>
    <w:p w:rsidR="005F2C2C" w:rsidRPr="00CB5557" w:rsidRDefault="005F2C2C" w:rsidP="005F2C2C">
      <w:pPr>
        <w:autoSpaceDE w:val="0"/>
        <w:autoSpaceDN w:val="0"/>
        <w:adjustRightInd w:val="0"/>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4 балла</w:t>
      </w:r>
      <w:r w:rsidRPr="00CB5557">
        <w:rPr>
          <w:rFonts w:ascii="Times New Roman" w:eastAsia="Calibri" w:hAnsi="Times New Roman"/>
          <w:sz w:val="24"/>
          <w:szCs w:val="24"/>
          <w:lang w:eastAsia="en-US"/>
        </w:rPr>
        <w:t xml:space="preserve"> -  выставляется, когда студентом дан полный, развернутый ответ на поставленный вопрос, показана совокупность осознанных знаний по дисциплине, доказательно раскрыты основные положения вопросов; в ответе прослеживается четкая структура, логическая последовательность, отражающая сущность раскрываемых понятий, явлений; ответ изложен литературным языком с использованием современной экономической терминологии.</w:t>
      </w:r>
    </w:p>
    <w:p w:rsidR="005F2C2C" w:rsidRPr="00CB5557" w:rsidRDefault="005F2C2C" w:rsidP="005F2C2C">
      <w:pPr>
        <w:autoSpaceDE w:val="0"/>
        <w:autoSpaceDN w:val="0"/>
        <w:adjustRightInd w:val="0"/>
        <w:spacing w:after="0" w:line="240" w:lineRule="auto"/>
        <w:jc w:val="both"/>
        <w:rPr>
          <w:rFonts w:ascii="Times New Roman" w:eastAsia="Calibri" w:hAnsi="Times New Roman"/>
          <w:sz w:val="24"/>
          <w:szCs w:val="24"/>
          <w:lang w:eastAsia="en-US"/>
        </w:rPr>
      </w:pPr>
      <w:proofErr w:type="gramStart"/>
      <w:r w:rsidRPr="00CB5557">
        <w:rPr>
          <w:rFonts w:ascii="Times New Roman" w:eastAsia="Calibri" w:hAnsi="Times New Roman"/>
          <w:b/>
          <w:sz w:val="24"/>
          <w:szCs w:val="24"/>
          <w:lang w:eastAsia="en-US"/>
        </w:rPr>
        <w:t>3 балла</w:t>
      </w:r>
      <w:r w:rsidRPr="00CB5557">
        <w:rPr>
          <w:rFonts w:ascii="Times New Roman" w:eastAsia="Calibri" w:hAnsi="Times New Roman"/>
          <w:sz w:val="24"/>
          <w:szCs w:val="24"/>
          <w:lang w:eastAsia="en-US"/>
        </w:rPr>
        <w:t xml:space="preserve"> - выставляется, когда студентом дан развернутый ответ на поставленный вопрос, показана совокупность осознанных знаний по дисциплине, в основном раскрыт обсуждаемый вопрос; в ответе прослеживается логическая последовательность, отражающая сущность раскрываемых понятий и явлений; ответ изложен литературным языком с использованием экономической терминологии, но могут быть допущены недочеты в определении понятий, исправленные студентом самостоятельно в процессе ответа.</w:t>
      </w:r>
      <w:proofErr w:type="gramEnd"/>
    </w:p>
    <w:p w:rsidR="005F2C2C" w:rsidRPr="00CB5557" w:rsidRDefault="005F2C2C" w:rsidP="005F2C2C">
      <w:pPr>
        <w:autoSpaceDE w:val="0"/>
        <w:autoSpaceDN w:val="0"/>
        <w:adjustRightInd w:val="0"/>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2 балла</w:t>
      </w:r>
      <w:r w:rsidRPr="00CB5557">
        <w:rPr>
          <w:rFonts w:ascii="Times New Roman" w:eastAsia="Calibri" w:hAnsi="Times New Roman"/>
          <w:sz w:val="24"/>
          <w:szCs w:val="24"/>
          <w:lang w:eastAsia="en-US"/>
        </w:rPr>
        <w:t xml:space="preserve"> -  выставляется, когда студентом дан не полный ответ на поставленный вопрос, слабо раскрыты основные положения вопросов; в ответе нарушается структура, логическая последовательность, отражающая сущность раскрываемых понятий; в процессе ответа используется экономическая терминология, но студентом допускаются недочеты в определении понятий и не исправляются самостоятельно в процессе ответа.</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1 балл - </w:t>
      </w:r>
      <w:r w:rsidRPr="00CB5557">
        <w:rPr>
          <w:rFonts w:ascii="Times New Roman" w:eastAsia="Calibri" w:hAnsi="Times New Roman"/>
          <w:sz w:val="24"/>
          <w:szCs w:val="24"/>
          <w:lang w:eastAsia="en-US"/>
        </w:rPr>
        <w:t>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0 баллов </w:t>
      </w:r>
      <w:r w:rsidRPr="00CB5557">
        <w:rPr>
          <w:rFonts w:ascii="Times New Roman" w:eastAsia="Calibri" w:hAnsi="Times New Roman"/>
          <w:sz w:val="24"/>
          <w:szCs w:val="24"/>
          <w:lang w:eastAsia="en-US"/>
        </w:rPr>
        <w:t>- при полном отсутствии ответа, имеющего отношение к вопросу.</w:t>
      </w:r>
    </w:p>
    <w:p w:rsidR="005F2C2C" w:rsidRPr="00CB5557" w:rsidRDefault="005F2C2C" w:rsidP="005F2C2C">
      <w:pPr>
        <w:shd w:val="clear" w:color="auto" w:fill="FFFFFF"/>
        <w:spacing w:after="0" w:line="240" w:lineRule="auto"/>
        <w:rPr>
          <w:rFonts w:ascii="Times New Roman" w:eastAsia="Calibri" w:hAnsi="Times New Roman"/>
          <w:b/>
          <w:bCs/>
          <w:sz w:val="24"/>
          <w:szCs w:val="24"/>
          <w:lang w:eastAsia="en-US"/>
        </w:rPr>
      </w:pPr>
    </w:p>
    <w:p w:rsidR="005F2C2C" w:rsidRPr="00CB5557" w:rsidRDefault="005F2C2C" w:rsidP="005F2C2C">
      <w:pPr>
        <w:shd w:val="clear" w:color="auto" w:fill="FFFFFF"/>
        <w:spacing w:after="0" w:line="240" w:lineRule="auto"/>
        <w:jc w:val="center"/>
        <w:rPr>
          <w:rFonts w:ascii="Times New Roman" w:eastAsia="Calibri" w:hAnsi="Times New Roman"/>
          <w:b/>
          <w:bCs/>
          <w:sz w:val="24"/>
          <w:szCs w:val="24"/>
          <w:lang w:eastAsia="en-US"/>
        </w:rPr>
      </w:pPr>
      <w:r w:rsidRPr="00CB5557">
        <w:rPr>
          <w:rFonts w:ascii="Times New Roman" w:eastAsia="Calibri" w:hAnsi="Times New Roman"/>
          <w:b/>
          <w:bCs/>
          <w:sz w:val="24"/>
          <w:szCs w:val="24"/>
          <w:lang w:eastAsia="en-US"/>
        </w:rPr>
        <w:t>Тестовые задания</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t>8 баллов</w:t>
      </w:r>
      <w:r w:rsidRPr="00CB5557">
        <w:rPr>
          <w:rFonts w:ascii="Times New Roman" w:eastAsia="Calibri" w:hAnsi="Times New Roman"/>
          <w:sz w:val="24"/>
          <w:szCs w:val="24"/>
          <w:lang w:eastAsia="en-US"/>
        </w:rPr>
        <w:t xml:space="preserve">  - выставляется студенту, если в тесте 100%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7 баллов </w:t>
      </w:r>
      <w:r w:rsidRPr="00CB5557">
        <w:rPr>
          <w:rFonts w:ascii="Times New Roman" w:eastAsia="Calibri" w:hAnsi="Times New Roman"/>
          <w:sz w:val="24"/>
          <w:szCs w:val="24"/>
          <w:lang w:eastAsia="en-US"/>
        </w:rPr>
        <w:t xml:space="preserve"> - выставляется студенту, если в тесте 90%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6 баллов </w:t>
      </w:r>
      <w:r w:rsidRPr="00CB5557">
        <w:rPr>
          <w:rFonts w:ascii="Times New Roman" w:eastAsia="Calibri" w:hAnsi="Times New Roman"/>
          <w:sz w:val="24"/>
          <w:szCs w:val="24"/>
          <w:lang w:eastAsia="en-US"/>
        </w:rPr>
        <w:t xml:space="preserve"> - при 80%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5 баллов </w:t>
      </w:r>
      <w:r w:rsidRPr="00CB5557">
        <w:rPr>
          <w:rFonts w:ascii="Times New Roman" w:eastAsia="Calibri" w:hAnsi="Times New Roman"/>
          <w:sz w:val="24"/>
          <w:szCs w:val="24"/>
          <w:lang w:eastAsia="en-US"/>
        </w:rPr>
        <w:t xml:space="preserve"> -  60%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4 балла  </w:t>
      </w:r>
      <w:r w:rsidRPr="00CB5557">
        <w:rPr>
          <w:rFonts w:ascii="Times New Roman" w:eastAsia="Calibri" w:hAnsi="Times New Roman"/>
          <w:sz w:val="24"/>
          <w:szCs w:val="24"/>
          <w:lang w:eastAsia="en-US"/>
        </w:rPr>
        <w:t xml:space="preserve">  -  50%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b/>
          <w:sz w:val="24"/>
          <w:szCs w:val="24"/>
          <w:lang w:eastAsia="en-US"/>
        </w:rPr>
      </w:pPr>
      <w:r w:rsidRPr="00CB5557">
        <w:rPr>
          <w:rFonts w:ascii="Times New Roman" w:eastAsia="Calibri" w:hAnsi="Times New Roman"/>
          <w:b/>
          <w:sz w:val="24"/>
          <w:szCs w:val="24"/>
          <w:lang w:eastAsia="en-US"/>
        </w:rPr>
        <w:t xml:space="preserve">3 балла    - </w:t>
      </w:r>
      <w:r w:rsidRPr="00CB5557">
        <w:rPr>
          <w:rFonts w:ascii="Times New Roman" w:eastAsia="Calibri" w:hAnsi="Times New Roman"/>
          <w:sz w:val="24"/>
          <w:szCs w:val="24"/>
          <w:lang w:eastAsia="en-US"/>
        </w:rPr>
        <w:t>40%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0 баллов </w:t>
      </w:r>
      <w:r w:rsidRPr="00CB5557">
        <w:rPr>
          <w:rFonts w:ascii="Times New Roman" w:eastAsia="Calibri" w:hAnsi="Times New Roman"/>
          <w:sz w:val="24"/>
          <w:szCs w:val="24"/>
          <w:lang w:eastAsia="en-US"/>
        </w:rPr>
        <w:t xml:space="preserve">  - менее 40% правильных ответов.</w:t>
      </w:r>
    </w:p>
    <w:p w:rsidR="005F2C2C" w:rsidRPr="00CB5557" w:rsidRDefault="005F2C2C" w:rsidP="005F2C2C">
      <w:pPr>
        <w:shd w:val="clear" w:color="auto" w:fill="FFFFFF"/>
        <w:spacing w:after="0" w:line="240" w:lineRule="auto"/>
        <w:jc w:val="center"/>
        <w:rPr>
          <w:rFonts w:ascii="Times New Roman" w:eastAsia="Calibri" w:hAnsi="Times New Roman"/>
          <w:b/>
          <w:bCs/>
          <w:sz w:val="24"/>
          <w:szCs w:val="24"/>
          <w:lang w:eastAsia="en-US"/>
        </w:rPr>
      </w:pPr>
    </w:p>
    <w:p w:rsidR="005F2C2C" w:rsidRPr="00CB5557" w:rsidRDefault="005F2C2C" w:rsidP="005F2C2C">
      <w:pPr>
        <w:shd w:val="clear" w:color="auto" w:fill="FFFFFF"/>
        <w:spacing w:after="0" w:line="240" w:lineRule="auto"/>
        <w:jc w:val="center"/>
        <w:rPr>
          <w:rFonts w:ascii="Times New Roman" w:eastAsia="Calibri" w:hAnsi="Times New Roman"/>
          <w:b/>
          <w:bCs/>
          <w:sz w:val="24"/>
          <w:szCs w:val="24"/>
          <w:lang w:eastAsia="en-US"/>
        </w:rPr>
      </w:pPr>
      <w:r w:rsidRPr="00CB5557">
        <w:rPr>
          <w:rFonts w:ascii="Times New Roman" w:eastAsia="Calibri" w:hAnsi="Times New Roman"/>
          <w:b/>
          <w:bCs/>
          <w:sz w:val="24"/>
          <w:szCs w:val="24"/>
          <w:lang w:eastAsia="en-US"/>
        </w:rPr>
        <w:t>Практико-ориентированная задача</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8 баллов</w:t>
      </w:r>
      <w:r w:rsidRPr="00CB5557">
        <w:rPr>
          <w:rFonts w:ascii="Times New Roman" w:eastAsia="Calibri" w:hAnsi="Times New Roman"/>
          <w:sz w:val="24"/>
          <w:szCs w:val="24"/>
          <w:lang w:eastAsia="en-US"/>
        </w:rPr>
        <w:t xml:space="preserve"> Задача решена в обозначенный преподавателем срок. Составлен правильный алгоритм решения задачи, в </w:t>
      </w:r>
      <w:proofErr w:type="gramStart"/>
      <w:r w:rsidRPr="00CB5557">
        <w:rPr>
          <w:rFonts w:ascii="Times New Roman" w:eastAsia="Calibri" w:hAnsi="Times New Roman"/>
          <w:sz w:val="24"/>
          <w:szCs w:val="24"/>
          <w:lang w:eastAsia="en-US"/>
        </w:rPr>
        <w:t>логическом рассуждении</w:t>
      </w:r>
      <w:proofErr w:type="gramEnd"/>
      <w:r w:rsidRPr="00CB5557">
        <w:rPr>
          <w:rFonts w:ascii="Times New Roman" w:eastAsia="Calibri" w:hAnsi="Times New Roman"/>
          <w:sz w:val="24"/>
          <w:szCs w:val="24"/>
          <w:lang w:eastAsia="en-US"/>
        </w:rPr>
        <w:t xml:space="preserve">, в выборе формул и решении нет ошибок, получен верный ответ, задача решена рациональным способом. Работа выполнена в полном объеме с соблюдением необходимой последовательности. </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6 баллов</w:t>
      </w:r>
      <w:r w:rsidRPr="00CB5557">
        <w:rPr>
          <w:rFonts w:ascii="Times New Roman" w:eastAsia="Calibri" w:hAnsi="Times New Roman"/>
          <w:sz w:val="24"/>
          <w:szCs w:val="24"/>
          <w:lang w:eastAsia="en-US"/>
        </w:rPr>
        <w:t xml:space="preserve"> Задача решена в обозначенный преподавателем срок. Составлен правильный алгоритм решения задачи, в </w:t>
      </w:r>
      <w:proofErr w:type="gramStart"/>
      <w:r w:rsidRPr="00CB5557">
        <w:rPr>
          <w:rFonts w:ascii="Times New Roman" w:eastAsia="Calibri" w:hAnsi="Times New Roman"/>
          <w:sz w:val="24"/>
          <w:szCs w:val="24"/>
          <w:lang w:eastAsia="en-US"/>
        </w:rPr>
        <w:t>логическом рассуждении</w:t>
      </w:r>
      <w:proofErr w:type="gramEnd"/>
      <w:r w:rsidRPr="00CB5557">
        <w:rPr>
          <w:rFonts w:ascii="Times New Roman" w:eastAsia="Calibri" w:hAnsi="Times New Roman"/>
          <w:sz w:val="24"/>
          <w:szCs w:val="24"/>
          <w:lang w:eastAsia="en-US"/>
        </w:rPr>
        <w:t xml:space="preserve">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w:t>
      </w:r>
    </w:p>
    <w:p w:rsidR="005F2C2C" w:rsidRPr="00CB5557" w:rsidRDefault="005F2C2C" w:rsidP="005F2C2C">
      <w:pPr>
        <w:spacing w:after="0" w:line="240" w:lineRule="auto"/>
        <w:jc w:val="both"/>
        <w:rPr>
          <w:rFonts w:ascii="Times New Roman" w:hAnsi="Times New Roman"/>
          <w:sz w:val="24"/>
          <w:szCs w:val="24"/>
        </w:rPr>
      </w:pPr>
      <w:r w:rsidRPr="00CB5557">
        <w:rPr>
          <w:rFonts w:ascii="Times New Roman" w:eastAsia="Calibri" w:hAnsi="Times New Roman"/>
          <w:b/>
          <w:sz w:val="24"/>
          <w:szCs w:val="24"/>
          <w:lang w:eastAsia="en-US"/>
        </w:rPr>
        <w:t>4 балла</w:t>
      </w:r>
      <w:r w:rsidRPr="00CB5557">
        <w:rPr>
          <w:rFonts w:ascii="Times New Roman" w:eastAsia="Calibri" w:hAnsi="Times New Roman"/>
          <w:sz w:val="24"/>
          <w:szCs w:val="24"/>
          <w:lang w:eastAsia="en-US"/>
        </w:rPr>
        <w:t xml:space="preserve"> Задача решена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задачи, в </w:t>
      </w:r>
      <w:proofErr w:type="gramStart"/>
      <w:r w:rsidRPr="00CB5557">
        <w:rPr>
          <w:rFonts w:ascii="Times New Roman" w:eastAsia="Calibri" w:hAnsi="Times New Roman"/>
          <w:sz w:val="24"/>
          <w:szCs w:val="24"/>
          <w:lang w:eastAsia="en-US"/>
        </w:rPr>
        <w:t>логическом рассуждении</w:t>
      </w:r>
      <w:proofErr w:type="gramEnd"/>
      <w:r w:rsidRPr="00CB5557">
        <w:rPr>
          <w:rFonts w:ascii="Times New Roman" w:eastAsia="Calibri" w:hAnsi="Times New Roman"/>
          <w:sz w:val="24"/>
          <w:szCs w:val="24"/>
          <w:lang w:eastAsia="en-US"/>
        </w:rPr>
        <w:t xml:space="preserve">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lastRenderedPageBreak/>
        <w:t xml:space="preserve">3 балла </w:t>
      </w:r>
      <w:r w:rsidRPr="00CB5557">
        <w:rPr>
          <w:rFonts w:ascii="Times New Roman" w:eastAsia="Calibri" w:hAnsi="Times New Roman"/>
          <w:sz w:val="24"/>
          <w:szCs w:val="24"/>
          <w:lang w:eastAsia="en-US"/>
        </w:rPr>
        <w:t xml:space="preserve">Задача решена с задержкой.  Задание понято правильно, в </w:t>
      </w:r>
      <w:proofErr w:type="gramStart"/>
      <w:r w:rsidRPr="00CB5557">
        <w:rPr>
          <w:rFonts w:ascii="Times New Roman" w:eastAsia="Calibri" w:hAnsi="Times New Roman"/>
          <w:sz w:val="24"/>
          <w:szCs w:val="24"/>
          <w:lang w:eastAsia="en-US"/>
        </w:rPr>
        <w:t>логическом рассуждении</w:t>
      </w:r>
      <w:proofErr w:type="gramEnd"/>
      <w:r w:rsidRPr="00CB5557">
        <w:rPr>
          <w:rFonts w:ascii="Times New Roman" w:eastAsia="Calibri" w:hAnsi="Times New Roman"/>
          <w:sz w:val="24"/>
          <w:szCs w:val="24"/>
          <w:lang w:eastAsia="en-US"/>
        </w:rPr>
        <w:t xml:space="preserve"> нет существенных ошибок, но допущены существенные ошибки в выборе формул или в математических расчетах; задача решена не полностью или в общем виде.</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2 балла </w:t>
      </w:r>
      <w:r w:rsidRPr="00CB5557">
        <w:rPr>
          <w:rFonts w:ascii="Times New Roman" w:eastAsia="Calibri" w:hAnsi="Times New Roman"/>
          <w:sz w:val="24"/>
          <w:szCs w:val="24"/>
          <w:lang w:eastAsia="en-US"/>
        </w:rPr>
        <w:t>Задача решена частично, с большим количеством вычислительных ошибок, объем выполненной части работы не позволяет сделать правильных выводов.</w:t>
      </w:r>
    </w:p>
    <w:p w:rsidR="005F2C2C" w:rsidRPr="00CB5557" w:rsidRDefault="005F2C2C" w:rsidP="005F2C2C">
      <w:pPr>
        <w:spacing w:after="0" w:line="240" w:lineRule="auto"/>
        <w:jc w:val="both"/>
        <w:rPr>
          <w:rFonts w:ascii="Times New Roman" w:hAnsi="Times New Roman"/>
          <w:sz w:val="24"/>
          <w:szCs w:val="24"/>
        </w:rPr>
      </w:pPr>
      <w:r w:rsidRPr="00CB5557">
        <w:rPr>
          <w:rFonts w:ascii="Times New Roman" w:eastAsia="Calibri" w:hAnsi="Times New Roman"/>
          <w:b/>
          <w:sz w:val="24"/>
          <w:szCs w:val="24"/>
          <w:lang w:eastAsia="en-US"/>
        </w:rPr>
        <w:t>1 балл</w:t>
      </w:r>
      <w:r w:rsidRPr="00CB5557">
        <w:rPr>
          <w:rFonts w:ascii="Times New Roman" w:eastAsia="Calibri" w:hAnsi="Times New Roman"/>
          <w:sz w:val="24"/>
          <w:szCs w:val="24"/>
          <w:lang w:eastAsia="en-US"/>
        </w:rPr>
        <w:t xml:space="preserve"> Задача решена неправильно и объем выполненной части работы не позволяет сделать правильных выводов</w:t>
      </w:r>
    </w:p>
    <w:p w:rsidR="005F2C2C" w:rsidRPr="00CB5557" w:rsidRDefault="005F2C2C" w:rsidP="005F2C2C">
      <w:pPr>
        <w:spacing w:after="0" w:line="240" w:lineRule="auto"/>
        <w:jc w:val="both"/>
        <w:rPr>
          <w:rFonts w:ascii="Times New Roman" w:eastAsia="Calibri" w:hAnsi="Times New Roman"/>
          <w:b/>
          <w:i/>
          <w:sz w:val="24"/>
          <w:szCs w:val="24"/>
          <w:lang w:eastAsia="en-US"/>
        </w:rPr>
      </w:pPr>
      <w:r w:rsidRPr="00CB5557">
        <w:rPr>
          <w:rFonts w:ascii="Times New Roman" w:eastAsia="Calibri" w:hAnsi="Times New Roman"/>
          <w:b/>
          <w:sz w:val="24"/>
          <w:szCs w:val="24"/>
          <w:lang w:eastAsia="en-US"/>
        </w:rPr>
        <w:t>0 баллов</w:t>
      </w:r>
      <w:r w:rsidRPr="00CB5557">
        <w:rPr>
          <w:rFonts w:ascii="Times New Roman" w:eastAsia="Calibri" w:hAnsi="Times New Roman"/>
          <w:sz w:val="24"/>
          <w:szCs w:val="24"/>
          <w:lang w:eastAsia="en-US"/>
        </w:rPr>
        <w:t xml:space="preserve"> Задача не решена.</w:t>
      </w:r>
    </w:p>
    <w:p w:rsidR="005F2C2C" w:rsidRPr="00CB5557" w:rsidRDefault="005F2C2C" w:rsidP="005F2C2C">
      <w:pPr>
        <w:spacing w:after="0" w:line="240" w:lineRule="auto"/>
        <w:ind w:left="102" w:firstLine="465"/>
        <w:jc w:val="both"/>
        <w:rPr>
          <w:rFonts w:ascii="Times New Roman" w:eastAsia="Calibri" w:hAnsi="Times New Roman"/>
          <w:b/>
          <w:sz w:val="24"/>
          <w:szCs w:val="24"/>
          <w:lang w:eastAsia="en-US"/>
        </w:rPr>
      </w:pPr>
    </w:p>
    <w:p w:rsidR="005F2C2C" w:rsidRPr="00CB5557" w:rsidRDefault="005F2C2C" w:rsidP="005F2C2C">
      <w:pPr>
        <w:spacing w:after="0" w:line="240" w:lineRule="auto"/>
        <w:ind w:left="102" w:firstLine="465"/>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Поощрительные баллы</w:t>
      </w:r>
      <w:r w:rsidRPr="00CB5557">
        <w:rPr>
          <w:rFonts w:ascii="Times New Roman" w:eastAsia="Calibri" w:hAnsi="Times New Roman"/>
          <w:sz w:val="24"/>
          <w:szCs w:val="24"/>
          <w:lang w:eastAsia="en-US"/>
        </w:rPr>
        <w:t xml:space="preserve"> начисляются за написание статей, участие в конкурсах, победы на олимпиадах, выступления на конференциях – </w:t>
      </w:r>
      <w:r w:rsidRPr="00CB5557">
        <w:rPr>
          <w:rFonts w:ascii="Times New Roman" w:eastAsia="Calibri" w:hAnsi="Times New Roman"/>
          <w:b/>
          <w:sz w:val="24"/>
          <w:szCs w:val="24"/>
          <w:lang w:val="en-US" w:eastAsia="en-US"/>
        </w:rPr>
        <w:t>max</w:t>
      </w:r>
      <w:r w:rsidRPr="00CB5557">
        <w:rPr>
          <w:rFonts w:ascii="Times New Roman" w:eastAsia="Calibri" w:hAnsi="Times New Roman"/>
          <w:b/>
          <w:sz w:val="24"/>
          <w:szCs w:val="24"/>
          <w:lang w:eastAsia="en-US"/>
        </w:rPr>
        <w:t xml:space="preserve"> 15</w:t>
      </w:r>
      <w:r w:rsidRPr="00CB5557">
        <w:rPr>
          <w:rFonts w:ascii="Times New Roman" w:eastAsia="Calibri" w:hAnsi="Times New Roman"/>
          <w:sz w:val="24"/>
          <w:szCs w:val="24"/>
          <w:lang w:eastAsia="en-US"/>
        </w:rPr>
        <w:t xml:space="preserve"> баллов. (Темы для написания статей обговариваются с преподавателем).</w:t>
      </w:r>
    </w:p>
    <w:p w:rsidR="005F2C2C" w:rsidRPr="00CB5557" w:rsidRDefault="005F2C2C" w:rsidP="005F2C2C">
      <w:pPr>
        <w:spacing w:after="0" w:line="240" w:lineRule="auto"/>
        <w:ind w:left="102" w:firstLine="465"/>
        <w:jc w:val="both"/>
        <w:rPr>
          <w:rFonts w:ascii="Times New Roman" w:eastAsia="Calibri" w:hAnsi="Times New Roman"/>
          <w:b/>
          <w:sz w:val="24"/>
          <w:szCs w:val="24"/>
          <w:lang w:eastAsia="en-US"/>
        </w:rPr>
      </w:pPr>
    </w:p>
    <w:p w:rsidR="005F2C2C" w:rsidRPr="00CB5557" w:rsidRDefault="005F2C2C" w:rsidP="005F2C2C">
      <w:pPr>
        <w:spacing w:after="0" w:line="240" w:lineRule="auto"/>
        <w:ind w:left="102" w:firstLine="465"/>
        <w:jc w:val="both"/>
        <w:rPr>
          <w:rFonts w:ascii="Times New Roman" w:eastAsia="Calibri" w:hAnsi="Times New Roman"/>
          <w:b/>
          <w:sz w:val="24"/>
          <w:szCs w:val="24"/>
          <w:lang w:eastAsia="en-US"/>
        </w:rPr>
      </w:pPr>
    </w:p>
    <w:p w:rsidR="005F2C2C" w:rsidRPr="00CB5557" w:rsidRDefault="005F2C2C" w:rsidP="005F2C2C">
      <w:pPr>
        <w:spacing w:after="0" w:line="240" w:lineRule="auto"/>
        <w:ind w:left="102" w:firstLine="465"/>
        <w:jc w:val="both"/>
        <w:rPr>
          <w:rFonts w:ascii="Times New Roman" w:eastAsia="Calibri" w:hAnsi="Times New Roman"/>
          <w:b/>
          <w:sz w:val="24"/>
          <w:szCs w:val="24"/>
          <w:lang w:eastAsia="en-US"/>
        </w:rPr>
      </w:pPr>
    </w:p>
    <w:p w:rsidR="005F2C2C" w:rsidRPr="00CB5557" w:rsidRDefault="005F2C2C" w:rsidP="005F2C2C">
      <w:pPr>
        <w:shd w:val="clear" w:color="auto" w:fill="FFFFFF"/>
        <w:spacing w:after="0" w:line="240" w:lineRule="auto"/>
        <w:jc w:val="center"/>
        <w:rPr>
          <w:rFonts w:ascii="Times New Roman" w:hAnsi="Times New Roman"/>
          <w:b/>
          <w:bCs/>
          <w:color w:val="000000"/>
          <w:sz w:val="24"/>
          <w:szCs w:val="24"/>
        </w:rPr>
      </w:pPr>
      <w:r w:rsidRPr="00CB5557">
        <w:rPr>
          <w:rFonts w:ascii="Times New Roman" w:eastAsia="Calibri" w:hAnsi="Times New Roman"/>
          <w:b/>
          <w:bCs/>
          <w:color w:val="000000"/>
          <w:sz w:val="24"/>
          <w:szCs w:val="24"/>
          <w:lang w:eastAsia="en-US"/>
        </w:rPr>
        <w:t xml:space="preserve">Критерии оценивания контрольной работы, выполненной студентом в виде           контрольной точки (аудиторной) по всем темам дисциплины </w:t>
      </w:r>
    </w:p>
    <w:p w:rsidR="005F2C2C" w:rsidRPr="00CB5557" w:rsidRDefault="005F2C2C" w:rsidP="005F2C2C">
      <w:pPr>
        <w:shd w:val="clear" w:color="auto" w:fill="FFFFFF"/>
        <w:spacing w:after="0" w:line="240" w:lineRule="auto"/>
        <w:jc w:val="center"/>
        <w:rPr>
          <w:rFonts w:ascii="Times New Roman" w:eastAsia="Calibri" w:hAnsi="Times New Roman"/>
          <w:b/>
          <w:bCs/>
          <w:color w:val="000000"/>
          <w:sz w:val="24"/>
          <w:szCs w:val="24"/>
          <w:lang w:eastAsia="en-US"/>
        </w:rPr>
      </w:pPr>
    </w:p>
    <w:p w:rsidR="005F2C2C" w:rsidRPr="00CB5557" w:rsidRDefault="005F2C2C" w:rsidP="005F2C2C">
      <w:pPr>
        <w:spacing w:after="0" w:line="240" w:lineRule="auto"/>
        <w:jc w:val="center"/>
        <w:rPr>
          <w:rFonts w:ascii="Times New Roman" w:eastAsia="Calibri" w:hAnsi="Times New Roman"/>
          <w:b/>
          <w:sz w:val="24"/>
          <w:szCs w:val="24"/>
          <w:lang w:eastAsia="en-US"/>
        </w:rPr>
      </w:pPr>
      <w:r w:rsidRPr="00CB5557">
        <w:rPr>
          <w:rFonts w:ascii="Times New Roman" w:eastAsia="Calibri" w:hAnsi="Times New Roman"/>
          <w:b/>
          <w:sz w:val="24"/>
          <w:szCs w:val="24"/>
          <w:lang w:eastAsia="en-US"/>
        </w:rPr>
        <w:t>Теоретический вопрос</w:t>
      </w:r>
    </w:p>
    <w:p w:rsidR="005F2C2C" w:rsidRPr="00CB5557" w:rsidRDefault="005F2C2C" w:rsidP="005F2C2C">
      <w:pPr>
        <w:autoSpaceDE w:val="0"/>
        <w:autoSpaceDN w:val="0"/>
        <w:adjustRightInd w:val="0"/>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10 баллов</w:t>
      </w:r>
      <w:r w:rsidRPr="00CB5557">
        <w:rPr>
          <w:rFonts w:ascii="Times New Roman" w:eastAsia="Calibri" w:hAnsi="Times New Roman"/>
          <w:sz w:val="24"/>
          <w:szCs w:val="24"/>
          <w:lang w:eastAsia="en-US"/>
        </w:rPr>
        <w:t xml:space="preserve"> -  выставляется, когда студентом дан полный, развернутый ответ на поставленный вопрос, показана совокупность осознанных знаний по дисциплине, доказательно раскрыты основные положения вопросов; в ответе прослеживается четкая структура, логическая последовательность, отражающая сущность раскрываемых понятий, явлений; ответ изложен литературным языком с использованием современной экономической терминологии.</w:t>
      </w:r>
    </w:p>
    <w:p w:rsidR="005F2C2C" w:rsidRPr="00CB5557" w:rsidRDefault="005F2C2C" w:rsidP="005F2C2C">
      <w:pPr>
        <w:autoSpaceDE w:val="0"/>
        <w:autoSpaceDN w:val="0"/>
        <w:adjustRightInd w:val="0"/>
        <w:spacing w:after="0" w:line="240" w:lineRule="auto"/>
        <w:jc w:val="both"/>
        <w:rPr>
          <w:rFonts w:ascii="Times New Roman" w:eastAsia="Calibri" w:hAnsi="Times New Roman"/>
          <w:sz w:val="24"/>
          <w:szCs w:val="24"/>
          <w:lang w:eastAsia="en-US"/>
        </w:rPr>
      </w:pPr>
      <w:proofErr w:type="gramStart"/>
      <w:r w:rsidRPr="00CB5557">
        <w:rPr>
          <w:rFonts w:ascii="Times New Roman" w:eastAsia="Calibri" w:hAnsi="Times New Roman"/>
          <w:b/>
          <w:sz w:val="24"/>
          <w:szCs w:val="24"/>
          <w:lang w:eastAsia="en-US"/>
        </w:rPr>
        <w:t>7 балла</w:t>
      </w:r>
      <w:r w:rsidRPr="00CB5557">
        <w:rPr>
          <w:rFonts w:ascii="Times New Roman" w:eastAsia="Calibri" w:hAnsi="Times New Roman"/>
          <w:sz w:val="24"/>
          <w:szCs w:val="24"/>
          <w:lang w:eastAsia="en-US"/>
        </w:rPr>
        <w:t xml:space="preserve"> - выставляется, когда студентом дан развернутый ответ на поставленный вопрос, показана совокупность осознанных знаний по дисциплине, в основном раскрыт обсуждаемый вопрос; в ответе прослеживается логическая последовательность, отражающая сущность раскрываемых понятий и явлений; ответ изложен литературным языком с использованием экономической терминологии, но могут быть допущены недочеты в определении понятий, исправленные студентом самостоятельно в процессе ответа.</w:t>
      </w:r>
      <w:proofErr w:type="gramEnd"/>
    </w:p>
    <w:p w:rsidR="005F2C2C" w:rsidRPr="00CB5557" w:rsidRDefault="005F2C2C" w:rsidP="005F2C2C">
      <w:pPr>
        <w:autoSpaceDE w:val="0"/>
        <w:autoSpaceDN w:val="0"/>
        <w:adjustRightInd w:val="0"/>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4 балла</w:t>
      </w:r>
      <w:r w:rsidRPr="00CB5557">
        <w:rPr>
          <w:rFonts w:ascii="Times New Roman" w:eastAsia="Calibri" w:hAnsi="Times New Roman"/>
          <w:sz w:val="24"/>
          <w:szCs w:val="24"/>
          <w:lang w:eastAsia="en-US"/>
        </w:rPr>
        <w:t xml:space="preserve"> -  выставляется, когда студентом дан не полный ответ на поставленный вопрос, слабо раскрыты основные положения вопросов; в ответе нарушается структура, логическая последовательность, отражающая сущность раскрываемых понятий; в процессе ответа используется экономическая терминология, но студентом допускаются недочеты в определении понятий и не исправляются самостоятельно в процессе ответа.</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1 балл - </w:t>
      </w:r>
      <w:r w:rsidRPr="00CB5557">
        <w:rPr>
          <w:rFonts w:ascii="Times New Roman" w:eastAsia="Calibri" w:hAnsi="Times New Roman"/>
          <w:sz w:val="24"/>
          <w:szCs w:val="24"/>
          <w:lang w:eastAsia="en-US"/>
        </w:rPr>
        <w:t>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0 баллов </w:t>
      </w:r>
      <w:r w:rsidRPr="00CB5557">
        <w:rPr>
          <w:rFonts w:ascii="Times New Roman" w:eastAsia="Calibri" w:hAnsi="Times New Roman"/>
          <w:sz w:val="24"/>
          <w:szCs w:val="24"/>
          <w:lang w:eastAsia="en-US"/>
        </w:rPr>
        <w:t>- при полном отсутствии ответа, имеющего отношение к вопросу.</w:t>
      </w:r>
    </w:p>
    <w:p w:rsidR="005F2C2C" w:rsidRPr="00CB5557" w:rsidRDefault="005F2C2C" w:rsidP="005F2C2C">
      <w:pPr>
        <w:shd w:val="clear" w:color="auto" w:fill="FFFFFF"/>
        <w:spacing w:after="0" w:line="240" w:lineRule="auto"/>
        <w:rPr>
          <w:rFonts w:ascii="Times New Roman" w:eastAsia="Calibri" w:hAnsi="Times New Roman"/>
          <w:b/>
          <w:bCs/>
          <w:color w:val="000000"/>
          <w:sz w:val="24"/>
          <w:szCs w:val="24"/>
          <w:lang w:eastAsia="en-US"/>
        </w:rPr>
      </w:pPr>
    </w:p>
    <w:p w:rsidR="005F2C2C" w:rsidRPr="00CB5557" w:rsidRDefault="005F2C2C" w:rsidP="005F2C2C">
      <w:pPr>
        <w:shd w:val="clear" w:color="auto" w:fill="FFFFFF"/>
        <w:spacing w:after="0" w:line="240" w:lineRule="auto"/>
        <w:jc w:val="center"/>
        <w:rPr>
          <w:rFonts w:ascii="Times New Roman" w:eastAsia="Calibri" w:hAnsi="Times New Roman"/>
          <w:b/>
          <w:bCs/>
          <w:sz w:val="24"/>
          <w:szCs w:val="24"/>
          <w:lang w:eastAsia="en-US"/>
        </w:rPr>
      </w:pPr>
      <w:r w:rsidRPr="00CB5557">
        <w:rPr>
          <w:rFonts w:ascii="Times New Roman" w:eastAsia="Calibri" w:hAnsi="Times New Roman"/>
          <w:b/>
          <w:bCs/>
          <w:sz w:val="24"/>
          <w:szCs w:val="24"/>
          <w:lang w:eastAsia="en-US"/>
        </w:rPr>
        <w:t>Тестовые задания</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t>10 баллов</w:t>
      </w:r>
      <w:r w:rsidRPr="00CB5557">
        <w:rPr>
          <w:rFonts w:ascii="Times New Roman" w:eastAsia="Calibri" w:hAnsi="Times New Roman"/>
          <w:sz w:val="24"/>
          <w:szCs w:val="24"/>
          <w:lang w:eastAsia="en-US"/>
        </w:rPr>
        <w:t xml:space="preserve">  - выставляется студенту, если в тесте 100%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8 баллов </w:t>
      </w:r>
      <w:r w:rsidRPr="00CB5557">
        <w:rPr>
          <w:rFonts w:ascii="Times New Roman" w:eastAsia="Calibri" w:hAnsi="Times New Roman"/>
          <w:sz w:val="24"/>
          <w:szCs w:val="24"/>
          <w:lang w:eastAsia="en-US"/>
        </w:rPr>
        <w:t xml:space="preserve"> - выставляется студенту, если в тесте 90%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6 баллов </w:t>
      </w:r>
      <w:r w:rsidRPr="00CB5557">
        <w:rPr>
          <w:rFonts w:ascii="Times New Roman" w:eastAsia="Calibri" w:hAnsi="Times New Roman"/>
          <w:sz w:val="24"/>
          <w:szCs w:val="24"/>
          <w:lang w:eastAsia="en-US"/>
        </w:rPr>
        <w:t xml:space="preserve"> - при 80%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5 баллов </w:t>
      </w:r>
      <w:r w:rsidRPr="00CB5557">
        <w:rPr>
          <w:rFonts w:ascii="Times New Roman" w:eastAsia="Calibri" w:hAnsi="Times New Roman"/>
          <w:sz w:val="24"/>
          <w:szCs w:val="24"/>
          <w:lang w:eastAsia="en-US"/>
        </w:rPr>
        <w:t xml:space="preserve"> -  60%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4 балла  </w:t>
      </w:r>
      <w:r w:rsidRPr="00CB5557">
        <w:rPr>
          <w:rFonts w:ascii="Times New Roman" w:eastAsia="Calibri" w:hAnsi="Times New Roman"/>
          <w:sz w:val="24"/>
          <w:szCs w:val="24"/>
          <w:lang w:eastAsia="en-US"/>
        </w:rPr>
        <w:t xml:space="preserve">  -  50%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b/>
          <w:sz w:val="24"/>
          <w:szCs w:val="24"/>
          <w:lang w:eastAsia="en-US"/>
        </w:rPr>
      </w:pPr>
      <w:r w:rsidRPr="00CB5557">
        <w:rPr>
          <w:rFonts w:ascii="Times New Roman" w:eastAsia="Calibri" w:hAnsi="Times New Roman"/>
          <w:b/>
          <w:sz w:val="24"/>
          <w:szCs w:val="24"/>
          <w:lang w:eastAsia="en-US"/>
        </w:rPr>
        <w:t xml:space="preserve">3 балла    - </w:t>
      </w:r>
      <w:r w:rsidRPr="00CB5557">
        <w:rPr>
          <w:rFonts w:ascii="Times New Roman" w:eastAsia="Calibri" w:hAnsi="Times New Roman"/>
          <w:sz w:val="24"/>
          <w:szCs w:val="24"/>
          <w:lang w:eastAsia="en-US"/>
        </w:rPr>
        <w:t>40% правильных ответов</w:t>
      </w:r>
    </w:p>
    <w:p w:rsidR="005F2C2C" w:rsidRPr="00CB5557" w:rsidRDefault="005F2C2C" w:rsidP="005F2C2C">
      <w:pPr>
        <w:autoSpaceDE w:val="0"/>
        <w:autoSpaceDN w:val="0"/>
        <w:adjustRightInd w:val="0"/>
        <w:spacing w:after="0" w:line="240" w:lineRule="auto"/>
        <w:rPr>
          <w:rFonts w:ascii="Times New Roman" w:eastAsia="Calibri" w:hAnsi="Times New Roman"/>
          <w:sz w:val="24"/>
          <w:szCs w:val="24"/>
          <w:lang w:eastAsia="en-US"/>
        </w:rPr>
      </w:pPr>
      <w:r w:rsidRPr="00CB5557">
        <w:rPr>
          <w:rFonts w:ascii="Times New Roman" w:eastAsia="Calibri" w:hAnsi="Times New Roman"/>
          <w:b/>
          <w:sz w:val="24"/>
          <w:szCs w:val="24"/>
          <w:lang w:eastAsia="en-US"/>
        </w:rPr>
        <w:lastRenderedPageBreak/>
        <w:t xml:space="preserve">0 баллов </w:t>
      </w:r>
      <w:r w:rsidRPr="00CB5557">
        <w:rPr>
          <w:rFonts w:ascii="Times New Roman" w:eastAsia="Calibri" w:hAnsi="Times New Roman"/>
          <w:sz w:val="24"/>
          <w:szCs w:val="24"/>
          <w:lang w:eastAsia="en-US"/>
        </w:rPr>
        <w:t xml:space="preserve">  - менее 40% правильных ответов.</w:t>
      </w:r>
    </w:p>
    <w:p w:rsidR="005F2C2C" w:rsidRPr="00CB5557" w:rsidRDefault="005F2C2C" w:rsidP="005F2C2C">
      <w:pPr>
        <w:shd w:val="clear" w:color="auto" w:fill="FFFFFF"/>
        <w:spacing w:after="0" w:line="240" w:lineRule="auto"/>
        <w:jc w:val="center"/>
        <w:rPr>
          <w:rFonts w:ascii="Times New Roman" w:eastAsia="Calibri" w:hAnsi="Times New Roman"/>
          <w:b/>
          <w:bCs/>
          <w:color w:val="000000"/>
          <w:sz w:val="24"/>
          <w:szCs w:val="24"/>
          <w:lang w:eastAsia="en-US"/>
        </w:rPr>
      </w:pPr>
      <w:r w:rsidRPr="00CB5557">
        <w:rPr>
          <w:rFonts w:ascii="Times New Roman" w:eastAsia="Calibri" w:hAnsi="Times New Roman"/>
          <w:b/>
          <w:bCs/>
          <w:color w:val="000000"/>
          <w:sz w:val="24"/>
          <w:szCs w:val="24"/>
          <w:lang w:eastAsia="en-US"/>
        </w:rPr>
        <w:t>Практико-ориентированная задача</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10 баллов</w:t>
      </w:r>
      <w:r w:rsidRPr="00CB5557">
        <w:rPr>
          <w:rFonts w:ascii="Times New Roman" w:eastAsia="Calibri" w:hAnsi="Times New Roman"/>
          <w:sz w:val="24"/>
          <w:szCs w:val="24"/>
          <w:lang w:eastAsia="en-US"/>
        </w:rPr>
        <w:t xml:space="preserve"> Задача решена в обозначенный преподавателем срок. Составлен правильный алгоритм решения задачи, в </w:t>
      </w:r>
      <w:proofErr w:type="gramStart"/>
      <w:r w:rsidRPr="00CB5557">
        <w:rPr>
          <w:rFonts w:ascii="Times New Roman" w:eastAsia="Calibri" w:hAnsi="Times New Roman"/>
          <w:sz w:val="24"/>
          <w:szCs w:val="24"/>
          <w:lang w:eastAsia="en-US"/>
        </w:rPr>
        <w:t>логическом рассуждении</w:t>
      </w:r>
      <w:proofErr w:type="gramEnd"/>
      <w:r w:rsidRPr="00CB5557">
        <w:rPr>
          <w:rFonts w:ascii="Times New Roman" w:eastAsia="Calibri" w:hAnsi="Times New Roman"/>
          <w:sz w:val="24"/>
          <w:szCs w:val="24"/>
          <w:lang w:eastAsia="en-US"/>
        </w:rPr>
        <w:t xml:space="preserve">, в выборе формул и решении нет ошибок, получен верный ответ, задача решена рациональным способом. Работа выполнена в полном объеме с соблюдением необходимой последовательности. </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8 баллов</w:t>
      </w:r>
      <w:r w:rsidRPr="00CB5557">
        <w:rPr>
          <w:rFonts w:ascii="Times New Roman" w:eastAsia="Calibri" w:hAnsi="Times New Roman"/>
          <w:sz w:val="24"/>
          <w:szCs w:val="24"/>
          <w:lang w:eastAsia="en-US"/>
        </w:rPr>
        <w:t xml:space="preserve"> Задача решена в обозначенный преподавателем срок. Составлен правильный алгоритм решения задачи, в </w:t>
      </w:r>
      <w:proofErr w:type="gramStart"/>
      <w:r w:rsidRPr="00CB5557">
        <w:rPr>
          <w:rFonts w:ascii="Times New Roman" w:eastAsia="Calibri" w:hAnsi="Times New Roman"/>
          <w:sz w:val="24"/>
          <w:szCs w:val="24"/>
          <w:lang w:eastAsia="en-US"/>
        </w:rPr>
        <w:t>логическом рассуждении</w:t>
      </w:r>
      <w:proofErr w:type="gramEnd"/>
      <w:r w:rsidRPr="00CB5557">
        <w:rPr>
          <w:rFonts w:ascii="Times New Roman" w:eastAsia="Calibri" w:hAnsi="Times New Roman"/>
          <w:sz w:val="24"/>
          <w:szCs w:val="24"/>
          <w:lang w:eastAsia="en-US"/>
        </w:rPr>
        <w:t xml:space="preserve">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w:t>
      </w:r>
    </w:p>
    <w:p w:rsidR="005F2C2C" w:rsidRPr="00CB5557" w:rsidRDefault="005F2C2C" w:rsidP="005F2C2C">
      <w:pPr>
        <w:spacing w:after="0" w:line="240" w:lineRule="auto"/>
        <w:jc w:val="both"/>
        <w:rPr>
          <w:rFonts w:ascii="Times New Roman" w:hAnsi="Times New Roman"/>
          <w:sz w:val="24"/>
          <w:szCs w:val="24"/>
        </w:rPr>
      </w:pPr>
      <w:r w:rsidRPr="00CB5557">
        <w:rPr>
          <w:rFonts w:ascii="Times New Roman" w:eastAsia="Calibri" w:hAnsi="Times New Roman"/>
          <w:b/>
          <w:sz w:val="24"/>
          <w:szCs w:val="24"/>
          <w:lang w:eastAsia="en-US"/>
        </w:rPr>
        <w:t>6 балла</w:t>
      </w:r>
      <w:r w:rsidRPr="00CB5557">
        <w:rPr>
          <w:rFonts w:ascii="Times New Roman" w:eastAsia="Calibri" w:hAnsi="Times New Roman"/>
          <w:sz w:val="24"/>
          <w:szCs w:val="24"/>
          <w:lang w:eastAsia="en-US"/>
        </w:rPr>
        <w:t xml:space="preserve"> Задача решена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задачи, в </w:t>
      </w:r>
      <w:proofErr w:type="gramStart"/>
      <w:r w:rsidRPr="00CB5557">
        <w:rPr>
          <w:rFonts w:ascii="Times New Roman" w:eastAsia="Calibri" w:hAnsi="Times New Roman"/>
          <w:sz w:val="24"/>
          <w:szCs w:val="24"/>
          <w:lang w:eastAsia="en-US"/>
        </w:rPr>
        <w:t>логическом рассуждении</w:t>
      </w:r>
      <w:proofErr w:type="gramEnd"/>
      <w:r w:rsidRPr="00CB5557">
        <w:rPr>
          <w:rFonts w:ascii="Times New Roman" w:eastAsia="Calibri" w:hAnsi="Times New Roman"/>
          <w:sz w:val="24"/>
          <w:szCs w:val="24"/>
          <w:lang w:eastAsia="en-US"/>
        </w:rPr>
        <w:t xml:space="preserve">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4 балла </w:t>
      </w:r>
      <w:r w:rsidRPr="00CB5557">
        <w:rPr>
          <w:rFonts w:ascii="Times New Roman" w:eastAsia="Calibri" w:hAnsi="Times New Roman"/>
          <w:sz w:val="24"/>
          <w:szCs w:val="24"/>
          <w:lang w:eastAsia="en-US"/>
        </w:rPr>
        <w:t xml:space="preserve">Задача решена с задержкой.  Задание понято правильно, в </w:t>
      </w:r>
      <w:proofErr w:type="gramStart"/>
      <w:r w:rsidRPr="00CB5557">
        <w:rPr>
          <w:rFonts w:ascii="Times New Roman" w:eastAsia="Calibri" w:hAnsi="Times New Roman"/>
          <w:sz w:val="24"/>
          <w:szCs w:val="24"/>
          <w:lang w:eastAsia="en-US"/>
        </w:rPr>
        <w:t>логическом рассуждении</w:t>
      </w:r>
      <w:proofErr w:type="gramEnd"/>
      <w:r w:rsidRPr="00CB5557">
        <w:rPr>
          <w:rFonts w:ascii="Times New Roman" w:eastAsia="Calibri" w:hAnsi="Times New Roman"/>
          <w:sz w:val="24"/>
          <w:szCs w:val="24"/>
          <w:lang w:eastAsia="en-US"/>
        </w:rPr>
        <w:t xml:space="preserve"> нет существенных ошибок, но допущены существенные ошибки в выборе формул или в математических расчетах; задача решена не полностью или в общем виде.</w:t>
      </w:r>
    </w:p>
    <w:p w:rsidR="005F2C2C" w:rsidRPr="00CB5557" w:rsidRDefault="005F2C2C" w:rsidP="005F2C2C">
      <w:pPr>
        <w:spacing w:after="0" w:line="240" w:lineRule="auto"/>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 xml:space="preserve">2 балла </w:t>
      </w:r>
      <w:r w:rsidRPr="00CB5557">
        <w:rPr>
          <w:rFonts w:ascii="Times New Roman" w:eastAsia="Calibri" w:hAnsi="Times New Roman"/>
          <w:sz w:val="24"/>
          <w:szCs w:val="24"/>
          <w:lang w:eastAsia="en-US"/>
        </w:rPr>
        <w:t>Задача решена частично, с большим количеством вычислительных ошибок, объем выполненной части работы не позволяет сделать правильных выводов.</w:t>
      </w:r>
    </w:p>
    <w:p w:rsidR="005F2C2C" w:rsidRPr="00CB5557" w:rsidRDefault="005F2C2C" w:rsidP="005F2C2C">
      <w:pPr>
        <w:spacing w:after="0" w:line="240" w:lineRule="auto"/>
        <w:jc w:val="both"/>
        <w:rPr>
          <w:rFonts w:ascii="Times New Roman" w:hAnsi="Times New Roman"/>
          <w:sz w:val="24"/>
          <w:szCs w:val="24"/>
        </w:rPr>
      </w:pPr>
      <w:r w:rsidRPr="00CB5557">
        <w:rPr>
          <w:rFonts w:ascii="Times New Roman" w:eastAsia="Calibri" w:hAnsi="Times New Roman"/>
          <w:b/>
          <w:sz w:val="24"/>
          <w:szCs w:val="24"/>
          <w:lang w:eastAsia="en-US"/>
        </w:rPr>
        <w:t>1 балл</w:t>
      </w:r>
      <w:r w:rsidRPr="00CB5557">
        <w:rPr>
          <w:rFonts w:ascii="Times New Roman" w:eastAsia="Calibri" w:hAnsi="Times New Roman"/>
          <w:sz w:val="24"/>
          <w:szCs w:val="24"/>
          <w:lang w:eastAsia="en-US"/>
        </w:rPr>
        <w:t xml:space="preserve"> Задача решена неправильно и объем выполненной части работы не позволяет сделать правильных выводов</w:t>
      </w:r>
    </w:p>
    <w:p w:rsidR="005F2C2C" w:rsidRPr="00CB5557" w:rsidRDefault="005F2C2C" w:rsidP="005F2C2C">
      <w:pPr>
        <w:spacing w:after="0" w:line="240" w:lineRule="auto"/>
        <w:jc w:val="both"/>
        <w:rPr>
          <w:rFonts w:ascii="Times New Roman" w:eastAsia="Calibri" w:hAnsi="Times New Roman"/>
          <w:b/>
          <w:i/>
          <w:sz w:val="24"/>
          <w:szCs w:val="24"/>
          <w:lang w:eastAsia="en-US"/>
        </w:rPr>
      </w:pPr>
      <w:r w:rsidRPr="00CB5557">
        <w:rPr>
          <w:rFonts w:ascii="Times New Roman" w:eastAsia="Calibri" w:hAnsi="Times New Roman"/>
          <w:b/>
          <w:sz w:val="24"/>
          <w:szCs w:val="24"/>
          <w:lang w:eastAsia="en-US"/>
        </w:rPr>
        <w:t>0 баллов</w:t>
      </w:r>
      <w:r w:rsidRPr="00CB5557">
        <w:rPr>
          <w:rFonts w:ascii="Times New Roman" w:eastAsia="Calibri" w:hAnsi="Times New Roman"/>
          <w:sz w:val="24"/>
          <w:szCs w:val="24"/>
          <w:lang w:eastAsia="en-US"/>
        </w:rPr>
        <w:t xml:space="preserve"> Задача не решена.</w:t>
      </w:r>
    </w:p>
    <w:p w:rsidR="005F2C2C" w:rsidRPr="00CB5557" w:rsidRDefault="005F2C2C" w:rsidP="005F2C2C">
      <w:pPr>
        <w:shd w:val="clear" w:color="auto" w:fill="FFFFFF"/>
        <w:spacing w:after="0" w:line="240" w:lineRule="auto"/>
        <w:jc w:val="center"/>
        <w:rPr>
          <w:rFonts w:ascii="Times New Roman" w:eastAsia="Calibri" w:hAnsi="Times New Roman"/>
          <w:b/>
          <w:sz w:val="24"/>
          <w:szCs w:val="24"/>
          <w:lang w:eastAsia="en-US"/>
        </w:rPr>
      </w:pPr>
    </w:p>
    <w:p w:rsidR="005F2C2C" w:rsidRPr="00CB5557" w:rsidRDefault="005F2C2C" w:rsidP="005F2C2C">
      <w:pPr>
        <w:spacing w:after="0" w:line="240" w:lineRule="auto"/>
        <w:ind w:left="102" w:firstLine="465"/>
        <w:jc w:val="both"/>
        <w:rPr>
          <w:rFonts w:ascii="Times New Roman" w:eastAsia="Calibri" w:hAnsi="Times New Roman"/>
          <w:sz w:val="24"/>
          <w:szCs w:val="24"/>
          <w:lang w:eastAsia="en-US"/>
        </w:rPr>
      </w:pPr>
      <w:r w:rsidRPr="00CB5557">
        <w:rPr>
          <w:rFonts w:ascii="Times New Roman" w:eastAsia="Calibri" w:hAnsi="Times New Roman"/>
          <w:b/>
          <w:sz w:val="24"/>
          <w:szCs w:val="24"/>
          <w:lang w:eastAsia="en-US"/>
        </w:rPr>
        <w:t>Поощрительные баллы</w:t>
      </w:r>
      <w:r w:rsidRPr="00CB5557">
        <w:rPr>
          <w:rFonts w:ascii="Times New Roman" w:eastAsia="Calibri" w:hAnsi="Times New Roman"/>
          <w:sz w:val="24"/>
          <w:szCs w:val="24"/>
          <w:lang w:eastAsia="en-US"/>
        </w:rPr>
        <w:t xml:space="preserve"> начисляются за написание статей, участие в конкурсах, победы на олимпиадах, выступления на конференциях – </w:t>
      </w:r>
      <w:r w:rsidRPr="00CB5557">
        <w:rPr>
          <w:rFonts w:ascii="Times New Roman" w:eastAsia="Calibri" w:hAnsi="Times New Roman"/>
          <w:b/>
          <w:sz w:val="24"/>
          <w:szCs w:val="24"/>
          <w:lang w:val="en-US" w:eastAsia="en-US"/>
        </w:rPr>
        <w:t>max</w:t>
      </w:r>
      <w:r w:rsidRPr="00CB5557">
        <w:rPr>
          <w:rFonts w:ascii="Times New Roman" w:eastAsia="Calibri" w:hAnsi="Times New Roman"/>
          <w:b/>
          <w:sz w:val="24"/>
          <w:szCs w:val="24"/>
          <w:lang w:eastAsia="en-US"/>
        </w:rPr>
        <w:t xml:space="preserve"> 15</w:t>
      </w:r>
      <w:r w:rsidRPr="00CB5557">
        <w:rPr>
          <w:rFonts w:ascii="Times New Roman" w:eastAsia="Calibri" w:hAnsi="Times New Roman"/>
          <w:sz w:val="24"/>
          <w:szCs w:val="24"/>
          <w:lang w:eastAsia="en-US"/>
        </w:rPr>
        <w:t xml:space="preserve"> баллов. (Темы для написания статей обговариваются с преподавателем).</w:t>
      </w:r>
    </w:p>
    <w:p w:rsidR="005F2C2C" w:rsidRPr="00CB5557" w:rsidRDefault="005F2C2C" w:rsidP="005F2C2C">
      <w:pPr>
        <w:spacing w:after="0" w:line="240" w:lineRule="auto"/>
        <w:ind w:firstLine="567"/>
        <w:jc w:val="both"/>
        <w:rPr>
          <w:rFonts w:ascii="Times New Roman" w:eastAsia="Calibri" w:hAnsi="Times New Roman"/>
          <w:b/>
          <w:sz w:val="24"/>
          <w:szCs w:val="24"/>
          <w:lang w:eastAsia="en-US"/>
        </w:rPr>
      </w:pPr>
    </w:p>
    <w:p w:rsidR="005F2C2C" w:rsidRPr="00CB5557" w:rsidRDefault="005F2C2C" w:rsidP="005F2C2C">
      <w:pPr>
        <w:spacing w:before="120" w:after="0" w:line="240" w:lineRule="auto"/>
        <w:ind w:firstLine="709"/>
        <w:jc w:val="both"/>
        <w:rPr>
          <w:rFonts w:ascii="Times New Roman" w:eastAsia="Calibri" w:hAnsi="Times New Roman"/>
          <w:b/>
          <w:i/>
          <w:sz w:val="24"/>
          <w:szCs w:val="24"/>
          <w:lang w:eastAsia="en-US"/>
        </w:rPr>
      </w:pPr>
      <w:r w:rsidRPr="00CB5557">
        <w:rPr>
          <w:rFonts w:ascii="Times New Roman" w:eastAsia="Calibri" w:hAnsi="Times New Roman"/>
          <w:b/>
          <w:i/>
          <w:sz w:val="24"/>
          <w:szCs w:val="24"/>
          <w:u w:val="single"/>
          <w:lang w:eastAsia="en-US"/>
        </w:rPr>
        <w:t>По результатам текущ</w:t>
      </w:r>
      <w:r>
        <w:rPr>
          <w:rFonts w:ascii="Times New Roman" w:eastAsia="Calibri" w:hAnsi="Times New Roman"/>
          <w:b/>
          <w:i/>
          <w:sz w:val="24"/>
          <w:szCs w:val="24"/>
          <w:u w:val="single"/>
          <w:lang w:eastAsia="en-US"/>
        </w:rPr>
        <w:t>ей балльно-рейтинговой оценки во втором</w:t>
      </w:r>
      <w:r w:rsidRPr="00CB5557">
        <w:rPr>
          <w:rFonts w:ascii="Times New Roman" w:eastAsia="Calibri" w:hAnsi="Times New Roman"/>
          <w:b/>
          <w:i/>
          <w:sz w:val="24"/>
          <w:szCs w:val="24"/>
          <w:u w:val="single"/>
          <w:lang w:eastAsia="en-US"/>
        </w:rPr>
        <w:t xml:space="preserve"> семестре, </w:t>
      </w:r>
      <w:r w:rsidRPr="00CB5557">
        <w:rPr>
          <w:rFonts w:ascii="Times New Roman" w:eastAsia="Calibri" w:hAnsi="Times New Roman"/>
          <w:sz w:val="24"/>
          <w:szCs w:val="24"/>
          <w:lang w:eastAsia="en-US"/>
        </w:rPr>
        <w:t xml:space="preserve">при условии получения положительной оценки за прохождение всего теоретического курса дисциплины, </w:t>
      </w:r>
      <w:proofErr w:type="gramStart"/>
      <w:r w:rsidRPr="00CB5557">
        <w:rPr>
          <w:rFonts w:ascii="Times New Roman" w:eastAsia="Calibri" w:hAnsi="Times New Roman"/>
          <w:sz w:val="24"/>
          <w:szCs w:val="24"/>
          <w:lang w:eastAsia="en-US"/>
        </w:rPr>
        <w:t>обучающемуся</w:t>
      </w:r>
      <w:proofErr w:type="gramEnd"/>
      <w:r w:rsidRPr="00CB5557">
        <w:rPr>
          <w:rFonts w:ascii="Times New Roman" w:eastAsia="Calibri" w:hAnsi="Times New Roman"/>
          <w:sz w:val="24"/>
          <w:szCs w:val="24"/>
          <w:lang w:eastAsia="en-US"/>
        </w:rPr>
        <w:t xml:space="preserve"> может быть выставлена </w:t>
      </w:r>
      <w:r w:rsidRPr="00CB5557">
        <w:rPr>
          <w:rFonts w:ascii="Times New Roman" w:eastAsia="Calibri" w:hAnsi="Times New Roman"/>
          <w:b/>
          <w:i/>
          <w:sz w:val="24"/>
          <w:szCs w:val="24"/>
          <w:lang w:eastAsia="en-US"/>
        </w:rPr>
        <w:t>итоговая оценка:</w:t>
      </w:r>
    </w:p>
    <w:p w:rsidR="005F2C2C" w:rsidRPr="00CB5557" w:rsidRDefault="005F2C2C" w:rsidP="005F2C2C">
      <w:pPr>
        <w:spacing w:after="0" w:line="240" w:lineRule="auto"/>
        <w:ind w:firstLine="709"/>
        <w:jc w:val="both"/>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 xml:space="preserve">- «Отлично» – от 85 до 100 баллов – теоретическое содержание курса освоено полностью, без пробелов необходимые практические навыки работы с освоенным материалом сформированы, все предусмотренные программой обучения учебные задания выполнены, качество их выполнения оценено числом баллов, близким к </w:t>
      </w:r>
      <w:proofErr w:type="gramStart"/>
      <w:r w:rsidRPr="00CB5557">
        <w:rPr>
          <w:rFonts w:ascii="Times New Roman" w:eastAsia="Calibri" w:hAnsi="Times New Roman"/>
          <w:color w:val="000000"/>
          <w:sz w:val="24"/>
          <w:szCs w:val="24"/>
          <w:lang w:eastAsia="en-US"/>
        </w:rPr>
        <w:t>максимальному</w:t>
      </w:r>
      <w:proofErr w:type="gramEnd"/>
      <w:r w:rsidRPr="00CB5557">
        <w:rPr>
          <w:rFonts w:ascii="Times New Roman" w:eastAsia="Calibri" w:hAnsi="Times New Roman"/>
          <w:color w:val="000000"/>
          <w:sz w:val="24"/>
          <w:szCs w:val="24"/>
          <w:lang w:eastAsia="en-US"/>
        </w:rPr>
        <w:t xml:space="preserve">. </w:t>
      </w:r>
    </w:p>
    <w:p w:rsidR="005F2C2C" w:rsidRPr="00CB5557" w:rsidRDefault="005F2C2C" w:rsidP="005F2C2C">
      <w:pPr>
        <w:spacing w:after="0" w:line="240" w:lineRule="auto"/>
        <w:ind w:firstLine="709"/>
        <w:jc w:val="both"/>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 «Хорошо» – от 70 до 84 баллов – теоретическое содержание курса освоено полностью, без пробелов, некоторые практические навыки работы с освоенным материалом сформированы недостаточно, все предусмотренные программой обучения учебные задания выполнены, качество выполнения ни одного из них не оценено минимальным числом баллов, некоторые виды заданий выполнены с ошибками.</w:t>
      </w:r>
    </w:p>
    <w:p w:rsidR="005F2C2C" w:rsidRPr="00CB5557" w:rsidRDefault="005F2C2C" w:rsidP="005F2C2C">
      <w:pPr>
        <w:spacing w:after="0" w:line="240" w:lineRule="auto"/>
        <w:ind w:firstLine="709"/>
        <w:jc w:val="both"/>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 «Удовлетворительно» – от 55 до 69 баллов – теоретическое содержание курса освоено частично, но пробелы не носят существенного характера, необходимые практические навыки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возможно, содержат ошибки.</w:t>
      </w:r>
    </w:p>
    <w:p w:rsidR="005F2C2C" w:rsidRPr="00CB5557" w:rsidRDefault="005F2C2C" w:rsidP="005F2C2C">
      <w:pPr>
        <w:spacing w:after="0" w:line="240" w:lineRule="auto"/>
        <w:ind w:firstLine="709"/>
        <w:jc w:val="both"/>
        <w:rPr>
          <w:rFonts w:ascii="Times New Roman" w:eastAsia="Calibri" w:hAnsi="Times New Roman"/>
          <w:color w:val="000000"/>
          <w:sz w:val="24"/>
          <w:szCs w:val="24"/>
          <w:lang w:eastAsia="en-US"/>
        </w:rPr>
      </w:pPr>
      <w:r w:rsidRPr="00CB5557">
        <w:rPr>
          <w:rFonts w:ascii="Times New Roman" w:eastAsia="Calibri" w:hAnsi="Times New Roman"/>
          <w:color w:val="000000"/>
          <w:sz w:val="24"/>
          <w:szCs w:val="24"/>
          <w:lang w:eastAsia="en-US"/>
        </w:rPr>
        <w:t>- «Неудовлетворительно» – от 0 до 54 баллов – теоретическое содержание курса не освоено, имеющиеся пробелы в знаниях носят существенный характер, необходимые практические навыки работы с освоенным материалом сформированы плохо, большинство предусмотренных программой обучения учебных заданий выполнено, некоторые из выполненных заданий, возможно, содержат принципиальные ошибки.</w:t>
      </w:r>
    </w:p>
    <w:p w:rsidR="005F2C2C" w:rsidRPr="00BA6871" w:rsidRDefault="005F2C2C" w:rsidP="005F2C2C">
      <w:pPr>
        <w:spacing w:after="0" w:line="240" w:lineRule="auto"/>
        <w:ind w:firstLine="709"/>
        <w:jc w:val="both"/>
        <w:rPr>
          <w:rFonts w:ascii="Times New Roman" w:hAnsi="Times New Roman"/>
          <w:sz w:val="24"/>
          <w:szCs w:val="24"/>
        </w:rPr>
      </w:pPr>
      <w:r w:rsidRPr="00CB5557">
        <w:rPr>
          <w:rFonts w:ascii="Times New Roman" w:eastAsia="Calibri" w:hAnsi="Times New Roman"/>
          <w:sz w:val="24"/>
          <w:szCs w:val="24"/>
          <w:lang w:eastAsia="en-US"/>
        </w:rPr>
        <w:lastRenderedPageBreak/>
        <w:t xml:space="preserve">В случае недостаточности баллов, набранных по результатам текущей бально-рейтинговой оценки, для получения желаемой обучающимся оценки он проходит итоговую форму контроля – </w:t>
      </w:r>
      <w:r w:rsidRPr="00CB5557">
        <w:rPr>
          <w:rFonts w:ascii="Times New Roman" w:eastAsia="Calibri" w:hAnsi="Times New Roman"/>
          <w:b/>
          <w:i/>
          <w:sz w:val="24"/>
          <w:szCs w:val="24"/>
          <w:lang w:eastAsia="en-US"/>
        </w:rPr>
        <w:t>экзамен</w:t>
      </w:r>
      <w:r w:rsidRPr="00CB5557">
        <w:rPr>
          <w:rFonts w:ascii="Times New Roman" w:eastAsia="Calibri" w:hAnsi="Times New Roman"/>
          <w:sz w:val="24"/>
          <w:szCs w:val="24"/>
          <w:lang w:eastAsia="en-US"/>
        </w:rPr>
        <w:t xml:space="preserve">. </w:t>
      </w:r>
    </w:p>
    <w:p w:rsidR="005F2C2C" w:rsidRDefault="005F2C2C" w:rsidP="005F2C2C">
      <w:pPr>
        <w:spacing w:after="0" w:line="240" w:lineRule="auto"/>
        <w:ind w:firstLine="465"/>
        <w:jc w:val="both"/>
        <w:rPr>
          <w:rFonts w:ascii="Times New Roman" w:hAnsi="Times New Roman"/>
          <w:b/>
          <w:sz w:val="24"/>
          <w:szCs w:val="24"/>
        </w:rPr>
      </w:pPr>
    </w:p>
    <w:p w:rsidR="005F2C2C" w:rsidRDefault="005F2C2C" w:rsidP="005F2C2C">
      <w:pPr>
        <w:spacing w:after="0" w:line="240" w:lineRule="auto"/>
        <w:jc w:val="both"/>
        <w:rPr>
          <w:rFonts w:ascii="Times New Roman" w:eastAsia="Calibri" w:hAnsi="Times New Roman"/>
          <w:b/>
          <w:sz w:val="24"/>
          <w:szCs w:val="24"/>
          <w:lang w:eastAsia="en-US"/>
        </w:rPr>
      </w:pPr>
    </w:p>
    <w:p w:rsidR="005F2C2C" w:rsidRDefault="005F2C2C" w:rsidP="005F2C2C">
      <w:pPr>
        <w:spacing w:after="0" w:line="240" w:lineRule="auto"/>
        <w:ind w:firstLine="567"/>
        <w:jc w:val="both"/>
        <w:rPr>
          <w:rFonts w:ascii="Times New Roman" w:eastAsia="Calibri" w:hAnsi="Times New Roman"/>
          <w:b/>
          <w:sz w:val="24"/>
          <w:szCs w:val="24"/>
          <w:lang w:eastAsia="en-US"/>
        </w:rPr>
      </w:pPr>
    </w:p>
    <w:p w:rsidR="005F2C2C" w:rsidRPr="00BA6871" w:rsidRDefault="005F2C2C" w:rsidP="005F2C2C">
      <w:pPr>
        <w:spacing w:after="0" w:line="240" w:lineRule="auto"/>
        <w:ind w:firstLine="567"/>
        <w:jc w:val="both"/>
        <w:rPr>
          <w:rFonts w:ascii="Times New Roman" w:eastAsia="Calibri" w:hAnsi="Times New Roman"/>
          <w:b/>
          <w:sz w:val="24"/>
          <w:szCs w:val="24"/>
          <w:lang w:eastAsia="en-US"/>
        </w:rPr>
      </w:pPr>
      <w:r w:rsidRPr="00BA6871">
        <w:rPr>
          <w:rFonts w:ascii="Times New Roman" w:eastAsia="Calibri" w:hAnsi="Times New Roman"/>
          <w:b/>
          <w:sz w:val="24"/>
          <w:szCs w:val="24"/>
          <w:lang w:eastAsia="en-US"/>
        </w:rPr>
        <w:t xml:space="preserve">7.4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 </w:t>
      </w:r>
    </w:p>
    <w:p w:rsidR="005F2C2C" w:rsidRPr="00BA6871" w:rsidRDefault="005F2C2C" w:rsidP="005F2C2C">
      <w:pPr>
        <w:autoSpaceDE w:val="0"/>
        <w:autoSpaceDN w:val="0"/>
        <w:adjustRightInd w:val="0"/>
        <w:spacing w:after="0" w:line="240" w:lineRule="auto"/>
        <w:ind w:firstLine="709"/>
        <w:rPr>
          <w:rFonts w:ascii="Times New Roman" w:hAnsi="Times New Roman"/>
          <w:sz w:val="24"/>
          <w:szCs w:val="24"/>
        </w:rPr>
      </w:pPr>
      <w:r w:rsidRPr="00BA6871">
        <w:rPr>
          <w:rFonts w:ascii="Times New Roman" w:eastAsia="Calibri" w:hAnsi="Times New Roman"/>
          <w:sz w:val="24"/>
          <w:szCs w:val="24"/>
          <w:lang w:eastAsia="en-US"/>
        </w:rPr>
        <w:t>В качестве заданий для текущего контроля успеваемости могут быть использованы задания подобного содержания:</w:t>
      </w:r>
    </w:p>
    <w:p w:rsidR="005F2C2C" w:rsidRPr="00BA6871" w:rsidRDefault="005F2C2C" w:rsidP="005F2C2C">
      <w:pPr>
        <w:autoSpaceDE w:val="0"/>
        <w:autoSpaceDN w:val="0"/>
        <w:adjustRightInd w:val="0"/>
        <w:spacing w:after="0" w:line="240" w:lineRule="auto"/>
        <w:ind w:firstLine="709"/>
        <w:rPr>
          <w:rFonts w:ascii="Times New Roman" w:eastAsia="Calibri" w:hAnsi="Times New Roman"/>
          <w:b/>
          <w:sz w:val="24"/>
          <w:szCs w:val="24"/>
          <w:u w:val="single"/>
          <w:lang w:eastAsia="en-US"/>
        </w:rPr>
      </w:pPr>
      <w:r w:rsidRPr="00BA6871">
        <w:rPr>
          <w:rFonts w:ascii="Times New Roman" w:eastAsia="Calibri" w:hAnsi="Times New Roman"/>
          <w:b/>
          <w:sz w:val="24"/>
          <w:szCs w:val="24"/>
          <w:u w:val="single"/>
          <w:lang w:eastAsia="en-US"/>
        </w:rPr>
        <w:t>При</w:t>
      </w:r>
      <w:r>
        <w:rPr>
          <w:rFonts w:ascii="Times New Roman" w:eastAsia="Calibri" w:hAnsi="Times New Roman"/>
          <w:b/>
          <w:sz w:val="24"/>
          <w:szCs w:val="24"/>
          <w:u w:val="single"/>
          <w:lang w:eastAsia="en-US"/>
        </w:rPr>
        <w:t>мерные вопросы для собеседования</w:t>
      </w:r>
    </w:p>
    <w:p w:rsidR="005F2C2C" w:rsidRPr="00590E3B" w:rsidRDefault="005F2C2C" w:rsidP="005F2C2C">
      <w:pPr>
        <w:numPr>
          <w:ilvl w:val="0"/>
          <w:numId w:val="6"/>
        </w:numPr>
        <w:spacing w:after="0" w:line="240" w:lineRule="auto"/>
        <w:jc w:val="both"/>
        <w:rPr>
          <w:rFonts w:ascii="Times New Roman" w:hAnsi="Times New Roman"/>
          <w:sz w:val="24"/>
          <w:szCs w:val="24"/>
        </w:rPr>
      </w:pPr>
      <w:r w:rsidRPr="00590E3B">
        <w:rPr>
          <w:rFonts w:ascii="Times New Roman" w:hAnsi="Times New Roman"/>
          <w:sz w:val="24"/>
          <w:szCs w:val="24"/>
        </w:rPr>
        <w:t>Клетка, как основная, структурная и функциональная единица живой материи. Краткая история изучения клетки.</w:t>
      </w:r>
    </w:p>
    <w:p w:rsidR="005F2C2C" w:rsidRPr="00590E3B" w:rsidRDefault="005F2C2C" w:rsidP="005F2C2C">
      <w:pPr>
        <w:numPr>
          <w:ilvl w:val="0"/>
          <w:numId w:val="6"/>
        </w:numPr>
        <w:spacing w:after="0" w:line="240" w:lineRule="auto"/>
        <w:jc w:val="both"/>
        <w:rPr>
          <w:rFonts w:ascii="Times New Roman" w:hAnsi="Times New Roman"/>
          <w:sz w:val="24"/>
          <w:szCs w:val="24"/>
        </w:rPr>
      </w:pPr>
      <w:r w:rsidRPr="00590E3B">
        <w:rPr>
          <w:rFonts w:ascii="Times New Roman" w:hAnsi="Times New Roman"/>
          <w:sz w:val="24"/>
          <w:szCs w:val="24"/>
        </w:rPr>
        <w:t>Основные отличия  растительных и животных клеток. Формы и величина клеток.</w:t>
      </w:r>
    </w:p>
    <w:p w:rsidR="005F2C2C" w:rsidRPr="00590E3B" w:rsidRDefault="005F2C2C" w:rsidP="005F2C2C">
      <w:pPr>
        <w:numPr>
          <w:ilvl w:val="0"/>
          <w:numId w:val="6"/>
        </w:numPr>
        <w:spacing w:after="0" w:line="240" w:lineRule="auto"/>
        <w:jc w:val="both"/>
        <w:rPr>
          <w:rFonts w:ascii="Times New Roman" w:hAnsi="Times New Roman"/>
          <w:sz w:val="24"/>
          <w:szCs w:val="24"/>
        </w:rPr>
      </w:pPr>
      <w:r w:rsidRPr="00590E3B">
        <w:rPr>
          <w:rFonts w:ascii="Times New Roman" w:hAnsi="Times New Roman"/>
          <w:sz w:val="24"/>
          <w:szCs w:val="24"/>
        </w:rPr>
        <w:t>Протопласт и его производные. Химический состав и физико-химическое состояние протопласта.</w:t>
      </w:r>
    </w:p>
    <w:p w:rsidR="005F2C2C" w:rsidRPr="00590E3B" w:rsidRDefault="005F2C2C" w:rsidP="005F2C2C">
      <w:pPr>
        <w:numPr>
          <w:ilvl w:val="0"/>
          <w:numId w:val="6"/>
        </w:numPr>
        <w:spacing w:after="0" w:line="240" w:lineRule="auto"/>
        <w:jc w:val="both"/>
        <w:rPr>
          <w:rFonts w:ascii="Times New Roman" w:hAnsi="Times New Roman"/>
          <w:sz w:val="24"/>
          <w:szCs w:val="24"/>
        </w:rPr>
      </w:pPr>
      <w:r w:rsidRPr="00590E3B">
        <w:rPr>
          <w:rFonts w:ascii="Times New Roman" w:hAnsi="Times New Roman"/>
          <w:sz w:val="24"/>
          <w:szCs w:val="24"/>
        </w:rPr>
        <w:t>Структура цитоплазмы. Строение и свойства биологических мембран.</w:t>
      </w:r>
    </w:p>
    <w:p w:rsidR="005F2C2C" w:rsidRPr="00590E3B" w:rsidRDefault="005F2C2C" w:rsidP="005F2C2C">
      <w:pPr>
        <w:numPr>
          <w:ilvl w:val="0"/>
          <w:numId w:val="6"/>
        </w:numPr>
        <w:spacing w:after="0" w:line="240" w:lineRule="auto"/>
        <w:jc w:val="both"/>
        <w:rPr>
          <w:rFonts w:ascii="Times New Roman" w:hAnsi="Times New Roman"/>
          <w:sz w:val="24"/>
          <w:szCs w:val="24"/>
        </w:rPr>
      </w:pPr>
      <w:r w:rsidRPr="00590E3B">
        <w:rPr>
          <w:rFonts w:ascii="Times New Roman" w:hAnsi="Times New Roman"/>
          <w:sz w:val="24"/>
          <w:szCs w:val="24"/>
        </w:rPr>
        <w:t>Пластиды как органеллы, специфические для зелёных растений. Их строение и функции.</w:t>
      </w:r>
    </w:p>
    <w:p w:rsidR="005F2C2C" w:rsidRPr="00590E3B" w:rsidRDefault="005F2C2C" w:rsidP="005F2C2C">
      <w:pPr>
        <w:numPr>
          <w:ilvl w:val="0"/>
          <w:numId w:val="6"/>
        </w:numPr>
        <w:spacing w:after="0" w:line="240" w:lineRule="auto"/>
        <w:jc w:val="both"/>
        <w:rPr>
          <w:rFonts w:ascii="Times New Roman" w:hAnsi="Times New Roman"/>
          <w:sz w:val="24"/>
          <w:szCs w:val="24"/>
        </w:rPr>
      </w:pPr>
      <w:r w:rsidRPr="00590E3B">
        <w:rPr>
          <w:rFonts w:ascii="Times New Roman" w:hAnsi="Times New Roman"/>
          <w:sz w:val="24"/>
          <w:szCs w:val="24"/>
        </w:rPr>
        <w:t>Строение и функции митохондрий и рибосом, эндоплазматической сети, аппарата Гольджи, лизосом.</w:t>
      </w:r>
    </w:p>
    <w:p w:rsidR="005F2C2C" w:rsidRPr="00590E3B" w:rsidRDefault="005F2C2C" w:rsidP="005F2C2C">
      <w:pPr>
        <w:numPr>
          <w:ilvl w:val="0"/>
          <w:numId w:val="6"/>
        </w:numPr>
        <w:spacing w:after="0" w:line="240" w:lineRule="auto"/>
        <w:jc w:val="both"/>
        <w:rPr>
          <w:rFonts w:ascii="Times New Roman" w:hAnsi="Times New Roman"/>
          <w:sz w:val="24"/>
          <w:szCs w:val="24"/>
        </w:rPr>
      </w:pPr>
      <w:r w:rsidRPr="00590E3B">
        <w:rPr>
          <w:rFonts w:ascii="Times New Roman" w:hAnsi="Times New Roman"/>
          <w:sz w:val="24"/>
          <w:szCs w:val="24"/>
        </w:rPr>
        <w:t>Субмикроскопическое строение хлоропластов, их функция.</w:t>
      </w:r>
    </w:p>
    <w:p w:rsidR="005F2C2C" w:rsidRPr="00590E3B" w:rsidRDefault="005F2C2C" w:rsidP="005F2C2C">
      <w:pPr>
        <w:numPr>
          <w:ilvl w:val="0"/>
          <w:numId w:val="6"/>
        </w:numPr>
        <w:spacing w:after="0" w:line="240" w:lineRule="auto"/>
        <w:jc w:val="both"/>
        <w:rPr>
          <w:rFonts w:ascii="Times New Roman" w:hAnsi="Times New Roman"/>
          <w:sz w:val="24"/>
          <w:szCs w:val="24"/>
        </w:rPr>
      </w:pPr>
      <w:r w:rsidRPr="00590E3B">
        <w:rPr>
          <w:rFonts w:ascii="Times New Roman" w:hAnsi="Times New Roman"/>
          <w:sz w:val="24"/>
          <w:szCs w:val="24"/>
        </w:rPr>
        <w:t>Ядро, его строение, физико-химические особенности. Функции ядра.</w:t>
      </w:r>
    </w:p>
    <w:p w:rsidR="005F2C2C" w:rsidRPr="00590E3B" w:rsidRDefault="005F2C2C" w:rsidP="005F2C2C">
      <w:pPr>
        <w:spacing w:after="0" w:line="240" w:lineRule="auto"/>
        <w:ind w:left="720"/>
        <w:jc w:val="both"/>
        <w:rPr>
          <w:rFonts w:ascii="Times New Roman" w:hAnsi="Times New Roman"/>
          <w:sz w:val="24"/>
          <w:szCs w:val="24"/>
        </w:rPr>
      </w:pPr>
      <w:r w:rsidRPr="00590E3B">
        <w:rPr>
          <w:rFonts w:ascii="Times New Roman" w:hAnsi="Times New Roman"/>
          <w:sz w:val="24"/>
          <w:szCs w:val="24"/>
        </w:rPr>
        <w:t>Типы хромосомных наборов клетки.</w:t>
      </w:r>
    </w:p>
    <w:p w:rsidR="005F2C2C" w:rsidRPr="00590E3B" w:rsidRDefault="005F2C2C" w:rsidP="005F2C2C">
      <w:pPr>
        <w:numPr>
          <w:ilvl w:val="0"/>
          <w:numId w:val="6"/>
        </w:numPr>
        <w:spacing w:after="0" w:line="240" w:lineRule="auto"/>
        <w:jc w:val="both"/>
        <w:rPr>
          <w:rFonts w:ascii="Times New Roman" w:hAnsi="Times New Roman"/>
          <w:sz w:val="24"/>
          <w:szCs w:val="24"/>
        </w:rPr>
      </w:pPr>
      <w:r w:rsidRPr="00590E3B">
        <w:rPr>
          <w:rFonts w:ascii="Times New Roman" w:hAnsi="Times New Roman"/>
          <w:sz w:val="24"/>
          <w:szCs w:val="24"/>
        </w:rPr>
        <w:t>Деление  клеток. Амитоз. Митоз. Их биологическая сущность.</w:t>
      </w:r>
    </w:p>
    <w:p w:rsidR="005F2C2C" w:rsidRPr="00590E3B" w:rsidRDefault="005F2C2C" w:rsidP="005F2C2C">
      <w:pPr>
        <w:numPr>
          <w:ilvl w:val="0"/>
          <w:numId w:val="6"/>
        </w:numPr>
        <w:spacing w:after="0" w:line="240" w:lineRule="auto"/>
        <w:jc w:val="both"/>
        <w:rPr>
          <w:rFonts w:ascii="Times New Roman" w:hAnsi="Times New Roman"/>
          <w:sz w:val="24"/>
          <w:szCs w:val="24"/>
        </w:rPr>
      </w:pPr>
      <w:r w:rsidRPr="00590E3B">
        <w:rPr>
          <w:rFonts w:ascii="Times New Roman" w:hAnsi="Times New Roman"/>
          <w:sz w:val="24"/>
          <w:szCs w:val="24"/>
        </w:rPr>
        <w:t>Мейоз, его фазы и биологическая сущность.</w:t>
      </w:r>
    </w:p>
    <w:p w:rsidR="005F2C2C" w:rsidRPr="00590E3B" w:rsidRDefault="005F2C2C" w:rsidP="005F2C2C">
      <w:pPr>
        <w:numPr>
          <w:ilvl w:val="0"/>
          <w:numId w:val="6"/>
        </w:numPr>
        <w:spacing w:after="0" w:line="240" w:lineRule="auto"/>
        <w:jc w:val="both"/>
        <w:rPr>
          <w:rFonts w:ascii="Times New Roman" w:hAnsi="Times New Roman"/>
          <w:sz w:val="24"/>
          <w:szCs w:val="24"/>
        </w:rPr>
      </w:pPr>
      <w:r w:rsidRPr="00590E3B">
        <w:rPr>
          <w:rFonts w:ascii="Times New Roman" w:hAnsi="Times New Roman"/>
          <w:sz w:val="24"/>
          <w:szCs w:val="24"/>
        </w:rPr>
        <w:t>Клеточная стенка, ее строение и химический состав. Мацерация.</w:t>
      </w:r>
    </w:p>
    <w:p w:rsidR="005F2C2C" w:rsidRPr="00590E3B" w:rsidRDefault="005F2C2C" w:rsidP="005F2C2C">
      <w:pPr>
        <w:numPr>
          <w:ilvl w:val="0"/>
          <w:numId w:val="6"/>
        </w:numPr>
        <w:spacing w:after="0" w:line="240" w:lineRule="auto"/>
        <w:jc w:val="both"/>
        <w:rPr>
          <w:rFonts w:ascii="Times New Roman" w:hAnsi="Times New Roman"/>
          <w:sz w:val="24"/>
          <w:szCs w:val="24"/>
        </w:rPr>
      </w:pPr>
      <w:r w:rsidRPr="00590E3B">
        <w:rPr>
          <w:rFonts w:ascii="Times New Roman" w:hAnsi="Times New Roman"/>
          <w:sz w:val="24"/>
          <w:szCs w:val="24"/>
        </w:rPr>
        <w:t>. Клеточный сок как производные протопласта, его химический состав.</w:t>
      </w:r>
    </w:p>
    <w:p w:rsidR="005F2C2C" w:rsidRPr="00590E3B" w:rsidRDefault="005F2C2C" w:rsidP="005F2C2C">
      <w:pPr>
        <w:numPr>
          <w:ilvl w:val="0"/>
          <w:numId w:val="6"/>
        </w:numPr>
        <w:spacing w:after="0" w:line="240" w:lineRule="auto"/>
        <w:jc w:val="both"/>
        <w:rPr>
          <w:rFonts w:ascii="Times New Roman" w:hAnsi="Times New Roman"/>
          <w:sz w:val="24"/>
          <w:szCs w:val="24"/>
        </w:rPr>
      </w:pPr>
      <w:r w:rsidRPr="00590E3B">
        <w:rPr>
          <w:rFonts w:ascii="Times New Roman" w:hAnsi="Times New Roman"/>
          <w:sz w:val="24"/>
          <w:szCs w:val="24"/>
        </w:rPr>
        <w:t>. Запасные питательные вещества растений, их состав, локализация в клетке, тканях и органах.</w:t>
      </w:r>
    </w:p>
    <w:p w:rsidR="005F2C2C" w:rsidRPr="00590E3B" w:rsidRDefault="005F2C2C" w:rsidP="005F2C2C">
      <w:pPr>
        <w:numPr>
          <w:ilvl w:val="0"/>
          <w:numId w:val="6"/>
        </w:numPr>
        <w:spacing w:after="0" w:line="240" w:lineRule="auto"/>
        <w:jc w:val="both"/>
        <w:rPr>
          <w:rFonts w:ascii="Times New Roman" w:hAnsi="Times New Roman"/>
          <w:sz w:val="24"/>
          <w:szCs w:val="24"/>
        </w:rPr>
      </w:pPr>
      <w:r w:rsidRPr="00590E3B">
        <w:rPr>
          <w:rFonts w:ascii="Times New Roman" w:hAnsi="Times New Roman"/>
          <w:sz w:val="24"/>
          <w:szCs w:val="24"/>
        </w:rPr>
        <w:t>Физиологически активные вещества клетки: ферменты, фитогормоны и т. др.</w:t>
      </w:r>
    </w:p>
    <w:p w:rsidR="005F2C2C" w:rsidRDefault="005F2C2C" w:rsidP="005F2C2C">
      <w:pPr>
        <w:spacing w:after="0" w:line="240" w:lineRule="auto"/>
        <w:ind w:left="720"/>
        <w:jc w:val="center"/>
        <w:rPr>
          <w:rFonts w:ascii="Times New Roman" w:hAnsi="Times New Roman"/>
          <w:b/>
          <w:sz w:val="24"/>
          <w:szCs w:val="24"/>
        </w:rPr>
      </w:pPr>
    </w:p>
    <w:p w:rsidR="005F2C2C" w:rsidRPr="00BA6871" w:rsidRDefault="005F2C2C" w:rsidP="005F2C2C">
      <w:pPr>
        <w:tabs>
          <w:tab w:val="left" w:pos="2295"/>
        </w:tabs>
        <w:spacing w:after="0" w:line="240" w:lineRule="auto"/>
        <w:ind w:firstLine="709"/>
        <w:rPr>
          <w:rFonts w:ascii="Times New Roman" w:eastAsia="Calibri" w:hAnsi="Times New Roman"/>
          <w:b/>
          <w:sz w:val="24"/>
          <w:szCs w:val="24"/>
          <w:u w:val="single"/>
          <w:lang w:eastAsia="en-US"/>
        </w:rPr>
      </w:pPr>
      <w:r w:rsidRPr="00BA6871">
        <w:rPr>
          <w:rFonts w:ascii="Times New Roman" w:eastAsia="Calibri" w:hAnsi="Times New Roman"/>
          <w:b/>
          <w:sz w:val="24"/>
          <w:szCs w:val="24"/>
          <w:u w:val="single"/>
          <w:lang w:eastAsia="en-US"/>
        </w:rPr>
        <w:t>Примерные тестовые задания</w:t>
      </w:r>
    </w:p>
    <w:p w:rsidR="005F2C2C" w:rsidRPr="00590E3B" w:rsidRDefault="005F2C2C" w:rsidP="005F2C2C">
      <w:pPr>
        <w:spacing w:after="0" w:line="240" w:lineRule="auto"/>
        <w:ind w:left="720"/>
        <w:jc w:val="center"/>
        <w:rPr>
          <w:rFonts w:ascii="Times New Roman" w:hAnsi="Times New Roman"/>
          <w:sz w:val="24"/>
          <w:szCs w:val="24"/>
        </w:rPr>
      </w:pPr>
    </w:p>
    <w:p w:rsidR="005F2C2C" w:rsidRPr="00590E3B" w:rsidRDefault="005F2C2C" w:rsidP="005F2C2C">
      <w:pPr>
        <w:spacing w:after="0" w:line="240" w:lineRule="auto"/>
        <w:ind w:left="720"/>
        <w:jc w:val="both"/>
        <w:rPr>
          <w:rFonts w:ascii="Times New Roman" w:hAnsi="Times New Roman"/>
          <w:sz w:val="24"/>
          <w:szCs w:val="24"/>
        </w:rPr>
      </w:pPr>
      <w:r w:rsidRPr="00590E3B">
        <w:rPr>
          <w:rFonts w:ascii="Times New Roman" w:hAnsi="Times New Roman"/>
          <w:sz w:val="24"/>
          <w:szCs w:val="24"/>
        </w:rPr>
        <w:t xml:space="preserve">Внимательно прочитайте вопросы и выберите один правильный ответ </w:t>
      </w:r>
    </w:p>
    <w:tbl>
      <w:tblPr>
        <w:tblpPr w:leftFromText="180" w:rightFromText="180" w:vertAnchor="text" w:horzAnchor="margin" w:tblpXSpec="center" w:tblpY="133"/>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4320"/>
        <w:gridCol w:w="4422"/>
      </w:tblGrid>
      <w:tr w:rsidR="005F2C2C" w:rsidRPr="00590E3B" w:rsidTr="00472DF6">
        <w:tc>
          <w:tcPr>
            <w:tcW w:w="828" w:type="dxa"/>
          </w:tcPr>
          <w:p w:rsidR="005F2C2C" w:rsidRPr="00590E3B" w:rsidRDefault="005F2C2C" w:rsidP="00472DF6">
            <w:pPr>
              <w:keepNext/>
              <w:spacing w:after="0" w:line="240" w:lineRule="auto"/>
              <w:jc w:val="center"/>
              <w:outlineLvl w:val="0"/>
              <w:rPr>
                <w:rFonts w:ascii="Times New Roman" w:hAnsi="Times New Roman"/>
                <w:bCs/>
                <w:kern w:val="32"/>
                <w:sz w:val="24"/>
                <w:szCs w:val="24"/>
              </w:rPr>
            </w:pPr>
          </w:p>
        </w:tc>
        <w:tc>
          <w:tcPr>
            <w:tcW w:w="4320" w:type="dxa"/>
          </w:tcPr>
          <w:p w:rsidR="005F2C2C" w:rsidRPr="00590E3B" w:rsidRDefault="005F2C2C" w:rsidP="00472DF6">
            <w:pPr>
              <w:spacing w:after="0" w:line="240" w:lineRule="auto"/>
              <w:jc w:val="center"/>
              <w:rPr>
                <w:rFonts w:ascii="Times New Roman" w:hAnsi="Times New Roman"/>
                <w:sz w:val="24"/>
                <w:szCs w:val="24"/>
              </w:rPr>
            </w:pPr>
            <w:r w:rsidRPr="00590E3B">
              <w:rPr>
                <w:rFonts w:ascii="Times New Roman" w:hAnsi="Times New Roman"/>
                <w:sz w:val="24"/>
                <w:szCs w:val="24"/>
              </w:rPr>
              <w:t>Вопросы</w:t>
            </w:r>
          </w:p>
        </w:tc>
        <w:tc>
          <w:tcPr>
            <w:tcW w:w="4422" w:type="dxa"/>
          </w:tcPr>
          <w:p w:rsidR="005F2C2C" w:rsidRPr="00590E3B" w:rsidRDefault="005F2C2C" w:rsidP="00472DF6">
            <w:pPr>
              <w:keepNext/>
              <w:keepLines/>
              <w:spacing w:after="0" w:line="240" w:lineRule="auto"/>
              <w:outlineLvl w:val="3"/>
              <w:rPr>
                <w:rFonts w:ascii="Times New Roman" w:hAnsi="Times New Roman"/>
                <w:bCs/>
                <w:i/>
                <w:iCs/>
                <w:sz w:val="24"/>
                <w:szCs w:val="24"/>
              </w:rPr>
            </w:pPr>
            <w:r w:rsidRPr="00590E3B">
              <w:rPr>
                <w:rFonts w:ascii="Times New Roman" w:hAnsi="Times New Roman"/>
                <w:bCs/>
                <w:i/>
                <w:iCs/>
                <w:sz w:val="24"/>
                <w:szCs w:val="24"/>
              </w:rPr>
              <w:t>Варианты ответов</w:t>
            </w:r>
          </w:p>
        </w:tc>
      </w:tr>
      <w:tr w:rsidR="005F2C2C" w:rsidRPr="00590E3B" w:rsidTr="00472DF6">
        <w:tc>
          <w:tcPr>
            <w:tcW w:w="828" w:type="dxa"/>
          </w:tcPr>
          <w:p w:rsidR="005F2C2C" w:rsidRPr="00590E3B" w:rsidRDefault="005F2C2C" w:rsidP="00472DF6">
            <w:pPr>
              <w:keepNext/>
              <w:spacing w:after="0" w:line="240" w:lineRule="auto"/>
              <w:jc w:val="center"/>
              <w:outlineLvl w:val="0"/>
              <w:rPr>
                <w:rFonts w:ascii="Times New Roman" w:hAnsi="Times New Roman"/>
                <w:bCs/>
                <w:kern w:val="32"/>
                <w:sz w:val="24"/>
                <w:szCs w:val="24"/>
              </w:rPr>
            </w:pPr>
            <w:r w:rsidRPr="00590E3B">
              <w:rPr>
                <w:rFonts w:ascii="Times New Roman" w:hAnsi="Times New Roman"/>
                <w:bCs/>
                <w:kern w:val="32"/>
                <w:sz w:val="24"/>
                <w:szCs w:val="24"/>
              </w:rPr>
              <w:t>1..</w:t>
            </w:r>
          </w:p>
        </w:tc>
        <w:tc>
          <w:tcPr>
            <w:tcW w:w="4320" w:type="dxa"/>
          </w:tcPr>
          <w:p w:rsidR="005F2C2C" w:rsidRPr="00590E3B" w:rsidRDefault="005F2C2C" w:rsidP="00472DF6">
            <w:pPr>
              <w:spacing w:after="0" w:line="240" w:lineRule="auto"/>
              <w:rPr>
                <w:rFonts w:ascii="Times New Roman" w:hAnsi="Times New Roman"/>
                <w:sz w:val="24"/>
                <w:szCs w:val="24"/>
              </w:rPr>
            </w:pPr>
            <w:r w:rsidRPr="00590E3B">
              <w:rPr>
                <w:rFonts w:ascii="Times New Roman" w:hAnsi="Times New Roman"/>
                <w:sz w:val="24"/>
                <w:szCs w:val="24"/>
              </w:rPr>
              <w:t>Органоид   клетки участвующий в биосинтезе жиров</w:t>
            </w:r>
          </w:p>
          <w:p w:rsidR="005F2C2C" w:rsidRPr="00590E3B" w:rsidRDefault="005F2C2C" w:rsidP="00472DF6">
            <w:pPr>
              <w:spacing w:after="0" w:line="240" w:lineRule="auto"/>
              <w:rPr>
                <w:rFonts w:ascii="Times New Roman" w:hAnsi="Times New Roman"/>
                <w:sz w:val="24"/>
                <w:szCs w:val="24"/>
              </w:rPr>
            </w:pPr>
            <w:r w:rsidRPr="00590E3B">
              <w:rPr>
                <w:rFonts w:ascii="Times New Roman" w:hAnsi="Times New Roman"/>
                <w:sz w:val="24"/>
                <w:szCs w:val="24"/>
              </w:rPr>
              <w:t xml:space="preserve"> и углеводов  - </w:t>
            </w:r>
          </w:p>
        </w:tc>
        <w:tc>
          <w:tcPr>
            <w:tcW w:w="4422" w:type="dxa"/>
          </w:tcPr>
          <w:p w:rsidR="005F2C2C" w:rsidRPr="00590E3B" w:rsidRDefault="005F2C2C" w:rsidP="00472DF6">
            <w:pPr>
              <w:keepNext/>
              <w:numPr>
                <w:ilvl w:val="0"/>
                <w:numId w:val="25"/>
              </w:numPr>
              <w:spacing w:after="0" w:line="240" w:lineRule="auto"/>
              <w:outlineLvl w:val="0"/>
              <w:rPr>
                <w:rFonts w:ascii="Times New Roman" w:hAnsi="Times New Roman"/>
                <w:bCs/>
                <w:kern w:val="32"/>
                <w:sz w:val="24"/>
                <w:szCs w:val="24"/>
              </w:rPr>
            </w:pPr>
            <w:r w:rsidRPr="00590E3B">
              <w:rPr>
                <w:rFonts w:ascii="Times New Roman" w:hAnsi="Times New Roman"/>
                <w:bCs/>
                <w:kern w:val="32"/>
                <w:sz w:val="24"/>
                <w:szCs w:val="24"/>
              </w:rPr>
              <w:t>Рибосома.</w:t>
            </w:r>
          </w:p>
          <w:p w:rsidR="005F2C2C" w:rsidRPr="00590E3B" w:rsidRDefault="005F2C2C" w:rsidP="00472DF6">
            <w:pPr>
              <w:numPr>
                <w:ilvl w:val="0"/>
                <w:numId w:val="25"/>
              </w:numPr>
              <w:spacing w:after="0" w:line="240" w:lineRule="auto"/>
              <w:rPr>
                <w:rFonts w:ascii="Times New Roman" w:hAnsi="Times New Roman"/>
                <w:sz w:val="24"/>
                <w:szCs w:val="24"/>
              </w:rPr>
            </w:pPr>
            <w:r w:rsidRPr="00590E3B">
              <w:rPr>
                <w:rFonts w:ascii="Times New Roman" w:hAnsi="Times New Roman"/>
                <w:sz w:val="24"/>
                <w:szCs w:val="24"/>
              </w:rPr>
              <w:t>Хлоропласт</w:t>
            </w:r>
          </w:p>
          <w:p w:rsidR="005F2C2C" w:rsidRPr="00590E3B" w:rsidRDefault="005F2C2C" w:rsidP="00472DF6">
            <w:pPr>
              <w:numPr>
                <w:ilvl w:val="0"/>
                <w:numId w:val="25"/>
              </w:numPr>
              <w:spacing w:after="0" w:line="240" w:lineRule="auto"/>
              <w:rPr>
                <w:rFonts w:ascii="Times New Roman" w:hAnsi="Times New Roman"/>
                <w:sz w:val="24"/>
                <w:szCs w:val="24"/>
              </w:rPr>
            </w:pPr>
            <w:r w:rsidRPr="00590E3B">
              <w:rPr>
                <w:rFonts w:ascii="Times New Roman" w:hAnsi="Times New Roman"/>
                <w:sz w:val="24"/>
                <w:szCs w:val="24"/>
              </w:rPr>
              <w:t>Эндоплазматическая сеть.</w:t>
            </w:r>
          </w:p>
        </w:tc>
      </w:tr>
      <w:tr w:rsidR="005F2C2C" w:rsidRPr="00590E3B" w:rsidTr="00472DF6">
        <w:tc>
          <w:tcPr>
            <w:tcW w:w="828" w:type="dxa"/>
          </w:tcPr>
          <w:p w:rsidR="005F2C2C" w:rsidRPr="00590E3B" w:rsidRDefault="005F2C2C" w:rsidP="00472DF6">
            <w:pPr>
              <w:keepNext/>
              <w:spacing w:after="0" w:line="240" w:lineRule="auto"/>
              <w:jc w:val="center"/>
              <w:outlineLvl w:val="0"/>
              <w:rPr>
                <w:rFonts w:ascii="Times New Roman" w:hAnsi="Times New Roman"/>
                <w:bCs/>
                <w:kern w:val="32"/>
                <w:sz w:val="24"/>
                <w:szCs w:val="24"/>
              </w:rPr>
            </w:pPr>
            <w:r w:rsidRPr="00590E3B">
              <w:rPr>
                <w:rFonts w:ascii="Times New Roman" w:hAnsi="Times New Roman"/>
                <w:bCs/>
                <w:kern w:val="32"/>
                <w:sz w:val="24"/>
                <w:szCs w:val="24"/>
              </w:rPr>
              <w:t xml:space="preserve">2. </w:t>
            </w:r>
          </w:p>
        </w:tc>
        <w:tc>
          <w:tcPr>
            <w:tcW w:w="4320" w:type="dxa"/>
          </w:tcPr>
          <w:p w:rsidR="005F2C2C" w:rsidRPr="00590E3B" w:rsidRDefault="005F2C2C" w:rsidP="00472DF6">
            <w:pPr>
              <w:spacing w:after="0" w:line="240" w:lineRule="auto"/>
              <w:rPr>
                <w:rFonts w:ascii="Times New Roman" w:hAnsi="Times New Roman"/>
                <w:sz w:val="24"/>
                <w:szCs w:val="24"/>
              </w:rPr>
            </w:pPr>
            <w:r w:rsidRPr="00590E3B">
              <w:rPr>
                <w:rFonts w:ascii="Times New Roman" w:hAnsi="Times New Roman"/>
                <w:sz w:val="24"/>
                <w:szCs w:val="24"/>
              </w:rPr>
              <w:t xml:space="preserve">Органеллы цитоплазмы, имеющие не мембранное строение - </w:t>
            </w:r>
          </w:p>
        </w:tc>
        <w:tc>
          <w:tcPr>
            <w:tcW w:w="4422" w:type="dxa"/>
          </w:tcPr>
          <w:p w:rsidR="005F2C2C" w:rsidRPr="00590E3B" w:rsidRDefault="005F2C2C" w:rsidP="00472DF6">
            <w:pPr>
              <w:keepNext/>
              <w:numPr>
                <w:ilvl w:val="0"/>
                <w:numId w:val="26"/>
              </w:numPr>
              <w:spacing w:after="0" w:line="240" w:lineRule="auto"/>
              <w:outlineLvl w:val="0"/>
              <w:rPr>
                <w:rFonts w:ascii="Times New Roman" w:hAnsi="Times New Roman"/>
                <w:bCs/>
                <w:kern w:val="32"/>
                <w:sz w:val="24"/>
                <w:szCs w:val="24"/>
              </w:rPr>
            </w:pPr>
            <w:r w:rsidRPr="00590E3B">
              <w:rPr>
                <w:rFonts w:ascii="Times New Roman" w:hAnsi="Times New Roman"/>
                <w:bCs/>
                <w:kern w:val="32"/>
                <w:sz w:val="24"/>
                <w:szCs w:val="24"/>
              </w:rPr>
              <w:t>Митохондрии.</w:t>
            </w:r>
          </w:p>
          <w:p w:rsidR="005F2C2C" w:rsidRPr="00590E3B" w:rsidRDefault="005F2C2C" w:rsidP="00472DF6">
            <w:pPr>
              <w:numPr>
                <w:ilvl w:val="0"/>
                <w:numId w:val="26"/>
              </w:numPr>
              <w:spacing w:after="0" w:line="240" w:lineRule="auto"/>
              <w:rPr>
                <w:rFonts w:ascii="Times New Roman" w:hAnsi="Times New Roman"/>
                <w:sz w:val="24"/>
                <w:szCs w:val="24"/>
              </w:rPr>
            </w:pPr>
            <w:r w:rsidRPr="00590E3B">
              <w:rPr>
                <w:rFonts w:ascii="Times New Roman" w:hAnsi="Times New Roman"/>
                <w:sz w:val="24"/>
                <w:szCs w:val="24"/>
              </w:rPr>
              <w:t>Рибосомы. 3. ЭПС</w:t>
            </w:r>
          </w:p>
        </w:tc>
      </w:tr>
      <w:tr w:rsidR="005F2C2C" w:rsidRPr="00590E3B" w:rsidTr="00472DF6">
        <w:tc>
          <w:tcPr>
            <w:tcW w:w="828" w:type="dxa"/>
          </w:tcPr>
          <w:p w:rsidR="005F2C2C" w:rsidRPr="00590E3B" w:rsidRDefault="005F2C2C" w:rsidP="00472DF6">
            <w:pPr>
              <w:keepNext/>
              <w:spacing w:after="0" w:line="240" w:lineRule="auto"/>
              <w:jc w:val="center"/>
              <w:outlineLvl w:val="0"/>
              <w:rPr>
                <w:rFonts w:ascii="Times New Roman" w:hAnsi="Times New Roman"/>
                <w:bCs/>
                <w:kern w:val="32"/>
                <w:sz w:val="24"/>
                <w:szCs w:val="24"/>
              </w:rPr>
            </w:pPr>
            <w:r w:rsidRPr="00590E3B">
              <w:rPr>
                <w:rFonts w:ascii="Times New Roman" w:hAnsi="Times New Roman"/>
                <w:bCs/>
                <w:kern w:val="32"/>
                <w:sz w:val="24"/>
                <w:szCs w:val="24"/>
              </w:rPr>
              <w:t>3.</w:t>
            </w:r>
          </w:p>
        </w:tc>
        <w:tc>
          <w:tcPr>
            <w:tcW w:w="4320" w:type="dxa"/>
          </w:tcPr>
          <w:p w:rsidR="005F2C2C" w:rsidRPr="00590E3B" w:rsidRDefault="005F2C2C" w:rsidP="00472DF6">
            <w:pPr>
              <w:spacing w:after="0" w:line="240" w:lineRule="auto"/>
              <w:rPr>
                <w:rFonts w:ascii="Times New Roman" w:hAnsi="Times New Roman"/>
                <w:sz w:val="24"/>
                <w:szCs w:val="24"/>
              </w:rPr>
            </w:pPr>
            <w:r w:rsidRPr="00590E3B">
              <w:rPr>
                <w:rFonts w:ascii="Times New Roman" w:hAnsi="Times New Roman"/>
                <w:sz w:val="24"/>
                <w:szCs w:val="24"/>
              </w:rPr>
              <w:t xml:space="preserve">Формирование субъединиц рибосом происходит </w:t>
            </w:r>
            <w:proofErr w:type="gramStart"/>
            <w:r w:rsidRPr="00590E3B">
              <w:rPr>
                <w:rFonts w:ascii="Times New Roman" w:hAnsi="Times New Roman"/>
                <w:sz w:val="24"/>
                <w:szCs w:val="24"/>
              </w:rPr>
              <w:t>в</w:t>
            </w:r>
            <w:proofErr w:type="gramEnd"/>
          </w:p>
        </w:tc>
        <w:tc>
          <w:tcPr>
            <w:tcW w:w="4422" w:type="dxa"/>
          </w:tcPr>
          <w:p w:rsidR="005F2C2C" w:rsidRPr="00590E3B" w:rsidRDefault="005F2C2C" w:rsidP="00472DF6">
            <w:pPr>
              <w:keepNext/>
              <w:numPr>
                <w:ilvl w:val="0"/>
                <w:numId w:val="27"/>
              </w:numPr>
              <w:spacing w:after="0" w:line="240" w:lineRule="auto"/>
              <w:outlineLvl w:val="0"/>
              <w:rPr>
                <w:rFonts w:ascii="Times New Roman" w:hAnsi="Times New Roman"/>
                <w:bCs/>
                <w:kern w:val="32"/>
                <w:sz w:val="24"/>
                <w:szCs w:val="24"/>
              </w:rPr>
            </w:pPr>
            <w:r w:rsidRPr="00590E3B">
              <w:rPr>
                <w:rFonts w:ascii="Times New Roman" w:hAnsi="Times New Roman"/>
                <w:bCs/>
                <w:kern w:val="32"/>
                <w:sz w:val="24"/>
                <w:szCs w:val="24"/>
              </w:rPr>
              <w:t xml:space="preserve">Цитоплазме. </w:t>
            </w:r>
          </w:p>
          <w:p w:rsidR="005F2C2C" w:rsidRPr="00590E3B" w:rsidRDefault="005F2C2C" w:rsidP="00472DF6">
            <w:pPr>
              <w:spacing w:after="0" w:line="240" w:lineRule="auto"/>
              <w:ind w:left="360"/>
              <w:rPr>
                <w:rFonts w:ascii="Times New Roman" w:hAnsi="Times New Roman"/>
                <w:sz w:val="24"/>
                <w:szCs w:val="24"/>
              </w:rPr>
            </w:pPr>
            <w:r w:rsidRPr="00590E3B">
              <w:rPr>
                <w:rFonts w:ascii="Times New Roman" w:hAnsi="Times New Roman"/>
                <w:sz w:val="24"/>
                <w:szCs w:val="24"/>
              </w:rPr>
              <w:t xml:space="preserve">2. </w:t>
            </w:r>
            <w:proofErr w:type="gramStart"/>
            <w:r w:rsidRPr="00590E3B">
              <w:rPr>
                <w:rFonts w:ascii="Times New Roman" w:hAnsi="Times New Roman"/>
                <w:sz w:val="24"/>
                <w:szCs w:val="24"/>
              </w:rPr>
              <w:t>Вакуолях</w:t>
            </w:r>
            <w:proofErr w:type="gramEnd"/>
            <w:r w:rsidRPr="00590E3B">
              <w:rPr>
                <w:rFonts w:ascii="Times New Roman" w:hAnsi="Times New Roman"/>
                <w:sz w:val="24"/>
                <w:szCs w:val="24"/>
              </w:rPr>
              <w:t xml:space="preserve">. 3. </w:t>
            </w:r>
            <w:proofErr w:type="gramStart"/>
            <w:r w:rsidRPr="00590E3B">
              <w:rPr>
                <w:rFonts w:ascii="Times New Roman" w:hAnsi="Times New Roman"/>
                <w:sz w:val="24"/>
                <w:szCs w:val="24"/>
              </w:rPr>
              <w:t>Ядре</w:t>
            </w:r>
            <w:proofErr w:type="gramEnd"/>
            <w:r w:rsidRPr="00590E3B">
              <w:rPr>
                <w:rFonts w:ascii="Times New Roman" w:hAnsi="Times New Roman"/>
                <w:sz w:val="24"/>
                <w:szCs w:val="24"/>
              </w:rPr>
              <w:t>.</w:t>
            </w:r>
          </w:p>
        </w:tc>
      </w:tr>
      <w:tr w:rsidR="005F2C2C" w:rsidRPr="00590E3B" w:rsidTr="00472DF6">
        <w:tc>
          <w:tcPr>
            <w:tcW w:w="828" w:type="dxa"/>
          </w:tcPr>
          <w:p w:rsidR="005F2C2C" w:rsidRPr="00590E3B" w:rsidRDefault="005F2C2C" w:rsidP="00472DF6">
            <w:pPr>
              <w:keepNext/>
              <w:spacing w:after="0" w:line="240" w:lineRule="auto"/>
              <w:jc w:val="center"/>
              <w:outlineLvl w:val="0"/>
              <w:rPr>
                <w:rFonts w:ascii="Times New Roman" w:hAnsi="Times New Roman"/>
                <w:bCs/>
                <w:kern w:val="32"/>
                <w:sz w:val="24"/>
                <w:szCs w:val="24"/>
              </w:rPr>
            </w:pPr>
            <w:r w:rsidRPr="00590E3B">
              <w:rPr>
                <w:rFonts w:ascii="Times New Roman" w:hAnsi="Times New Roman"/>
                <w:bCs/>
                <w:kern w:val="32"/>
                <w:sz w:val="24"/>
                <w:szCs w:val="24"/>
              </w:rPr>
              <w:t>4.</w:t>
            </w:r>
          </w:p>
        </w:tc>
        <w:tc>
          <w:tcPr>
            <w:tcW w:w="4320" w:type="dxa"/>
          </w:tcPr>
          <w:p w:rsidR="005F2C2C" w:rsidRPr="00590E3B" w:rsidRDefault="005F2C2C" w:rsidP="00472DF6">
            <w:pPr>
              <w:spacing w:after="0" w:line="240" w:lineRule="auto"/>
              <w:rPr>
                <w:rFonts w:ascii="Times New Roman" w:hAnsi="Times New Roman"/>
                <w:sz w:val="24"/>
                <w:szCs w:val="24"/>
              </w:rPr>
            </w:pPr>
            <w:r w:rsidRPr="00590E3B">
              <w:rPr>
                <w:rFonts w:ascii="Times New Roman" w:hAnsi="Times New Roman"/>
                <w:sz w:val="24"/>
                <w:szCs w:val="24"/>
              </w:rPr>
              <w:t xml:space="preserve">Где в митохондриях находятся молекулы ДНК, </w:t>
            </w:r>
            <w:proofErr w:type="spellStart"/>
            <w:r w:rsidRPr="00590E3B">
              <w:rPr>
                <w:rFonts w:ascii="Times New Roman" w:hAnsi="Times New Roman"/>
                <w:sz w:val="24"/>
                <w:szCs w:val="24"/>
              </w:rPr>
              <w:t>и-РНК</w:t>
            </w:r>
            <w:proofErr w:type="gramStart"/>
            <w:r w:rsidRPr="00590E3B">
              <w:rPr>
                <w:rFonts w:ascii="Times New Roman" w:hAnsi="Times New Roman"/>
                <w:sz w:val="24"/>
                <w:szCs w:val="24"/>
              </w:rPr>
              <w:t>,т</w:t>
            </w:r>
            <w:proofErr w:type="gramEnd"/>
            <w:r w:rsidRPr="00590E3B">
              <w:rPr>
                <w:rFonts w:ascii="Times New Roman" w:hAnsi="Times New Roman"/>
                <w:sz w:val="24"/>
                <w:szCs w:val="24"/>
              </w:rPr>
              <w:t>-РНК</w:t>
            </w:r>
            <w:proofErr w:type="spellEnd"/>
            <w:r w:rsidRPr="00590E3B">
              <w:rPr>
                <w:rFonts w:ascii="Times New Roman" w:hAnsi="Times New Roman"/>
                <w:sz w:val="24"/>
                <w:szCs w:val="24"/>
              </w:rPr>
              <w:t>, рибосомы?</w:t>
            </w:r>
          </w:p>
        </w:tc>
        <w:tc>
          <w:tcPr>
            <w:tcW w:w="4422" w:type="dxa"/>
          </w:tcPr>
          <w:p w:rsidR="005F2C2C" w:rsidRPr="00590E3B" w:rsidRDefault="005F2C2C" w:rsidP="00472DF6">
            <w:pPr>
              <w:keepNext/>
              <w:numPr>
                <w:ilvl w:val="0"/>
                <w:numId w:val="28"/>
              </w:numPr>
              <w:spacing w:after="0" w:line="240" w:lineRule="auto"/>
              <w:outlineLvl w:val="0"/>
              <w:rPr>
                <w:rFonts w:ascii="Times New Roman" w:hAnsi="Times New Roman"/>
                <w:bCs/>
                <w:kern w:val="32"/>
                <w:sz w:val="24"/>
                <w:szCs w:val="24"/>
              </w:rPr>
            </w:pPr>
            <w:r w:rsidRPr="00590E3B">
              <w:rPr>
                <w:rFonts w:ascii="Times New Roman" w:hAnsi="Times New Roman"/>
                <w:bCs/>
                <w:kern w:val="32"/>
                <w:sz w:val="24"/>
                <w:szCs w:val="24"/>
              </w:rPr>
              <w:t>Наружная мембрана.</w:t>
            </w:r>
          </w:p>
          <w:p w:rsidR="005F2C2C" w:rsidRPr="00590E3B" w:rsidRDefault="005F2C2C" w:rsidP="00472DF6">
            <w:pPr>
              <w:numPr>
                <w:ilvl w:val="0"/>
                <w:numId w:val="28"/>
              </w:numPr>
              <w:spacing w:after="0" w:line="240" w:lineRule="auto"/>
              <w:contextualSpacing/>
              <w:rPr>
                <w:rFonts w:ascii="Times New Roman" w:hAnsi="Times New Roman"/>
                <w:sz w:val="24"/>
                <w:szCs w:val="24"/>
              </w:rPr>
            </w:pPr>
            <w:r w:rsidRPr="00590E3B">
              <w:rPr>
                <w:rFonts w:ascii="Times New Roman" w:hAnsi="Times New Roman"/>
                <w:sz w:val="24"/>
                <w:szCs w:val="24"/>
              </w:rPr>
              <w:t xml:space="preserve">Матрикс. </w:t>
            </w:r>
          </w:p>
          <w:p w:rsidR="005F2C2C" w:rsidRPr="00590E3B" w:rsidRDefault="005F2C2C" w:rsidP="00472DF6">
            <w:pPr>
              <w:numPr>
                <w:ilvl w:val="0"/>
                <w:numId w:val="28"/>
              </w:numPr>
              <w:spacing w:after="0" w:line="240" w:lineRule="auto"/>
              <w:contextualSpacing/>
              <w:rPr>
                <w:rFonts w:ascii="Times New Roman" w:hAnsi="Times New Roman"/>
                <w:sz w:val="24"/>
                <w:szCs w:val="24"/>
              </w:rPr>
            </w:pPr>
            <w:r w:rsidRPr="00590E3B">
              <w:rPr>
                <w:rFonts w:ascii="Times New Roman" w:hAnsi="Times New Roman"/>
                <w:sz w:val="24"/>
                <w:szCs w:val="24"/>
              </w:rPr>
              <w:t>. Кристы.</w:t>
            </w:r>
          </w:p>
        </w:tc>
      </w:tr>
      <w:tr w:rsidR="005F2C2C" w:rsidRPr="00590E3B" w:rsidTr="00472DF6">
        <w:tc>
          <w:tcPr>
            <w:tcW w:w="828" w:type="dxa"/>
          </w:tcPr>
          <w:p w:rsidR="005F2C2C" w:rsidRPr="00590E3B" w:rsidRDefault="005F2C2C" w:rsidP="00472DF6">
            <w:pPr>
              <w:keepNext/>
              <w:spacing w:after="0" w:line="240" w:lineRule="auto"/>
              <w:jc w:val="center"/>
              <w:outlineLvl w:val="0"/>
              <w:rPr>
                <w:rFonts w:ascii="Times New Roman" w:hAnsi="Times New Roman"/>
                <w:bCs/>
                <w:kern w:val="32"/>
                <w:sz w:val="24"/>
                <w:szCs w:val="24"/>
              </w:rPr>
            </w:pPr>
            <w:r w:rsidRPr="00590E3B">
              <w:rPr>
                <w:rFonts w:ascii="Times New Roman" w:hAnsi="Times New Roman"/>
                <w:bCs/>
                <w:kern w:val="32"/>
                <w:sz w:val="24"/>
                <w:szCs w:val="24"/>
              </w:rPr>
              <w:t>5.</w:t>
            </w:r>
          </w:p>
        </w:tc>
        <w:tc>
          <w:tcPr>
            <w:tcW w:w="4320" w:type="dxa"/>
          </w:tcPr>
          <w:p w:rsidR="005F2C2C" w:rsidRPr="00590E3B" w:rsidRDefault="005F2C2C" w:rsidP="00472DF6">
            <w:pPr>
              <w:spacing w:after="0" w:line="240" w:lineRule="auto"/>
              <w:rPr>
                <w:rFonts w:ascii="Times New Roman" w:hAnsi="Times New Roman"/>
                <w:sz w:val="24"/>
                <w:szCs w:val="24"/>
              </w:rPr>
            </w:pPr>
            <w:r w:rsidRPr="00590E3B">
              <w:rPr>
                <w:rFonts w:ascii="Times New Roman" w:hAnsi="Times New Roman"/>
                <w:sz w:val="24"/>
                <w:szCs w:val="24"/>
              </w:rPr>
              <w:t xml:space="preserve">В хлоропластах локализованы пигменты хлорофилл и </w:t>
            </w:r>
            <w:proofErr w:type="spellStart"/>
            <w:r w:rsidRPr="00590E3B">
              <w:rPr>
                <w:rFonts w:ascii="Times New Roman" w:hAnsi="Times New Roman"/>
                <w:sz w:val="24"/>
                <w:szCs w:val="24"/>
              </w:rPr>
              <w:t>каротиноидына</w:t>
            </w:r>
            <w:proofErr w:type="spellEnd"/>
          </w:p>
        </w:tc>
        <w:tc>
          <w:tcPr>
            <w:tcW w:w="4422" w:type="dxa"/>
          </w:tcPr>
          <w:p w:rsidR="005F2C2C" w:rsidRPr="00590E3B" w:rsidRDefault="005F2C2C" w:rsidP="00472DF6">
            <w:pPr>
              <w:numPr>
                <w:ilvl w:val="0"/>
                <w:numId w:val="21"/>
              </w:numPr>
              <w:spacing w:after="0" w:line="240" w:lineRule="auto"/>
              <w:rPr>
                <w:rFonts w:ascii="Times New Roman" w:hAnsi="Times New Roman"/>
                <w:sz w:val="24"/>
                <w:szCs w:val="24"/>
              </w:rPr>
            </w:pPr>
            <w:r w:rsidRPr="00590E3B">
              <w:rPr>
                <w:rFonts w:ascii="Times New Roman" w:hAnsi="Times New Roman"/>
                <w:sz w:val="24"/>
                <w:szCs w:val="24"/>
              </w:rPr>
              <w:t>Наружной мембране</w:t>
            </w:r>
          </w:p>
          <w:p w:rsidR="005F2C2C" w:rsidRPr="00590E3B" w:rsidRDefault="005F2C2C" w:rsidP="00472DF6">
            <w:pPr>
              <w:numPr>
                <w:ilvl w:val="0"/>
                <w:numId w:val="21"/>
              </w:numPr>
              <w:spacing w:after="0" w:line="240" w:lineRule="auto"/>
              <w:rPr>
                <w:rFonts w:ascii="Times New Roman" w:hAnsi="Times New Roman"/>
                <w:sz w:val="24"/>
                <w:szCs w:val="24"/>
              </w:rPr>
            </w:pPr>
            <w:r w:rsidRPr="00590E3B">
              <w:rPr>
                <w:rFonts w:ascii="Times New Roman" w:hAnsi="Times New Roman"/>
                <w:sz w:val="24"/>
                <w:szCs w:val="24"/>
              </w:rPr>
              <w:t>Мембране тилакоидов</w:t>
            </w:r>
          </w:p>
          <w:p w:rsidR="005F2C2C" w:rsidRPr="00590E3B" w:rsidRDefault="005F2C2C" w:rsidP="00472DF6">
            <w:pPr>
              <w:numPr>
                <w:ilvl w:val="0"/>
                <w:numId w:val="21"/>
              </w:numPr>
              <w:spacing w:after="0" w:line="240" w:lineRule="auto"/>
              <w:rPr>
                <w:rFonts w:ascii="Times New Roman" w:hAnsi="Times New Roman"/>
                <w:sz w:val="24"/>
                <w:szCs w:val="24"/>
              </w:rPr>
            </w:pPr>
            <w:r w:rsidRPr="00590E3B">
              <w:rPr>
                <w:rFonts w:ascii="Times New Roman" w:hAnsi="Times New Roman"/>
                <w:sz w:val="24"/>
                <w:szCs w:val="24"/>
              </w:rPr>
              <w:t>Мембране ламелл</w:t>
            </w:r>
          </w:p>
        </w:tc>
      </w:tr>
      <w:tr w:rsidR="005F2C2C" w:rsidRPr="00590E3B" w:rsidTr="00472DF6">
        <w:tc>
          <w:tcPr>
            <w:tcW w:w="828" w:type="dxa"/>
          </w:tcPr>
          <w:p w:rsidR="005F2C2C" w:rsidRPr="00590E3B" w:rsidRDefault="005F2C2C" w:rsidP="00472DF6">
            <w:pPr>
              <w:keepNext/>
              <w:spacing w:after="0" w:line="240" w:lineRule="auto"/>
              <w:jc w:val="center"/>
              <w:outlineLvl w:val="0"/>
              <w:rPr>
                <w:rFonts w:ascii="Times New Roman" w:hAnsi="Times New Roman"/>
                <w:bCs/>
                <w:kern w:val="32"/>
                <w:sz w:val="24"/>
                <w:szCs w:val="24"/>
              </w:rPr>
            </w:pPr>
            <w:r w:rsidRPr="00590E3B">
              <w:rPr>
                <w:rFonts w:ascii="Times New Roman" w:hAnsi="Times New Roman"/>
                <w:bCs/>
                <w:kern w:val="32"/>
                <w:sz w:val="24"/>
                <w:szCs w:val="24"/>
              </w:rPr>
              <w:lastRenderedPageBreak/>
              <w:t>6.</w:t>
            </w:r>
          </w:p>
        </w:tc>
        <w:tc>
          <w:tcPr>
            <w:tcW w:w="4320" w:type="dxa"/>
          </w:tcPr>
          <w:p w:rsidR="005F2C2C" w:rsidRPr="00590E3B" w:rsidRDefault="005F2C2C" w:rsidP="00472DF6">
            <w:pPr>
              <w:spacing w:after="0" w:line="240" w:lineRule="auto"/>
              <w:rPr>
                <w:rFonts w:ascii="Times New Roman" w:hAnsi="Times New Roman"/>
                <w:sz w:val="24"/>
                <w:szCs w:val="24"/>
              </w:rPr>
            </w:pPr>
            <w:r w:rsidRPr="00590E3B">
              <w:rPr>
                <w:rFonts w:ascii="Times New Roman" w:hAnsi="Times New Roman"/>
                <w:sz w:val="24"/>
                <w:szCs w:val="24"/>
              </w:rPr>
              <w:t>Молекула ДНК находится</w:t>
            </w:r>
            <w:r>
              <w:rPr>
                <w:rFonts w:ascii="Times New Roman" w:hAnsi="Times New Roman"/>
                <w:sz w:val="24"/>
                <w:szCs w:val="24"/>
              </w:rPr>
              <w:t xml:space="preserve"> </w:t>
            </w:r>
            <w:r w:rsidRPr="00590E3B">
              <w:rPr>
                <w:rFonts w:ascii="Times New Roman" w:hAnsi="Times New Roman"/>
                <w:sz w:val="24"/>
                <w:szCs w:val="24"/>
              </w:rPr>
              <w:t xml:space="preserve">в ядерной структуре - </w:t>
            </w:r>
          </w:p>
        </w:tc>
        <w:tc>
          <w:tcPr>
            <w:tcW w:w="4422" w:type="dxa"/>
          </w:tcPr>
          <w:p w:rsidR="005F2C2C" w:rsidRPr="00590E3B" w:rsidRDefault="005F2C2C" w:rsidP="00472DF6">
            <w:pPr>
              <w:keepNext/>
              <w:spacing w:after="0" w:line="240" w:lineRule="auto"/>
              <w:ind w:left="360"/>
              <w:outlineLvl w:val="0"/>
              <w:rPr>
                <w:rFonts w:ascii="Times New Roman" w:hAnsi="Times New Roman"/>
                <w:bCs/>
                <w:kern w:val="32"/>
                <w:sz w:val="24"/>
                <w:szCs w:val="24"/>
              </w:rPr>
            </w:pPr>
            <w:r w:rsidRPr="00590E3B">
              <w:rPr>
                <w:rFonts w:ascii="Times New Roman" w:hAnsi="Times New Roman"/>
                <w:bCs/>
                <w:kern w:val="32"/>
                <w:sz w:val="24"/>
                <w:szCs w:val="24"/>
              </w:rPr>
              <w:t xml:space="preserve">1. </w:t>
            </w:r>
            <w:proofErr w:type="gramStart"/>
            <w:r w:rsidRPr="00590E3B">
              <w:rPr>
                <w:rFonts w:ascii="Times New Roman" w:hAnsi="Times New Roman"/>
                <w:bCs/>
                <w:kern w:val="32"/>
                <w:sz w:val="24"/>
                <w:szCs w:val="24"/>
              </w:rPr>
              <w:t>Ядерном</w:t>
            </w:r>
            <w:proofErr w:type="gramEnd"/>
            <w:r w:rsidRPr="00590E3B">
              <w:rPr>
                <w:rFonts w:ascii="Times New Roman" w:hAnsi="Times New Roman"/>
                <w:bCs/>
                <w:kern w:val="32"/>
                <w:sz w:val="24"/>
                <w:szCs w:val="24"/>
              </w:rPr>
              <w:t xml:space="preserve"> сок.</w:t>
            </w:r>
          </w:p>
          <w:p w:rsidR="005F2C2C" w:rsidRPr="00590E3B" w:rsidRDefault="005F2C2C" w:rsidP="00472DF6">
            <w:pPr>
              <w:spacing w:after="0" w:line="240" w:lineRule="auto"/>
              <w:ind w:left="360"/>
              <w:rPr>
                <w:rFonts w:ascii="Times New Roman" w:hAnsi="Times New Roman"/>
                <w:sz w:val="24"/>
                <w:szCs w:val="24"/>
              </w:rPr>
            </w:pPr>
            <w:r w:rsidRPr="00590E3B">
              <w:rPr>
                <w:rFonts w:ascii="Times New Roman" w:hAnsi="Times New Roman"/>
                <w:sz w:val="24"/>
                <w:szCs w:val="24"/>
              </w:rPr>
              <w:t>2. Хромосоме.</w:t>
            </w:r>
          </w:p>
          <w:p w:rsidR="005F2C2C" w:rsidRPr="00590E3B" w:rsidRDefault="005F2C2C" w:rsidP="00472DF6">
            <w:pPr>
              <w:spacing w:after="0" w:line="240" w:lineRule="auto"/>
              <w:ind w:left="360"/>
              <w:rPr>
                <w:rFonts w:ascii="Times New Roman" w:hAnsi="Times New Roman"/>
                <w:sz w:val="24"/>
                <w:szCs w:val="24"/>
              </w:rPr>
            </w:pPr>
            <w:r w:rsidRPr="00590E3B">
              <w:rPr>
                <w:rFonts w:ascii="Times New Roman" w:hAnsi="Times New Roman"/>
                <w:sz w:val="24"/>
                <w:szCs w:val="24"/>
              </w:rPr>
              <w:t>3. Ядерной оболочке.</w:t>
            </w:r>
          </w:p>
        </w:tc>
      </w:tr>
      <w:tr w:rsidR="005F2C2C" w:rsidRPr="00590E3B" w:rsidTr="00472DF6">
        <w:tc>
          <w:tcPr>
            <w:tcW w:w="828" w:type="dxa"/>
          </w:tcPr>
          <w:p w:rsidR="005F2C2C" w:rsidRPr="00590E3B" w:rsidRDefault="005F2C2C" w:rsidP="00472DF6">
            <w:pPr>
              <w:keepNext/>
              <w:spacing w:after="0" w:line="240" w:lineRule="auto"/>
              <w:jc w:val="center"/>
              <w:outlineLvl w:val="0"/>
              <w:rPr>
                <w:rFonts w:ascii="Times New Roman" w:hAnsi="Times New Roman"/>
                <w:bCs/>
                <w:kern w:val="32"/>
                <w:sz w:val="24"/>
                <w:szCs w:val="24"/>
              </w:rPr>
            </w:pPr>
            <w:r w:rsidRPr="00590E3B">
              <w:rPr>
                <w:rFonts w:ascii="Times New Roman" w:hAnsi="Times New Roman"/>
                <w:bCs/>
                <w:kern w:val="32"/>
                <w:sz w:val="24"/>
                <w:szCs w:val="24"/>
              </w:rPr>
              <w:t>7.</w:t>
            </w:r>
          </w:p>
        </w:tc>
        <w:tc>
          <w:tcPr>
            <w:tcW w:w="4320" w:type="dxa"/>
          </w:tcPr>
          <w:p w:rsidR="005F2C2C" w:rsidRPr="00590E3B" w:rsidRDefault="005F2C2C" w:rsidP="00472DF6">
            <w:pPr>
              <w:spacing w:after="0" w:line="240" w:lineRule="auto"/>
              <w:rPr>
                <w:rFonts w:ascii="Times New Roman" w:hAnsi="Times New Roman"/>
                <w:sz w:val="24"/>
                <w:szCs w:val="24"/>
              </w:rPr>
            </w:pPr>
            <w:r w:rsidRPr="00590E3B">
              <w:rPr>
                <w:rFonts w:ascii="Times New Roman" w:hAnsi="Times New Roman"/>
                <w:sz w:val="24"/>
                <w:szCs w:val="24"/>
              </w:rPr>
              <w:t xml:space="preserve">Вегетативные клетки делятся -  </w:t>
            </w:r>
          </w:p>
        </w:tc>
        <w:tc>
          <w:tcPr>
            <w:tcW w:w="4422" w:type="dxa"/>
          </w:tcPr>
          <w:p w:rsidR="005F2C2C" w:rsidRPr="00590E3B" w:rsidRDefault="005F2C2C" w:rsidP="00472DF6">
            <w:pPr>
              <w:spacing w:after="0" w:line="240" w:lineRule="auto"/>
              <w:ind w:left="360"/>
              <w:rPr>
                <w:rFonts w:ascii="Times New Roman" w:hAnsi="Times New Roman"/>
                <w:sz w:val="24"/>
                <w:szCs w:val="24"/>
              </w:rPr>
            </w:pPr>
            <w:r w:rsidRPr="00590E3B">
              <w:rPr>
                <w:rFonts w:ascii="Times New Roman" w:hAnsi="Times New Roman"/>
                <w:sz w:val="24"/>
                <w:szCs w:val="24"/>
              </w:rPr>
              <w:t>1. Амитозом. 2. Митозом.</w:t>
            </w:r>
          </w:p>
          <w:p w:rsidR="005F2C2C" w:rsidRPr="00590E3B" w:rsidRDefault="005F2C2C" w:rsidP="00472DF6">
            <w:pPr>
              <w:spacing w:after="0" w:line="240" w:lineRule="auto"/>
              <w:ind w:left="360"/>
              <w:rPr>
                <w:rFonts w:ascii="Times New Roman" w:hAnsi="Times New Roman"/>
                <w:sz w:val="24"/>
                <w:szCs w:val="24"/>
              </w:rPr>
            </w:pPr>
            <w:r w:rsidRPr="00590E3B">
              <w:rPr>
                <w:rFonts w:ascii="Times New Roman" w:hAnsi="Times New Roman"/>
                <w:sz w:val="24"/>
                <w:szCs w:val="24"/>
              </w:rPr>
              <w:t xml:space="preserve"> 3. Мейозом.</w:t>
            </w:r>
          </w:p>
        </w:tc>
      </w:tr>
      <w:tr w:rsidR="005F2C2C" w:rsidRPr="00590E3B" w:rsidTr="00472DF6">
        <w:tc>
          <w:tcPr>
            <w:tcW w:w="828" w:type="dxa"/>
          </w:tcPr>
          <w:p w:rsidR="005F2C2C" w:rsidRPr="00590E3B" w:rsidRDefault="005F2C2C" w:rsidP="00472DF6">
            <w:pPr>
              <w:keepNext/>
              <w:spacing w:after="0" w:line="240" w:lineRule="auto"/>
              <w:jc w:val="center"/>
              <w:outlineLvl w:val="0"/>
              <w:rPr>
                <w:rFonts w:ascii="Times New Roman" w:hAnsi="Times New Roman"/>
                <w:bCs/>
                <w:kern w:val="32"/>
                <w:sz w:val="24"/>
                <w:szCs w:val="24"/>
              </w:rPr>
            </w:pPr>
            <w:r w:rsidRPr="00590E3B">
              <w:rPr>
                <w:rFonts w:ascii="Times New Roman" w:hAnsi="Times New Roman"/>
                <w:bCs/>
                <w:kern w:val="32"/>
                <w:sz w:val="24"/>
                <w:szCs w:val="24"/>
              </w:rPr>
              <w:t>8.</w:t>
            </w:r>
          </w:p>
        </w:tc>
        <w:tc>
          <w:tcPr>
            <w:tcW w:w="4320" w:type="dxa"/>
          </w:tcPr>
          <w:p w:rsidR="005F2C2C" w:rsidRPr="00590E3B" w:rsidRDefault="005F2C2C" w:rsidP="00472DF6">
            <w:pPr>
              <w:spacing w:after="0" w:line="240" w:lineRule="auto"/>
              <w:rPr>
                <w:rFonts w:ascii="Times New Roman" w:hAnsi="Times New Roman"/>
                <w:sz w:val="24"/>
                <w:szCs w:val="24"/>
              </w:rPr>
            </w:pPr>
            <w:r w:rsidRPr="00590E3B">
              <w:rPr>
                <w:rFonts w:ascii="Times New Roman" w:hAnsi="Times New Roman"/>
                <w:sz w:val="24"/>
                <w:szCs w:val="24"/>
              </w:rPr>
              <w:t>Какую функцию выполняют митохондрии?</w:t>
            </w:r>
          </w:p>
        </w:tc>
        <w:tc>
          <w:tcPr>
            <w:tcW w:w="4422" w:type="dxa"/>
          </w:tcPr>
          <w:p w:rsidR="005F2C2C" w:rsidRPr="00590E3B" w:rsidRDefault="005F2C2C" w:rsidP="00472DF6">
            <w:pPr>
              <w:keepNext/>
              <w:numPr>
                <w:ilvl w:val="0"/>
                <w:numId w:val="22"/>
              </w:numPr>
              <w:spacing w:after="0" w:line="240" w:lineRule="auto"/>
              <w:outlineLvl w:val="0"/>
              <w:rPr>
                <w:rFonts w:ascii="Times New Roman" w:hAnsi="Times New Roman"/>
                <w:bCs/>
                <w:kern w:val="32"/>
                <w:sz w:val="24"/>
                <w:szCs w:val="24"/>
              </w:rPr>
            </w:pPr>
            <w:r w:rsidRPr="00590E3B">
              <w:rPr>
                <w:rFonts w:ascii="Times New Roman" w:hAnsi="Times New Roman"/>
                <w:bCs/>
                <w:kern w:val="32"/>
                <w:sz w:val="24"/>
                <w:szCs w:val="24"/>
              </w:rPr>
              <w:t>Биосинтез углеводов.</w:t>
            </w:r>
          </w:p>
          <w:p w:rsidR="005F2C2C" w:rsidRPr="00590E3B" w:rsidRDefault="005F2C2C" w:rsidP="00472DF6">
            <w:pPr>
              <w:spacing w:after="0" w:line="240" w:lineRule="auto"/>
              <w:ind w:left="360"/>
              <w:rPr>
                <w:rFonts w:ascii="Times New Roman" w:hAnsi="Times New Roman"/>
                <w:sz w:val="24"/>
                <w:szCs w:val="24"/>
              </w:rPr>
            </w:pPr>
            <w:r w:rsidRPr="00590E3B">
              <w:rPr>
                <w:rFonts w:ascii="Times New Roman" w:hAnsi="Times New Roman"/>
                <w:sz w:val="24"/>
                <w:szCs w:val="24"/>
              </w:rPr>
              <w:t>2. Фотосинтез. 3. Дыхание</w:t>
            </w:r>
          </w:p>
        </w:tc>
      </w:tr>
      <w:tr w:rsidR="005F2C2C" w:rsidRPr="00590E3B" w:rsidTr="00472DF6">
        <w:tc>
          <w:tcPr>
            <w:tcW w:w="828" w:type="dxa"/>
          </w:tcPr>
          <w:p w:rsidR="005F2C2C" w:rsidRPr="00590E3B" w:rsidRDefault="005F2C2C" w:rsidP="00472DF6">
            <w:pPr>
              <w:keepNext/>
              <w:spacing w:after="0" w:line="240" w:lineRule="auto"/>
              <w:jc w:val="center"/>
              <w:outlineLvl w:val="0"/>
              <w:rPr>
                <w:rFonts w:ascii="Times New Roman" w:hAnsi="Times New Roman"/>
                <w:bCs/>
                <w:kern w:val="32"/>
                <w:sz w:val="24"/>
                <w:szCs w:val="24"/>
              </w:rPr>
            </w:pPr>
            <w:r w:rsidRPr="00590E3B">
              <w:rPr>
                <w:rFonts w:ascii="Times New Roman" w:hAnsi="Times New Roman"/>
                <w:bCs/>
                <w:kern w:val="32"/>
                <w:sz w:val="24"/>
                <w:szCs w:val="24"/>
              </w:rPr>
              <w:t>9.</w:t>
            </w:r>
          </w:p>
        </w:tc>
        <w:tc>
          <w:tcPr>
            <w:tcW w:w="4320" w:type="dxa"/>
          </w:tcPr>
          <w:p w:rsidR="005F2C2C" w:rsidRPr="00590E3B" w:rsidRDefault="005F2C2C" w:rsidP="00472DF6">
            <w:pPr>
              <w:spacing w:after="0" w:line="240" w:lineRule="auto"/>
              <w:rPr>
                <w:rFonts w:ascii="Times New Roman" w:hAnsi="Times New Roman"/>
                <w:sz w:val="24"/>
                <w:szCs w:val="24"/>
              </w:rPr>
            </w:pPr>
            <w:r w:rsidRPr="00590E3B">
              <w:rPr>
                <w:rFonts w:ascii="Times New Roman" w:hAnsi="Times New Roman"/>
                <w:sz w:val="24"/>
                <w:szCs w:val="24"/>
              </w:rPr>
              <w:t xml:space="preserve">Запасной белок  в клетке откладывается в виде </w:t>
            </w:r>
          </w:p>
        </w:tc>
        <w:tc>
          <w:tcPr>
            <w:tcW w:w="4422" w:type="dxa"/>
          </w:tcPr>
          <w:p w:rsidR="005F2C2C" w:rsidRPr="00590E3B" w:rsidRDefault="005F2C2C" w:rsidP="00472DF6">
            <w:pPr>
              <w:keepNext/>
              <w:numPr>
                <w:ilvl w:val="0"/>
                <w:numId w:val="23"/>
              </w:numPr>
              <w:spacing w:after="0" w:line="240" w:lineRule="auto"/>
              <w:outlineLvl w:val="0"/>
              <w:rPr>
                <w:rFonts w:ascii="Times New Roman" w:hAnsi="Times New Roman"/>
                <w:bCs/>
                <w:kern w:val="32"/>
                <w:sz w:val="24"/>
                <w:szCs w:val="24"/>
              </w:rPr>
            </w:pPr>
            <w:r w:rsidRPr="00590E3B">
              <w:rPr>
                <w:rFonts w:ascii="Times New Roman" w:hAnsi="Times New Roman"/>
                <w:bCs/>
                <w:kern w:val="32"/>
                <w:sz w:val="24"/>
                <w:szCs w:val="24"/>
              </w:rPr>
              <w:t>Крахмальных зёрен.</w:t>
            </w:r>
          </w:p>
          <w:p w:rsidR="005F2C2C" w:rsidRPr="00590E3B" w:rsidRDefault="005F2C2C" w:rsidP="00472DF6">
            <w:pPr>
              <w:numPr>
                <w:ilvl w:val="0"/>
                <w:numId w:val="23"/>
              </w:numPr>
              <w:spacing w:after="0" w:line="240" w:lineRule="auto"/>
              <w:rPr>
                <w:rFonts w:ascii="Times New Roman" w:hAnsi="Times New Roman"/>
                <w:sz w:val="24"/>
                <w:szCs w:val="24"/>
              </w:rPr>
            </w:pPr>
            <w:r w:rsidRPr="00590E3B">
              <w:rPr>
                <w:rFonts w:ascii="Times New Roman" w:hAnsi="Times New Roman"/>
                <w:sz w:val="24"/>
                <w:szCs w:val="24"/>
              </w:rPr>
              <w:t>Алейроновых зёрен</w:t>
            </w:r>
          </w:p>
          <w:p w:rsidR="005F2C2C" w:rsidRPr="00590E3B" w:rsidRDefault="005F2C2C" w:rsidP="00472DF6">
            <w:pPr>
              <w:numPr>
                <w:ilvl w:val="0"/>
                <w:numId w:val="23"/>
              </w:numPr>
              <w:spacing w:after="0" w:line="240" w:lineRule="auto"/>
              <w:rPr>
                <w:rFonts w:ascii="Times New Roman" w:hAnsi="Times New Roman"/>
                <w:sz w:val="24"/>
                <w:szCs w:val="24"/>
              </w:rPr>
            </w:pPr>
            <w:r w:rsidRPr="00590E3B">
              <w:rPr>
                <w:rFonts w:ascii="Times New Roman" w:hAnsi="Times New Roman"/>
                <w:sz w:val="24"/>
                <w:szCs w:val="24"/>
              </w:rPr>
              <w:t>Инулина</w:t>
            </w:r>
          </w:p>
        </w:tc>
      </w:tr>
      <w:tr w:rsidR="005F2C2C" w:rsidRPr="00590E3B" w:rsidTr="00472DF6">
        <w:tc>
          <w:tcPr>
            <w:tcW w:w="828" w:type="dxa"/>
          </w:tcPr>
          <w:p w:rsidR="005F2C2C" w:rsidRPr="00590E3B" w:rsidRDefault="005F2C2C" w:rsidP="00472DF6">
            <w:pPr>
              <w:keepNext/>
              <w:spacing w:after="0" w:line="240" w:lineRule="auto"/>
              <w:jc w:val="center"/>
              <w:outlineLvl w:val="0"/>
              <w:rPr>
                <w:rFonts w:ascii="Times New Roman" w:hAnsi="Times New Roman"/>
                <w:bCs/>
                <w:kern w:val="32"/>
                <w:sz w:val="24"/>
                <w:szCs w:val="24"/>
              </w:rPr>
            </w:pPr>
            <w:r w:rsidRPr="00590E3B">
              <w:rPr>
                <w:rFonts w:ascii="Times New Roman" w:hAnsi="Times New Roman"/>
                <w:bCs/>
                <w:kern w:val="32"/>
                <w:sz w:val="24"/>
                <w:szCs w:val="24"/>
              </w:rPr>
              <w:t>10.</w:t>
            </w:r>
          </w:p>
        </w:tc>
        <w:tc>
          <w:tcPr>
            <w:tcW w:w="4320" w:type="dxa"/>
          </w:tcPr>
          <w:p w:rsidR="005F2C2C" w:rsidRPr="00590E3B" w:rsidRDefault="005F2C2C" w:rsidP="00472DF6">
            <w:pPr>
              <w:spacing w:after="0" w:line="240" w:lineRule="auto"/>
              <w:rPr>
                <w:rFonts w:ascii="Times New Roman" w:hAnsi="Times New Roman"/>
                <w:sz w:val="24"/>
                <w:szCs w:val="24"/>
              </w:rPr>
            </w:pPr>
            <w:r w:rsidRPr="00590E3B">
              <w:rPr>
                <w:rFonts w:ascii="Times New Roman" w:hAnsi="Times New Roman"/>
                <w:sz w:val="24"/>
                <w:szCs w:val="24"/>
              </w:rPr>
              <w:t>Одревеснение клеточной стенки вызывает</w:t>
            </w:r>
          </w:p>
        </w:tc>
        <w:tc>
          <w:tcPr>
            <w:tcW w:w="4422" w:type="dxa"/>
          </w:tcPr>
          <w:p w:rsidR="005F2C2C" w:rsidRPr="00590E3B" w:rsidRDefault="005F2C2C" w:rsidP="00472DF6">
            <w:pPr>
              <w:keepNext/>
              <w:numPr>
                <w:ilvl w:val="0"/>
                <w:numId w:val="24"/>
              </w:numPr>
              <w:spacing w:after="0" w:line="240" w:lineRule="auto"/>
              <w:ind w:left="714" w:hanging="357"/>
              <w:outlineLvl w:val="0"/>
              <w:rPr>
                <w:rFonts w:ascii="Times New Roman" w:hAnsi="Times New Roman"/>
                <w:bCs/>
                <w:kern w:val="32"/>
                <w:sz w:val="24"/>
                <w:szCs w:val="24"/>
              </w:rPr>
            </w:pPr>
            <w:r w:rsidRPr="00590E3B">
              <w:rPr>
                <w:rFonts w:ascii="Times New Roman" w:hAnsi="Times New Roman"/>
                <w:bCs/>
                <w:kern w:val="32"/>
                <w:sz w:val="24"/>
                <w:szCs w:val="24"/>
              </w:rPr>
              <w:t>Суберин. 2.Кутин.</w:t>
            </w:r>
          </w:p>
          <w:p w:rsidR="005F2C2C" w:rsidRPr="00590E3B" w:rsidRDefault="005F2C2C" w:rsidP="00472DF6">
            <w:pPr>
              <w:spacing w:after="0" w:line="240" w:lineRule="auto"/>
              <w:rPr>
                <w:rFonts w:ascii="Times New Roman" w:hAnsi="Times New Roman"/>
                <w:sz w:val="24"/>
                <w:szCs w:val="24"/>
              </w:rPr>
            </w:pPr>
            <w:r w:rsidRPr="00590E3B">
              <w:rPr>
                <w:rFonts w:ascii="Times New Roman" w:hAnsi="Times New Roman"/>
                <w:sz w:val="24"/>
                <w:szCs w:val="24"/>
              </w:rPr>
              <w:t xml:space="preserve">       3. Лигнин.</w:t>
            </w:r>
          </w:p>
        </w:tc>
      </w:tr>
    </w:tbl>
    <w:p w:rsidR="005F2C2C" w:rsidRPr="00590E3B" w:rsidRDefault="005F2C2C" w:rsidP="005F2C2C">
      <w:pPr>
        <w:spacing w:after="0" w:line="240" w:lineRule="auto"/>
        <w:ind w:left="720"/>
        <w:jc w:val="both"/>
        <w:rPr>
          <w:rFonts w:ascii="Times New Roman" w:hAnsi="Times New Roman"/>
          <w:b/>
          <w:sz w:val="24"/>
          <w:szCs w:val="24"/>
        </w:rPr>
      </w:pPr>
    </w:p>
    <w:p w:rsidR="005F2C2C" w:rsidRPr="00590E3B" w:rsidRDefault="005F2C2C" w:rsidP="005F2C2C">
      <w:pPr>
        <w:spacing w:after="0" w:line="240" w:lineRule="auto"/>
        <w:ind w:left="720"/>
        <w:jc w:val="center"/>
        <w:rPr>
          <w:rFonts w:ascii="Times New Roman" w:hAnsi="Times New Roman"/>
          <w:b/>
          <w:sz w:val="24"/>
          <w:szCs w:val="24"/>
        </w:rPr>
      </w:pPr>
    </w:p>
    <w:p w:rsidR="005F2C2C" w:rsidRPr="00590E3B" w:rsidRDefault="005F2C2C" w:rsidP="005F2C2C">
      <w:pPr>
        <w:spacing w:after="0" w:line="240" w:lineRule="auto"/>
        <w:ind w:left="720"/>
        <w:jc w:val="center"/>
        <w:rPr>
          <w:rFonts w:ascii="Times New Roman" w:hAnsi="Times New Roman"/>
          <w:b/>
          <w:sz w:val="24"/>
          <w:szCs w:val="24"/>
        </w:rPr>
      </w:pPr>
    </w:p>
    <w:p w:rsidR="005F2C2C" w:rsidRPr="00BA6871" w:rsidRDefault="005F2C2C" w:rsidP="005F2C2C">
      <w:pPr>
        <w:autoSpaceDE w:val="0"/>
        <w:autoSpaceDN w:val="0"/>
        <w:adjustRightInd w:val="0"/>
        <w:spacing w:after="0" w:line="240" w:lineRule="auto"/>
        <w:ind w:left="1429"/>
        <w:jc w:val="center"/>
        <w:rPr>
          <w:rFonts w:ascii="Times New Roman" w:eastAsia="Calibri" w:hAnsi="Times New Roman"/>
          <w:b/>
          <w:sz w:val="24"/>
          <w:szCs w:val="24"/>
          <w:lang w:eastAsia="en-US"/>
        </w:rPr>
      </w:pPr>
      <w:r w:rsidRPr="00BA6871">
        <w:rPr>
          <w:rFonts w:ascii="Times New Roman" w:eastAsia="Calibri" w:hAnsi="Times New Roman"/>
          <w:b/>
          <w:sz w:val="24"/>
          <w:szCs w:val="24"/>
          <w:lang w:eastAsia="en-US"/>
        </w:rPr>
        <w:t>Типовые контрольные работы для студентов очной формы обучения</w:t>
      </w:r>
    </w:p>
    <w:p w:rsidR="005F2C2C" w:rsidRPr="00BA6871" w:rsidRDefault="005F2C2C" w:rsidP="005F2C2C">
      <w:pPr>
        <w:tabs>
          <w:tab w:val="left" w:pos="1134"/>
        </w:tabs>
        <w:spacing w:after="0" w:line="240" w:lineRule="auto"/>
        <w:ind w:left="1429"/>
        <w:jc w:val="center"/>
        <w:rPr>
          <w:rFonts w:ascii="Times New Roman" w:eastAsia="Calibri" w:hAnsi="Times New Roman"/>
          <w:sz w:val="24"/>
          <w:szCs w:val="24"/>
          <w:lang w:eastAsia="en-US"/>
        </w:rPr>
      </w:pPr>
      <w:r w:rsidRPr="00BA6871">
        <w:rPr>
          <w:rFonts w:ascii="Times New Roman" w:eastAsia="Calibri" w:hAnsi="Times New Roman"/>
          <w:b/>
          <w:i/>
          <w:sz w:val="24"/>
          <w:szCs w:val="24"/>
          <w:u w:val="single"/>
          <w:lang w:eastAsia="en-US"/>
        </w:rPr>
        <w:t>Контрольная точка № 1</w:t>
      </w:r>
    </w:p>
    <w:p w:rsidR="005F2C2C" w:rsidRPr="00BA6871" w:rsidRDefault="005F2C2C" w:rsidP="005F2C2C">
      <w:pPr>
        <w:spacing w:after="0" w:line="240" w:lineRule="auto"/>
        <w:ind w:firstLine="709"/>
        <w:rPr>
          <w:rFonts w:ascii="Times New Roman" w:eastAsia="Calibri" w:hAnsi="Times New Roman"/>
          <w:b/>
          <w:sz w:val="24"/>
          <w:szCs w:val="24"/>
          <w:u w:val="single"/>
          <w:lang w:eastAsia="en-US"/>
        </w:rPr>
      </w:pPr>
      <w:r w:rsidRPr="00BA6871">
        <w:rPr>
          <w:rFonts w:ascii="Times New Roman" w:eastAsia="Calibri" w:hAnsi="Times New Roman"/>
          <w:b/>
          <w:sz w:val="24"/>
          <w:szCs w:val="24"/>
          <w:u w:val="single"/>
          <w:lang w:eastAsia="en-US"/>
        </w:rPr>
        <w:t>Теоретический вопрос (оценка знаний).</w:t>
      </w:r>
    </w:p>
    <w:p w:rsidR="005F2C2C" w:rsidRPr="00BA6871" w:rsidRDefault="005F2C2C" w:rsidP="005F2C2C">
      <w:pPr>
        <w:spacing w:after="0" w:line="240" w:lineRule="auto"/>
        <w:ind w:left="720"/>
        <w:jc w:val="both"/>
        <w:rPr>
          <w:rFonts w:ascii="Times New Roman" w:hAnsi="Times New Roman"/>
          <w:b/>
          <w:sz w:val="24"/>
          <w:szCs w:val="24"/>
        </w:rPr>
      </w:pPr>
    </w:p>
    <w:p w:rsidR="005F2C2C" w:rsidRPr="00BA6871" w:rsidRDefault="005F2C2C" w:rsidP="005F2C2C">
      <w:pPr>
        <w:numPr>
          <w:ilvl w:val="0"/>
          <w:numId w:val="20"/>
        </w:numPr>
        <w:spacing w:after="0" w:line="240" w:lineRule="auto"/>
        <w:jc w:val="both"/>
        <w:rPr>
          <w:rFonts w:ascii="Times New Roman" w:hAnsi="Times New Roman"/>
          <w:sz w:val="24"/>
          <w:szCs w:val="24"/>
        </w:rPr>
      </w:pPr>
      <w:r w:rsidRPr="00BA6871">
        <w:rPr>
          <w:rFonts w:ascii="Times New Roman" w:hAnsi="Times New Roman"/>
          <w:sz w:val="24"/>
          <w:szCs w:val="24"/>
        </w:rPr>
        <w:t xml:space="preserve">Понятие о тканях. Их классификация. </w:t>
      </w:r>
    </w:p>
    <w:p w:rsidR="005F2C2C" w:rsidRPr="00BA6871" w:rsidRDefault="005F2C2C" w:rsidP="005F2C2C">
      <w:pPr>
        <w:numPr>
          <w:ilvl w:val="0"/>
          <w:numId w:val="20"/>
        </w:numPr>
        <w:spacing w:after="0" w:line="240" w:lineRule="auto"/>
        <w:jc w:val="both"/>
        <w:rPr>
          <w:rFonts w:ascii="Times New Roman" w:hAnsi="Times New Roman"/>
          <w:sz w:val="24"/>
          <w:szCs w:val="24"/>
        </w:rPr>
      </w:pPr>
      <w:r w:rsidRPr="00BA6871">
        <w:rPr>
          <w:rFonts w:ascii="Times New Roman" w:hAnsi="Times New Roman"/>
          <w:sz w:val="24"/>
          <w:szCs w:val="24"/>
        </w:rPr>
        <w:t xml:space="preserve"> Образовательные ткани (меристемы). Функции, цитологические особенности.</w:t>
      </w:r>
    </w:p>
    <w:p w:rsidR="005F2C2C" w:rsidRPr="00BA6871" w:rsidRDefault="005F2C2C" w:rsidP="005F2C2C">
      <w:pPr>
        <w:numPr>
          <w:ilvl w:val="0"/>
          <w:numId w:val="20"/>
        </w:numPr>
        <w:spacing w:after="0" w:line="240" w:lineRule="auto"/>
        <w:jc w:val="both"/>
        <w:rPr>
          <w:rFonts w:ascii="Times New Roman" w:hAnsi="Times New Roman"/>
          <w:sz w:val="24"/>
          <w:szCs w:val="24"/>
        </w:rPr>
      </w:pPr>
      <w:r w:rsidRPr="00BA6871">
        <w:rPr>
          <w:rFonts w:ascii="Times New Roman" w:hAnsi="Times New Roman"/>
          <w:sz w:val="24"/>
          <w:szCs w:val="24"/>
        </w:rPr>
        <w:t xml:space="preserve"> Классификация меристем по расположению в теле растений. Раневые меристемы, их роль. Понятие о культуре тканей.</w:t>
      </w:r>
    </w:p>
    <w:p w:rsidR="005F2C2C" w:rsidRPr="00BA6871" w:rsidRDefault="005F2C2C" w:rsidP="005F2C2C">
      <w:pPr>
        <w:numPr>
          <w:ilvl w:val="0"/>
          <w:numId w:val="20"/>
        </w:numPr>
        <w:spacing w:after="0" w:line="240" w:lineRule="auto"/>
        <w:jc w:val="both"/>
        <w:rPr>
          <w:rFonts w:ascii="Times New Roman" w:hAnsi="Times New Roman"/>
          <w:sz w:val="24"/>
          <w:szCs w:val="24"/>
        </w:rPr>
      </w:pPr>
      <w:r w:rsidRPr="00BA6871">
        <w:rPr>
          <w:rFonts w:ascii="Times New Roman" w:hAnsi="Times New Roman"/>
          <w:sz w:val="24"/>
          <w:szCs w:val="24"/>
        </w:rPr>
        <w:t xml:space="preserve"> Основные ткани,  их функции и особенности строения.</w:t>
      </w:r>
    </w:p>
    <w:p w:rsidR="005F2C2C" w:rsidRPr="00BA6871" w:rsidRDefault="005F2C2C" w:rsidP="005F2C2C">
      <w:pPr>
        <w:numPr>
          <w:ilvl w:val="0"/>
          <w:numId w:val="20"/>
        </w:numPr>
        <w:spacing w:after="0" w:line="240" w:lineRule="auto"/>
        <w:jc w:val="both"/>
        <w:rPr>
          <w:rFonts w:ascii="Times New Roman" w:hAnsi="Times New Roman"/>
          <w:sz w:val="24"/>
          <w:szCs w:val="24"/>
        </w:rPr>
      </w:pPr>
      <w:r w:rsidRPr="00BA6871">
        <w:rPr>
          <w:rFonts w:ascii="Times New Roman" w:hAnsi="Times New Roman"/>
          <w:sz w:val="24"/>
          <w:szCs w:val="24"/>
        </w:rPr>
        <w:t xml:space="preserve"> Первичная покровная ткань, ее строение и функции. Строение и работа устьиц. Трихомы.</w:t>
      </w:r>
    </w:p>
    <w:p w:rsidR="005F2C2C" w:rsidRPr="00BA6871" w:rsidRDefault="005F2C2C" w:rsidP="005F2C2C">
      <w:pPr>
        <w:numPr>
          <w:ilvl w:val="0"/>
          <w:numId w:val="20"/>
        </w:numPr>
        <w:spacing w:after="0" w:line="240" w:lineRule="auto"/>
        <w:jc w:val="both"/>
        <w:rPr>
          <w:rFonts w:ascii="Times New Roman" w:hAnsi="Times New Roman"/>
          <w:sz w:val="24"/>
          <w:szCs w:val="24"/>
        </w:rPr>
      </w:pPr>
      <w:r w:rsidRPr="00BA6871">
        <w:rPr>
          <w:rFonts w:ascii="Times New Roman" w:hAnsi="Times New Roman"/>
          <w:sz w:val="24"/>
          <w:szCs w:val="24"/>
        </w:rPr>
        <w:t xml:space="preserve"> Покровные комплексы - перидерма и корка. Образование, строение и функции.</w:t>
      </w:r>
    </w:p>
    <w:p w:rsidR="005F2C2C" w:rsidRPr="00BA6871" w:rsidRDefault="005F2C2C" w:rsidP="005F2C2C">
      <w:pPr>
        <w:numPr>
          <w:ilvl w:val="0"/>
          <w:numId w:val="20"/>
        </w:numPr>
        <w:spacing w:after="0" w:line="240" w:lineRule="auto"/>
        <w:jc w:val="both"/>
        <w:rPr>
          <w:rFonts w:ascii="Times New Roman" w:hAnsi="Times New Roman"/>
          <w:sz w:val="24"/>
          <w:szCs w:val="24"/>
        </w:rPr>
      </w:pPr>
      <w:r w:rsidRPr="00BA6871">
        <w:rPr>
          <w:rFonts w:ascii="Times New Roman" w:hAnsi="Times New Roman"/>
          <w:sz w:val="24"/>
          <w:szCs w:val="24"/>
        </w:rPr>
        <w:t xml:space="preserve"> Механические ткани, особенности строения и функции.</w:t>
      </w:r>
    </w:p>
    <w:p w:rsidR="005F2C2C" w:rsidRPr="00BA6871" w:rsidRDefault="005F2C2C" w:rsidP="005F2C2C">
      <w:pPr>
        <w:numPr>
          <w:ilvl w:val="0"/>
          <w:numId w:val="20"/>
        </w:numPr>
        <w:spacing w:after="0" w:line="240" w:lineRule="auto"/>
        <w:jc w:val="both"/>
        <w:rPr>
          <w:rFonts w:ascii="Times New Roman" w:hAnsi="Times New Roman"/>
          <w:sz w:val="24"/>
          <w:szCs w:val="24"/>
        </w:rPr>
      </w:pPr>
      <w:r w:rsidRPr="00BA6871">
        <w:rPr>
          <w:rFonts w:ascii="Times New Roman" w:hAnsi="Times New Roman"/>
          <w:sz w:val="24"/>
          <w:szCs w:val="24"/>
        </w:rPr>
        <w:t xml:space="preserve"> Проводящие ткани. Строение и онтогенез трахеальных элементов. Тиллы.            </w:t>
      </w:r>
    </w:p>
    <w:p w:rsidR="005F2C2C" w:rsidRPr="00BA6871" w:rsidRDefault="005F2C2C" w:rsidP="005F2C2C">
      <w:pPr>
        <w:numPr>
          <w:ilvl w:val="0"/>
          <w:numId w:val="20"/>
        </w:numPr>
        <w:spacing w:after="0" w:line="240" w:lineRule="auto"/>
        <w:jc w:val="both"/>
        <w:rPr>
          <w:rFonts w:ascii="Times New Roman" w:hAnsi="Times New Roman"/>
          <w:sz w:val="24"/>
          <w:szCs w:val="24"/>
        </w:rPr>
      </w:pPr>
      <w:r w:rsidRPr="00BA6871">
        <w:rPr>
          <w:rFonts w:ascii="Times New Roman" w:hAnsi="Times New Roman"/>
          <w:sz w:val="24"/>
          <w:szCs w:val="24"/>
        </w:rPr>
        <w:t xml:space="preserve"> Ситовидные элементы, их строение, онтогенез и функция. Каллёза.</w:t>
      </w:r>
    </w:p>
    <w:p w:rsidR="005F2C2C" w:rsidRPr="00BA6871" w:rsidRDefault="005F2C2C" w:rsidP="005F2C2C">
      <w:pPr>
        <w:numPr>
          <w:ilvl w:val="0"/>
          <w:numId w:val="20"/>
        </w:numPr>
        <w:spacing w:after="0" w:line="240" w:lineRule="auto"/>
        <w:jc w:val="both"/>
        <w:rPr>
          <w:rFonts w:ascii="Times New Roman" w:hAnsi="Times New Roman"/>
          <w:sz w:val="24"/>
          <w:szCs w:val="24"/>
        </w:rPr>
      </w:pPr>
      <w:r w:rsidRPr="00BA6871">
        <w:rPr>
          <w:rFonts w:ascii="Times New Roman" w:hAnsi="Times New Roman"/>
          <w:sz w:val="24"/>
          <w:szCs w:val="24"/>
        </w:rPr>
        <w:t xml:space="preserve"> Проводящие комплексы – ксилема и флоэма, их гистологический состав.  Типы проводящих пучков.</w:t>
      </w:r>
    </w:p>
    <w:p w:rsidR="005F2C2C" w:rsidRPr="00BA6871" w:rsidRDefault="005F2C2C" w:rsidP="005F2C2C">
      <w:pPr>
        <w:numPr>
          <w:ilvl w:val="0"/>
          <w:numId w:val="20"/>
        </w:numPr>
        <w:spacing w:after="0" w:line="240" w:lineRule="auto"/>
        <w:jc w:val="both"/>
        <w:rPr>
          <w:rFonts w:ascii="Times New Roman" w:hAnsi="Times New Roman"/>
          <w:sz w:val="24"/>
          <w:szCs w:val="24"/>
        </w:rPr>
      </w:pPr>
      <w:r w:rsidRPr="00BA6871">
        <w:rPr>
          <w:rFonts w:ascii="Times New Roman" w:hAnsi="Times New Roman"/>
          <w:sz w:val="24"/>
          <w:szCs w:val="24"/>
        </w:rPr>
        <w:t xml:space="preserve"> Выделительные  ткани, их типы и функция.</w:t>
      </w:r>
    </w:p>
    <w:p w:rsidR="005F2C2C" w:rsidRDefault="005F2C2C" w:rsidP="005F2C2C">
      <w:pPr>
        <w:spacing w:after="0" w:line="240" w:lineRule="auto"/>
        <w:ind w:left="720"/>
        <w:rPr>
          <w:rFonts w:ascii="Times New Roman" w:eastAsia="Calibri" w:hAnsi="Times New Roman"/>
          <w:b/>
          <w:sz w:val="24"/>
          <w:szCs w:val="24"/>
          <w:u w:val="single"/>
          <w:lang w:eastAsia="en-US"/>
        </w:rPr>
      </w:pPr>
      <w:r>
        <w:rPr>
          <w:rFonts w:ascii="Times New Roman" w:eastAsia="Calibri" w:hAnsi="Times New Roman"/>
          <w:b/>
          <w:sz w:val="24"/>
          <w:szCs w:val="24"/>
          <w:u w:val="single"/>
          <w:lang w:eastAsia="en-US"/>
        </w:rPr>
        <w:t xml:space="preserve">   </w:t>
      </w:r>
    </w:p>
    <w:p w:rsidR="005F2C2C" w:rsidRPr="00590E3B" w:rsidRDefault="005F2C2C" w:rsidP="005F2C2C">
      <w:pPr>
        <w:spacing w:after="0" w:line="240" w:lineRule="auto"/>
        <w:ind w:left="720"/>
        <w:rPr>
          <w:rFonts w:ascii="Times New Roman" w:hAnsi="Times New Roman"/>
          <w:b/>
          <w:sz w:val="24"/>
          <w:szCs w:val="24"/>
        </w:rPr>
      </w:pPr>
      <w:r w:rsidRPr="00BA6871">
        <w:rPr>
          <w:rFonts w:ascii="Times New Roman" w:eastAsia="Calibri" w:hAnsi="Times New Roman"/>
          <w:b/>
          <w:sz w:val="24"/>
          <w:szCs w:val="24"/>
          <w:u w:val="single"/>
          <w:lang w:eastAsia="en-US"/>
        </w:rPr>
        <w:t>Тестовые задания (оценка умений)</w:t>
      </w:r>
    </w:p>
    <w:p w:rsidR="005F2C2C" w:rsidRPr="00BA6871" w:rsidRDefault="005F2C2C" w:rsidP="005F2C2C">
      <w:pPr>
        <w:tabs>
          <w:tab w:val="left" w:pos="2295"/>
        </w:tabs>
        <w:spacing w:after="0" w:line="240" w:lineRule="auto"/>
        <w:ind w:left="720"/>
        <w:contextualSpacing/>
        <w:jc w:val="center"/>
        <w:rPr>
          <w:rFonts w:ascii="Times New Roman" w:hAnsi="Times New Roman"/>
          <w:b/>
          <w:sz w:val="24"/>
          <w:szCs w:val="24"/>
        </w:rPr>
      </w:pPr>
    </w:p>
    <w:p w:rsidR="005F2C2C" w:rsidRPr="00BA6871" w:rsidRDefault="005F2C2C" w:rsidP="005F2C2C">
      <w:pPr>
        <w:spacing w:after="0" w:line="240" w:lineRule="auto"/>
        <w:ind w:firstLine="360"/>
        <w:rPr>
          <w:rFonts w:ascii="Times New Roman" w:hAnsi="Times New Roman"/>
          <w:sz w:val="24"/>
          <w:szCs w:val="24"/>
        </w:rPr>
      </w:pPr>
      <w:r w:rsidRPr="00BA6871">
        <w:rPr>
          <w:rFonts w:ascii="Times New Roman" w:hAnsi="Times New Roman"/>
          <w:sz w:val="24"/>
          <w:szCs w:val="24"/>
        </w:rPr>
        <w:t>Выберите из трех вариантов ответа, один правильный.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0"/>
        <w:gridCol w:w="4320"/>
        <w:gridCol w:w="4602"/>
      </w:tblGrid>
      <w:tr w:rsidR="005F2C2C" w:rsidRPr="00BA6871" w:rsidTr="00472DF6">
        <w:tc>
          <w:tcPr>
            <w:tcW w:w="648"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 xml:space="preserve">№ </w:t>
            </w:r>
          </w:p>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п./п.</w:t>
            </w:r>
          </w:p>
        </w:tc>
        <w:tc>
          <w:tcPr>
            <w:tcW w:w="4320" w:type="dxa"/>
          </w:tcPr>
          <w:p w:rsidR="005F2C2C" w:rsidRPr="00BA6871" w:rsidRDefault="005F2C2C" w:rsidP="00472DF6">
            <w:pPr>
              <w:keepNext/>
              <w:spacing w:after="0" w:line="240" w:lineRule="auto"/>
              <w:jc w:val="center"/>
              <w:outlineLvl w:val="1"/>
              <w:rPr>
                <w:rFonts w:ascii="Times New Roman" w:hAnsi="Times New Roman"/>
                <w:bCs/>
                <w:iCs/>
                <w:sz w:val="24"/>
                <w:szCs w:val="24"/>
              </w:rPr>
            </w:pPr>
            <w:r w:rsidRPr="00BA6871">
              <w:rPr>
                <w:rFonts w:ascii="Times New Roman" w:hAnsi="Times New Roman"/>
                <w:bCs/>
                <w:iCs/>
                <w:sz w:val="24"/>
                <w:szCs w:val="24"/>
              </w:rPr>
              <w:t>Вопросы</w:t>
            </w:r>
          </w:p>
        </w:tc>
        <w:tc>
          <w:tcPr>
            <w:tcW w:w="4602" w:type="dxa"/>
          </w:tcPr>
          <w:p w:rsidR="005F2C2C" w:rsidRPr="00BA6871" w:rsidRDefault="005F2C2C" w:rsidP="00472DF6">
            <w:pPr>
              <w:keepNext/>
              <w:spacing w:after="0" w:line="240" w:lineRule="auto"/>
              <w:outlineLvl w:val="1"/>
              <w:rPr>
                <w:rFonts w:ascii="Times New Roman" w:hAnsi="Times New Roman"/>
                <w:bCs/>
                <w:iCs/>
                <w:sz w:val="24"/>
                <w:szCs w:val="24"/>
              </w:rPr>
            </w:pPr>
            <w:r w:rsidRPr="00BA6871">
              <w:rPr>
                <w:rFonts w:ascii="Times New Roman" w:hAnsi="Times New Roman"/>
                <w:bCs/>
                <w:iCs/>
                <w:sz w:val="24"/>
                <w:szCs w:val="24"/>
              </w:rPr>
              <w:t>Варианты ответов</w:t>
            </w:r>
          </w:p>
        </w:tc>
      </w:tr>
      <w:tr w:rsidR="005F2C2C" w:rsidRPr="00BA6871" w:rsidTr="00472DF6">
        <w:tc>
          <w:tcPr>
            <w:tcW w:w="648"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1.</w:t>
            </w:r>
          </w:p>
        </w:tc>
        <w:tc>
          <w:tcPr>
            <w:tcW w:w="4320"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Тип деления характерный для вегетативных клеток -</w:t>
            </w:r>
          </w:p>
        </w:tc>
        <w:tc>
          <w:tcPr>
            <w:tcW w:w="4602" w:type="dxa"/>
          </w:tcPr>
          <w:p w:rsidR="005F2C2C" w:rsidRPr="00BA6871" w:rsidRDefault="005F2C2C" w:rsidP="00472DF6">
            <w:pPr>
              <w:numPr>
                <w:ilvl w:val="0"/>
                <w:numId w:val="9"/>
              </w:numPr>
              <w:spacing w:after="0" w:line="240" w:lineRule="auto"/>
              <w:rPr>
                <w:rFonts w:ascii="Times New Roman" w:hAnsi="Times New Roman"/>
                <w:sz w:val="24"/>
                <w:szCs w:val="24"/>
              </w:rPr>
            </w:pPr>
            <w:r w:rsidRPr="00BA6871">
              <w:rPr>
                <w:rFonts w:ascii="Times New Roman" w:hAnsi="Times New Roman"/>
                <w:sz w:val="24"/>
                <w:szCs w:val="24"/>
              </w:rPr>
              <w:t>Амитоз. 2. Митоз.</w:t>
            </w:r>
          </w:p>
          <w:p w:rsidR="005F2C2C" w:rsidRPr="00BA6871" w:rsidRDefault="005F2C2C" w:rsidP="00472DF6">
            <w:pPr>
              <w:spacing w:after="0" w:line="240" w:lineRule="auto"/>
              <w:ind w:left="180"/>
              <w:rPr>
                <w:rFonts w:ascii="Times New Roman" w:hAnsi="Times New Roman"/>
                <w:sz w:val="24"/>
                <w:szCs w:val="24"/>
              </w:rPr>
            </w:pPr>
            <w:r w:rsidRPr="00BA6871">
              <w:rPr>
                <w:rFonts w:ascii="Times New Roman" w:hAnsi="Times New Roman"/>
                <w:sz w:val="24"/>
                <w:szCs w:val="24"/>
              </w:rPr>
              <w:t xml:space="preserve">   3. Мейоз.</w:t>
            </w:r>
          </w:p>
        </w:tc>
      </w:tr>
      <w:tr w:rsidR="005F2C2C" w:rsidRPr="00BA6871" w:rsidTr="00472DF6">
        <w:tc>
          <w:tcPr>
            <w:tcW w:w="648"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2.</w:t>
            </w:r>
          </w:p>
        </w:tc>
        <w:tc>
          <w:tcPr>
            <w:tcW w:w="4320"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В какой зоне кончика корня находится первичная верхушечная  меристема?</w:t>
            </w:r>
          </w:p>
        </w:tc>
        <w:tc>
          <w:tcPr>
            <w:tcW w:w="4602" w:type="dxa"/>
          </w:tcPr>
          <w:p w:rsidR="005F2C2C" w:rsidRPr="00BA6871" w:rsidRDefault="005F2C2C" w:rsidP="00472DF6">
            <w:pPr>
              <w:numPr>
                <w:ilvl w:val="0"/>
                <w:numId w:val="10"/>
              </w:numPr>
              <w:spacing w:after="0" w:line="240" w:lineRule="auto"/>
              <w:rPr>
                <w:rFonts w:ascii="Times New Roman" w:hAnsi="Times New Roman"/>
                <w:sz w:val="24"/>
                <w:szCs w:val="24"/>
              </w:rPr>
            </w:pPr>
            <w:r w:rsidRPr="00BA6871">
              <w:rPr>
                <w:rFonts w:ascii="Times New Roman" w:hAnsi="Times New Roman"/>
                <w:sz w:val="24"/>
                <w:szCs w:val="24"/>
              </w:rPr>
              <w:t>Зона проведения.</w:t>
            </w:r>
          </w:p>
          <w:p w:rsidR="005F2C2C" w:rsidRPr="00BA6871" w:rsidRDefault="005F2C2C" w:rsidP="00472DF6">
            <w:pPr>
              <w:numPr>
                <w:ilvl w:val="0"/>
                <w:numId w:val="10"/>
              </w:numPr>
              <w:spacing w:after="0" w:line="240" w:lineRule="auto"/>
              <w:rPr>
                <w:rFonts w:ascii="Times New Roman" w:hAnsi="Times New Roman"/>
                <w:sz w:val="24"/>
                <w:szCs w:val="24"/>
              </w:rPr>
            </w:pPr>
            <w:r w:rsidRPr="00BA6871">
              <w:rPr>
                <w:rFonts w:ascii="Times New Roman" w:hAnsi="Times New Roman"/>
                <w:sz w:val="24"/>
                <w:szCs w:val="24"/>
              </w:rPr>
              <w:t>Зона роста и растяжения.</w:t>
            </w:r>
          </w:p>
          <w:p w:rsidR="005F2C2C" w:rsidRPr="00BA6871" w:rsidRDefault="005F2C2C" w:rsidP="00472DF6">
            <w:pPr>
              <w:numPr>
                <w:ilvl w:val="0"/>
                <w:numId w:val="10"/>
              </w:numPr>
              <w:spacing w:after="0" w:line="240" w:lineRule="auto"/>
              <w:rPr>
                <w:rFonts w:ascii="Times New Roman" w:hAnsi="Times New Roman"/>
                <w:sz w:val="24"/>
                <w:szCs w:val="24"/>
              </w:rPr>
            </w:pPr>
            <w:r w:rsidRPr="00BA6871">
              <w:rPr>
                <w:rFonts w:ascii="Times New Roman" w:hAnsi="Times New Roman"/>
                <w:sz w:val="24"/>
                <w:szCs w:val="24"/>
              </w:rPr>
              <w:t>Зона деления.</w:t>
            </w:r>
          </w:p>
        </w:tc>
      </w:tr>
      <w:tr w:rsidR="005F2C2C" w:rsidRPr="00BA6871" w:rsidTr="00472DF6">
        <w:tc>
          <w:tcPr>
            <w:tcW w:w="648"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3.</w:t>
            </w:r>
          </w:p>
        </w:tc>
        <w:tc>
          <w:tcPr>
            <w:tcW w:w="4320"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Ткань участвует в формировании перидермы?</w:t>
            </w:r>
          </w:p>
        </w:tc>
        <w:tc>
          <w:tcPr>
            <w:tcW w:w="4602" w:type="dxa"/>
          </w:tcPr>
          <w:p w:rsidR="005F2C2C" w:rsidRPr="00BA6871" w:rsidRDefault="005F2C2C" w:rsidP="00472DF6">
            <w:pPr>
              <w:numPr>
                <w:ilvl w:val="0"/>
                <w:numId w:val="11"/>
              </w:numPr>
              <w:spacing w:after="0" w:line="240" w:lineRule="auto"/>
              <w:rPr>
                <w:rFonts w:ascii="Times New Roman" w:hAnsi="Times New Roman"/>
                <w:sz w:val="24"/>
                <w:szCs w:val="24"/>
              </w:rPr>
            </w:pPr>
            <w:r w:rsidRPr="00BA6871">
              <w:rPr>
                <w:rFonts w:ascii="Times New Roman" w:hAnsi="Times New Roman"/>
                <w:sz w:val="24"/>
                <w:szCs w:val="24"/>
              </w:rPr>
              <w:t>Феллема. 2.Феллоген.</w:t>
            </w:r>
          </w:p>
          <w:p w:rsidR="005F2C2C" w:rsidRPr="00BA6871" w:rsidRDefault="005F2C2C" w:rsidP="00472DF6">
            <w:pPr>
              <w:spacing w:after="0" w:line="240" w:lineRule="auto"/>
              <w:rPr>
                <w:rFonts w:ascii="Times New Roman" w:hAnsi="Times New Roman"/>
                <w:sz w:val="24"/>
                <w:szCs w:val="24"/>
              </w:rPr>
            </w:pPr>
            <w:r w:rsidRPr="00BA6871">
              <w:rPr>
                <w:rFonts w:ascii="Times New Roman" w:hAnsi="Times New Roman"/>
                <w:sz w:val="24"/>
                <w:szCs w:val="24"/>
              </w:rPr>
              <w:t xml:space="preserve">     3. Феллодерма</w:t>
            </w:r>
          </w:p>
        </w:tc>
      </w:tr>
      <w:tr w:rsidR="005F2C2C" w:rsidRPr="00BA6871" w:rsidTr="00472DF6">
        <w:tc>
          <w:tcPr>
            <w:tcW w:w="648"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4.</w:t>
            </w:r>
          </w:p>
        </w:tc>
        <w:tc>
          <w:tcPr>
            <w:tcW w:w="4320"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Механическая ткань характерна только для двудольных растений?</w:t>
            </w:r>
          </w:p>
        </w:tc>
        <w:tc>
          <w:tcPr>
            <w:tcW w:w="4602" w:type="dxa"/>
          </w:tcPr>
          <w:p w:rsidR="005F2C2C" w:rsidRPr="00BA6871" w:rsidRDefault="005F2C2C" w:rsidP="00472DF6">
            <w:pPr>
              <w:numPr>
                <w:ilvl w:val="0"/>
                <w:numId w:val="12"/>
              </w:numPr>
              <w:spacing w:after="0" w:line="240" w:lineRule="auto"/>
              <w:rPr>
                <w:rFonts w:ascii="Times New Roman" w:hAnsi="Times New Roman"/>
                <w:sz w:val="24"/>
                <w:szCs w:val="24"/>
              </w:rPr>
            </w:pPr>
            <w:r w:rsidRPr="00BA6871">
              <w:rPr>
                <w:rFonts w:ascii="Times New Roman" w:hAnsi="Times New Roman"/>
                <w:sz w:val="24"/>
                <w:szCs w:val="24"/>
              </w:rPr>
              <w:t>Колленхима. 2.Склеренхима.</w:t>
            </w:r>
          </w:p>
          <w:p w:rsidR="005F2C2C" w:rsidRPr="00BA6871" w:rsidRDefault="005F2C2C" w:rsidP="00472DF6">
            <w:pPr>
              <w:numPr>
                <w:ilvl w:val="0"/>
                <w:numId w:val="12"/>
              </w:numPr>
              <w:spacing w:after="0" w:line="240" w:lineRule="auto"/>
              <w:rPr>
                <w:rFonts w:ascii="Times New Roman" w:hAnsi="Times New Roman"/>
                <w:sz w:val="24"/>
                <w:szCs w:val="24"/>
              </w:rPr>
            </w:pPr>
            <w:r w:rsidRPr="00BA6871">
              <w:rPr>
                <w:rFonts w:ascii="Times New Roman" w:hAnsi="Times New Roman"/>
                <w:sz w:val="24"/>
                <w:szCs w:val="24"/>
              </w:rPr>
              <w:t>Склереиды.</w:t>
            </w:r>
          </w:p>
        </w:tc>
      </w:tr>
      <w:tr w:rsidR="005F2C2C" w:rsidRPr="00BA6871" w:rsidTr="00472DF6">
        <w:tc>
          <w:tcPr>
            <w:tcW w:w="648"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5.</w:t>
            </w:r>
          </w:p>
        </w:tc>
        <w:tc>
          <w:tcPr>
            <w:tcW w:w="4320"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Основная ткань растений произрастающих на почвах с избыточным увлажнением?</w:t>
            </w:r>
          </w:p>
        </w:tc>
        <w:tc>
          <w:tcPr>
            <w:tcW w:w="4602" w:type="dxa"/>
          </w:tcPr>
          <w:p w:rsidR="005F2C2C" w:rsidRPr="00BA6871" w:rsidRDefault="005F2C2C" w:rsidP="00472DF6">
            <w:pPr>
              <w:numPr>
                <w:ilvl w:val="0"/>
                <w:numId w:val="13"/>
              </w:numPr>
              <w:spacing w:after="0" w:line="240" w:lineRule="auto"/>
              <w:rPr>
                <w:rFonts w:ascii="Times New Roman" w:hAnsi="Times New Roman"/>
                <w:sz w:val="24"/>
                <w:szCs w:val="24"/>
              </w:rPr>
            </w:pPr>
            <w:r w:rsidRPr="00BA6871">
              <w:rPr>
                <w:rFonts w:ascii="Times New Roman" w:hAnsi="Times New Roman"/>
                <w:sz w:val="24"/>
                <w:szCs w:val="24"/>
              </w:rPr>
              <w:t>Хлоренхима.</w:t>
            </w:r>
          </w:p>
          <w:p w:rsidR="005F2C2C" w:rsidRPr="00BA6871" w:rsidRDefault="005F2C2C" w:rsidP="00472DF6">
            <w:pPr>
              <w:numPr>
                <w:ilvl w:val="0"/>
                <w:numId w:val="13"/>
              </w:numPr>
              <w:spacing w:after="0" w:line="240" w:lineRule="auto"/>
              <w:rPr>
                <w:rFonts w:ascii="Times New Roman" w:hAnsi="Times New Roman"/>
                <w:sz w:val="24"/>
                <w:szCs w:val="24"/>
              </w:rPr>
            </w:pPr>
            <w:r w:rsidRPr="00BA6871">
              <w:rPr>
                <w:rFonts w:ascii="Times New Roman" w:hAnsi="Times New Roman"/>
                <w:sz w:val="24"/>
                <w:szCs w:val="24"/>
              </w:rPr>
              <w:t>Запасающая паренхима.</w:t>
            </w:r>
          </w:p>
          <w:p w:rsidR="005F2C2C" w:rsidRPr="00BA6871" w:rsidRDefault="005F2C2C" w:rsidP="00472DF6">
            <w:pPr>
              <w:numPr>
                <w:ilvl w:val="0"/>
                <w:numId w:val="13"/>
              </w:numPr>
              <w:spacing w:after="0" w:line="240" w:lineRule="auto"/>
              <w:rPr>
                <w:rFonts w:ascii="Times New Roman" w:hAnsi="Times New Roman"/>
                <w:sz w:val="24"/>
                <w:szCs w:val="24"/>
              </w:rPr>
            </w:pPr>
            <w:r w:rsidRPr="00BA6871">
              <w:rPr>
                <w:rFonts w:ascii="Times New Roman" w:hAnsi="Times New Roman"/>
                <w:sz w:val="24"/>
                <w:szCs w:val="24"/>
              </w:rPr>
              <w:t>Аэренхима.</w:t>
            </w:r>
          </w:p>
        </w:tc>
      </w:tr>
      <w:tr w:rsidR="005F2C2C" w:rsidRPr="00BA6871" w:rsidTr="00472DF6">
        <w:tc>
          <w:tcPr>
            <w:tcW w:w="648"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lastRenderedPageBreak/>
              <w:t>6.</w:t>
            </w:r>
          </w:p>
        </w:tc>
        <w:tc>
          <w:tcPr>
            <w:tcW w:w="4320"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Какие проводящие ткани относятся к восходящему току?</w:t>
            </w:r>
          </w:p>
        </w:tc>
        <w:tc>
          <w:tcPr>
            <w:tcW w:w="4602" w:type="dxa"/>
          </w:tcPr>
          <w:p w:rsidR="005F2C2C" w:rsidRPr="00BA6871" w:rsidRDefault="005F2C2C" w:rsidP="00472DF6">
            <w:pPr>
              <w:numPr>
                <w:ilvl w:val="0"/>
                <w:numId w:val="14"/>
              </w:numPr>
              <w:spacing w:after="0" w:line="240" w:lineRule="auto"/>
              <w:rPr>
                <w:rFonts w:ascii="Times New Roman" w:hAnsi="Times New Roman"/>
                <w:sz w:val="24"/>
                <w:szCs w:val="24"/>
              </w:rPr>
            </w:pPr>
            <w:r w:rsidRPr="00BA6871">
              <w:rPr>
                <w:rFonts w:ascii="Times New Roman" w:hAnsi="Times New Roman"/>
                <w:sz w:val="24"/>
                <w:szCs w:val="24"/>
              </w:rPr>
              <w:t xml:space="preserve">Волокна.2.Сосуды </w:t>
            </w:r>
          </w:p>
          <w:p w:rsidR="005F2C2C" w:rsidRPr="00BA6871" w:rsidRDefault="005F2C2C" w:rsidP="00472DF6">
            <w:pPr>
              <w:numPr>
                <w:ilvl w:val="0"/>
                <w:numId w:val="14"/>
              </w:numPr>
              <w:spacing w:after="0" w:line="240" w:lineRule="auto"/>
              <w:rPr>
                <w:rFonts w:ascii="Times New Roman" w:hAnsi="Times New Roman"/>
                <w:sz w:val="24"/>
                <w:szCs w:val="24"/>
              </w:rPr>
            </w:pPr>
            <w:r w:rsidRPr="00BA6871">
              <w:rPr>
                <w:rFonts w:ascii="Times New Roman" w:hAnsi="Times New Roman"/>
                <w:sz w:val="24"/>
                <w:szCs w:val="24"/>
              </w:rPr>
              <w:t>Ситовидные трубки.</w:t>
            </w:r>
          </w:p>
        </w:tc>
      </w:tr>
      <w:tr w:rsidR="005F2C2C" w:rsidRPr="00BA6871" w:rsidTr="00472DF6">
        <w:tc>
          <w:tcPr>
            <w:tcW w:w="648"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7.</w:t>
            </w:r>
          </w:p>
        </w:tc>
        <w:tc>
          <w:tcPr>
            <w:tcW w:w="4320"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Сколько лет функционирует ситовидная трубка у винограда растений?</w:t>
            </w:r>
          </w:p>
        </w:tc>
        <w:tc>
          <w:tcPr>
            <w:tcW w:w="4602" w:type="dxa"/>
          </w:tcPr>
          <w:p w:rsidR="005F2C2C" w:rsidRPr="00BA6871" w:rsidRDefault="005F2C2C" w:rsidP="00472DF6">
            <w:pPr>
              <w:numPr>
                <w:ilvl w:val="0"/>
                <w:numId w:val="15"/>
              </w:numPr>
              <w:spacing w:after="0" w:line="240" w:lineRule="auto"/>
              <w:rPr>
                <w:rFonts w:ascii="Times New Roman" w:hAnsi="Times New Roman"/>
                <w:sz w:val="24"/>
                <w:szCs w:val="24"/>
              </w:rPr>
            </w:pPr>
            <w:r w:rsidRPr="00BA6871">
              <w:rPr>
                <w:rFonts w:ascii="Times New Roman" w:hAnsi="Times New Roman"/>
                <w:sz w:val="24"/>
                <w:szCs w:val="24"/>
              </w:rPr>
              <w:t>Много лет.</w:t>
            </w:r>
          </w:p>
          <w:p w:rsidR="005F2C2C" w:rsidRPr="00BA6871" w:rsidRDefault="005F2C2C" w:rsidP="00472DF6">
            <w:pPr>
              <w:numPr>
                <w:ilvl w:val="0"/>
                <w:numId w:val="15"/>
              </w:numPr>
              <w:spacing w:after="0" w:line="240" w:lineRule="auto"/>
              <w:rPr>
                <w:rFonts w:ascii="Times New Roman" w:hAnsi="Times New Roman"/>
                <w:sz w:val="24"/>
                <w:szCs w:val="24"/>
              </w:rPr>
            </w:pPr>
            <w:r w:rsidRPr="00BA6871">
              <w:rPr>
                <w:rFonts w:ascii="Times New Roman" w:hAnsi="Times New Roman"/>
                <w:sz w:val="24"/>
                <w:szCs w:val="24"/>
              </w:rPr>
              <w:t>Два года.</w:t>
            </w:r>
          </w:p>
          <w:p w:rsidR="005F2C2C" w:rsidRPr="00BA6871" w:rsidRDefault="005F2C2C" w:rsidP="00472DF6">
            <w:pPr>
              <w:numPr>
                <w:ilvl w:val="0"/>
                <w:numId w:val="15"/>
              </w:numPr>
              <w:spacing w:after="0" w:line="240" w:lineRule="auto"/>
              <w:rPr>
                <w:rFonts w:ascii="Times New Roman" w:hAnsi="Times New Roman"/>
                <w:sz w:val="24"/>
                <w:szCs w:val="24"/>
              </w:rPr>
            </w:pPr>
            <w:r w:rsidRPr="00BA6871">
              <w:rPr>
                <w:rFonts w:ascii="Times New Roman" w:hAnsi="Times New Roman"/>
                <w:sz w:val="24"/>
                <w:szCs w:val="24"/>
              </w:rPr>
              <w:t xml:space="preserve">Один год. </w:t>
            </w:r>
          </w:p>
        </w:tc>
      </w:tr>
      <w:tr w:rsidR="005F2C2C" w:rsidRPr="00BA6871" w:rsidTr="00472DF6">
        <w:tc>
          <w:tcPr>
            <w:tcW w:w="648"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 xml:space="preserve">8. </w:t>
            </w:r>
          </w:p>
        </w:tc>
        <w:tc>
          <w:tcPr>
            <w:tcW w:w="4320"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Какие проводящие элементы входят в состав флоэмы?</w:t>
            </w:r>
          </w:p>
        </w:tc>
        <w:tc>
          <w:tcPr>
            <w:tcW w:w="4602" w:type="dxa"/>
          </w:tcPr>
          <w:p w:rsidR="005F2C2C" w:rsidRPr="00BA6871" w:rsidRDefault="005F2C2C" w:rsidP="00472DF6">
            <w:pPr>
              <w:numPr>
                <w:ilvl w:val="0"/>
                <w:numId w:val="16"/>
              </w:numPr>
              <w:spacing w:after="0" w:line="240" w:lineRule="auto"/>
              <w:jc w:val="both"/>
              <w:rPr>
                <w:rFonts w:ascii="Times New Roman" w:hAnsi="Times New Roman"/>
                <w:sz w:val="24"/>
                <w:szCs w:val="24"/>
              </w:rPr>
            </w:pPr>
            <w:r w:rsidRPr="00BA6871">
              <w:rPr>
                <w:rFonts w:ascii="Times New Roman" w:hAnsi="Times New Roman"/>
                <w:sz w:val="24"/>
                <w:szCs w:val="24"/>
              </w:rPr>
              <w:t>Сосуды. 2.Ситовидные трубки. 3. Трахеиды.</w:t>
            </w:r>
          </w:p>
        </w:tc>
      </w:tr>
      <w:tr w:rsidR="005F2C2C" w:rsidRPr="00BA6871" w:rsidTr="00472DF6">
        <w:tc>
          <w:tcPr>
            <w:tcW w:w="648"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9.</w:t>
            </w:r>
          </w:p>
        </w:tc>
        <w:tc>
          <w:tcPr>
            <w:tcW w:w="4320"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 xml:space="preserve"> Что такое закрытый сосудисто-волокнистый пучок?</w:t>
            </w:r>
          </w:p>
        </w:tc>
        <w:tc>
          <w:tcPr>
            <w:tcW w:w="4602" w:type="dxa"/>
          </w:tcPr>
          <w:p w:rsidR="005F2C2C" w:rsidRPr="00BA6871" w:rsidRDefault="005F2C2C" w:rsidP="00472DF6">
            <w:pPr>
              <w:numPr>
                <w:ilvl w:val="0"/>
                <w:numId w:val="18"/>
              </w:numPr>
              <w:spacing w:after="0" w:line="240" w:lineRule="auto"/>
              <w:jc w:val="both"/>
              <w:rPr>
                <w:rFonts w:ascii="Times New Roman" w:hAnsi="Times New Roman"/>
                <w:sz w:val="24"/>
                <w:szCs w:val="24"/>
              </w:rPr>
            </w:pPr>
            <w:r w:rsidRPr="00BA6871">
              <w:rPr>
                <w:rFonts w:ascii="Times New Roman" w:hAnsi="Times New Roman"/>
                <w:sz w:val="24"/>
                <w:szCs w:val="24"/>
              </w:rPr>
              <w:t xml:space="preserve">Имеет камбий. 2.Нет камбия. </w:t>
            </w:r>
          </w:p>
          <w:p w:rsidR="005F2C2C" w:rsidRPr="00BA6871" w:rsidRDefault="005F2C2C" w:rsidP="00472DF6">
            <w:pPr>
              <w:numPr>
                <w:ilvl w:val="0"/>
                <w:numId w:val="18"/>
              </w:numPr>
              <w:spacing w:after="0" w:line="240" w:lineRule="auto"/>
              <w:jc w:val="both"/>
              <w:rPr>
                <w:rFonts w:ascii="Times New Roman" w:hAnsi="Times New Roman"/>
                <w:sz w:val="24"/>
                <w:szCs w:val="24"/>
              </w:rPr>
            </w:pPr>
            <w:r w:rsidRPr="00BA6871">
              <w:rPr>
                <w:rFonts w:ascii="Times New Roman" w:hAnsi="Times New Roman"/>
                <w:sz w:val="24"/>
                <w:szCs w:val="24"/>
              </w:rPr>
              <w:t>Имеет пробковый камбий.</w:t>
            </w:r>
          </w:p>
        </w:tc>
      </w:tr>
      <w:tr w:rsidR="005F2C2C" w:rsidRPr="00BA6871" w:rsidTr="00472DF6">
        <w:tc>
          <w:tcPr>
            <w:tcW w:w="648"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10.</w:t>
            </w:r>
          </w:p>
        </w:tc>
        <w:tc>
          <w:tcPr>
            <w:tcW w:w="4320" w:type="dxa"/>
          </w:tcPr>
          <w:p w:rsidR="005F2C2C" w:rsidRPr="00BA6871" w:rsidRDefault="005F2C2C" w:rsidP="00472DF6">
            <w:pPr>
              <w:spacing w:after="0" w:line="240" w:lineRule="auto"/>
              <w:jc w:val="both"/>
              <w:rPr>
                <w:rFonts w:ascii="Times New Roman" w:hAnsi="Times New Roman"/>
                <w:sz w:val="24"/>
                <w:szCs w:val="24"/>
              </w:rPr>
            </w:pPr>
            <w:r w:rsidRPr="00BA6871">
              <w:rPr>
                <w:rFonts w:ascii="Times New Roman" w:hAnsi="Times New Roman"/>
                <w:sz w:val="24"/>
                <w:szCs w:val="24"/>
              </w:rPr>
              <w:t xml:space="preserve"> Какие выделительные ткани относятся </w:t>
            </w:r>
            <w:proofErr w:type="gramStart"/>
            <w:r w:rsidRPr="00BA6871">
              <w:rPr>
                <w:rFonts w:ascii="Times New Roman" w:hAnsi="Times New Roman"/>
                <w:sz w:val="24"/>
                <w:szCs w:val="24"/>
              </w:rPr>
              <w:t>к</w:t>
            </w:r>
            <w:proofErr w:type="gramEnd"/>
            <w:r w:rsidRPr="00BA6871">
              <w:rPr>
                <w:rFonts w:ascii="Times New Roman" w:hAnsi="Times New Roman"/>
                <w:sz w:val="24"/>
                <w:szCs w:val="24"/>
              </w:rPr>
              <w:t xml:space="preserve"> наружным?</w:t>
            </w:r>
          </w:p>
        </w:tc>
        <w:tc>
          <w:tcPr>
            <w:tcW w:w="4602" w:type="dxa"/>
          </w:tcPr>
          <w:p w:rsidR="005F2C2C" w:rsidRPr="00BA6871" w:rsidRDefault="005F2C2C" w:rsidP="00472DF6">
            <w:pPr>
              <w:numPr>
                <w:ilvl w:val="0"/>
                <w:numId w:val="17"/>
              </w:numPr>
              <w:spacing w:after="0" w:line="240" w:lineRule="auto"/>
              <w:jc w:val="both"/>
              <w:rPr>
                <w:rFonts w:ascii="Times New Roman" w:hAnsi="Times New Roman"/>
                <w:sz w:val="24"/>
                <w:szCs w:val="24"/>
              </w:rPr>
            </w:pPr>
            <w:r w:rsidRPr="00BA6871">
              <w:rPr>
                <w:rFonts w:ascii="Times New Roman" w:hAnsi="Times New Roman"/>
                <w:sz w:val="24"/>
                <w:szCs w:val="24"/>
              </w:rPr>
              <w:t>Трихомы. 2.Млечники.</w:t>
            </w:r>
          </w:p>
          <w:p w:rsidR="005F2C2C" w:rsidRPr="00BA6871" w:rsidRDefault="005F2C2C" w:rsidP="00472DF6">
            <w:pPr>
              <w:numPr>
                <w:ilvl w:val="0"/>
                <w:numId w:val="17"/>
              </w:numPr>
              <w:spacing w:after="0" w:line="240" w:lineRule="auto"/>
              <w:jc w:val="both"/>
              <w:rPr>
                <w:rFonts w:ascii="Times New Roman" w:hAnsi="Times New Roman"/>
                <w:sz w:val="24"/>
                <w:szCs w:val="24"/>
              </w:rPr>
            </w:pPr>
            <w:r w:rsidRPr="00BA6871">
              <w:rPr>
                <w:rFonts w:ascii="Times New Roman" w:hAnsi="Times New Roman"/>
                <w:sz w:val="24"/>
                <w:szCs w:val="24"/>
              </w:rPr>
              <w:t>Смоляные ходы.</w:t>
            </w:r>
          </w:p>
        </w:tc>
      </w:tr>
    </w:tbl>
    <w:p w:rsidR="005F2C2C" w:rsidRPr="00BA6871" w:rsidRDefault="005F2C2C" w:rsidP="005F2C2C">
      <w:pPr>
        <w:spacing w:after="0" w:line="240" w:lineRule="auto"/>
        <w:ind w:left="851" w:hanging="142"/>
        <w:jc w:val="both"/>
        <w:rPr>
          <w:rFonts w:ascii="Times New Roman" w:hAnsi="Times New Roman"/>
          <w:b/>
          <w:sz w:val="24"/>
          <w:szCs w:val="24"/>
        </w:rPr>
      </w:pPr>
    </w:p>
    <w:p w:rsidR="005F2C2C" w:rsidRPr="00BA6871" w:rsidRDefault="005F2C2C" w:rsidP="005F2C2C">
      <w:pPr>
        <w:tabs>
          <w:tab w:val="left" w:pos="1134"/>
        </w:tabs>
        <w:spacing w:after="0" w:line="240" w:lineRule="auto"/>
        <w:ind w:left="1429"/>
        <w:jc w:val="center"/>
        <w:rPr>
          <w:rFonts w:ascii="Times New Roman" w:eastAsia="Calibri" w:hAnsi="Times New Roman"/>
          <w:sz w:val="24"/>
          <w:szCs w:val="24"/>
          <w:lang w:eastAsia="en-US"/>
        </w:rPr>
      </w:pPr>
      <w:r w:rsidRPr="00BA6871">
        <w:rPr>
          <w:rFonts w:ascii="Times New Roman" w:eastAsia="Calibri" w:hAnsi="Times New Roman"/>
          <w:b/>
          <w:i/>
          <w:sz w:val="24"/>
          <w:szCs w:val="24"/>
          <w:u w:val="single"/>
          <w:lang w:eastAsia="en-US"/>
        </w:rPr>
        <w:t>Контрольная точка № 1</w:t>
      </w:r>
    </w:p>
    <w:p w:rsidR="005F2C2C" w:rsidRPr="00BA6871" w:rsidRDefault="005F2C2C" w:rsidP="005F2C2C">
      <w:pPr>
        <w:spacing w:after="0" w:line="240" w:lineRule="auto"/>
        <w:ind w:firstLine="709"/>
        <w:rPr>
          <w:rFonts w:ascii="Times New Roman" w:eastAsia="Calibri" w:hAnsi="Times New Roman"/>
          <w:b/>
          <w:sz w:val="24"/>
          <w:szCs w:val="24"/>
          <w:u w:val="single"/>
          <w:lang w:eastAsia="en-US"/>
        </w:rPr>
      </w:pPr>
      <w:r w:rsidRPr="00BA6871">
        <w:rPr>
          <w:rFonts w:ascii="Times New Roman" w:eastAsia="Calibri" w:hAnsi="Times New Roman"/>
          <w:b/>
          <w:sz w:val="24"/>
          <w:szCs w:val="24"/>
          <w:u w:val="single"/>
          <w:lang w:eastAsia="en-US"/>
        </w:rPr>
        <w:t>Теоретический вопрос (оценка знаний).</w:t>
      </w:r>
    </w:p>
    <w:p w:rsidR="005F2C2C" w:rsidRPr="00590E3B" w:rsidRDefault="005F2C2C" w:rsidP="005F2C2C">
      <w:pPr>
        <w:spacing w:after="0" w:line="240" w:lineRule="auto"/>
        <w:ind w:left="851" w:hanging="142"/>
        <w:jc w:val="both"/>
        <w:rPr>
          <w:rFonts w:ascii="Times New Roman" w:hAnsi="Times New Roman"/>
          <w:b/>
          <w:sz w:val="24"/>
          <w:szCs w:val="24"/>
        </w:rPr>
      </w:pPr>
    </w:p>
    <w:p w:rsidR="005F2C2C" w:rsidRPr="00590E3B" w:rsidRDefault="005F2C2C" w:rsidP="005F2C2C">
      <w:pPr>
        <w:numPr>
          <w:ilvl w:val="0"/>
          <w:numId w:val="2"/>
        </w:numPr>
        <w:spacing w:after="0" w:line="240" w:lineRule="auto"/>
        <w:jc w:val="both"/>
        <w:rPr>
          <w:rFonts w:ascii="Times New Roman" w:hAnsi="Times New Roman"/>
          <w:sz w:val="24"/>
          <w:szCs w:val="24"/>
        </w:rPr>
      </w:pPr>
      <w:r w:rsidRPr="00590E3B">
        <w:rPr>
          <w:rFonts w:ascii="Times New Roman" w:hAnsi="Times New Roman"/>
          <w:sz w:val="24"/>
          <w:szCs w:val="24"/>
        </w:rPr>
        <w:t>По какому признаку классифицируют семена?</w:t>
      </w:r>
    </w:p>
    <w:p w:rsidR="005F2C2C" w:rsidRPr="00590E3B" w:rsidRDefault="005F2C2C" w:rsidP="005F2C2C">
      <w:pPr>
        <w:numPr>
          <w:ilvl w:val="0"/>
          <w:numId w:val="2"/>
        </w:numPr>
        <w:spacing w:after="0" w:line="240" w:lineRule="auto"/>
        <w:jc w:val="both"/>
        <w:rPr>
          <w:rFonts w:ascii="Times New Roman" w:hAnsi="Times New Roman"/>
          <w:sz w:val="24"/>
          <w:szCs w:val="24"/>
        </w:rPr>
      </w:pPr>
      <w:r w:rsidRPr="00590E3B">
        <w:rPr>
          <w:rFonts w:ascii="Times New Roman" w:hAnsi="Times New Roman"/>
          <w:sz w:val="24"/>
          <w:szCs w:val="24"/>
        </w:rPr>
        <w:t>Как устроены зародыши пшеницы и фасоли?</w:t>
      </w:r>
    </w:p>
    <w:p w:rsidR="005F2C2C" w:rsidRPr="00590E3B" w:rsidRDefault="005F2C2C" w:rsidP="005F2C2C">
      <w:pPr>
        <w:numPr>
          <w:ilvl w:val="0"/>
          <w:numId w:val="2"/>
        </w:numPr>
        <w:spacing w:after="0" w:line="240" w:lineRule="auto"/>
        <w:jc w:val="both"/>
        <w:rPr>
          <w:rFonts w:ascii="Times New Roman" w:hAnsi="Times New Roman"/>
          <w:sz w:val="24"/>
          <w:szCs w:val="24"/>
        </w:rPr>
      </w:pPr>
      <w:r w:rsidRPr="00590E3B">
        <w:rPr>
          <w:rFonts w:ascii="Times New Roman" w:hAnsi="Times New Roman"/>
          <w:sz w:val="24"/>
          <w:szCs w:val="24"/>
        </w:rPr>
        <w:t>Что такое корневая шейка?</w:t>
      </w:r>
    </w:p>
    <w:p w:rsidR="005F2C2C" w:rsidRPr="00590E3B" w:rsidRDefault="005F2C2C" w:rsidP="005F2C2C">
      <w:pPr>
        <w:numPr>
          <w:ilvl w:val="0"/>
          <w:numId w:val="2"/>
        </w:numPr>
        <w:spacing w:after="0" w:line="240" w:lineRule="auto"/>
        <w:jc w:val="both"/>
        <w:rPr>
          <w:rFonts w:ascii="Times New Roman" w:hAnsi="Times New Roman"/>
          <w:sz w:val="24"/>
          <w:szCs w:val="24"/>
        </w:rPr>
      </w:pPr>
      <w:r w:rsidRPr="00590E3B">
        <w:rPr>
          <w:rFonts w:ascii="Times New Roman" w:hAnsi="Times New Roman"/>
          <w:sz w:val="24"/>
          <w:szCs w:val="24"/>
        </w:rPr>
        <w:t>Какие части стебля называют гипокотилем и эпикотилем?</w:t>
      </w:r>
    </w:p>
    <w:p w:rsidR="005F2C2C" w:rsidRPr="00590E3B" w:rsidRDefault="005F2C2C" w:rsidP="005F2C2C">
      <w:pPr>
        <w:numPr>
          <w:ilvl w:val="0"/>
          <w:numId w:val="2"/>
        </w:numPr>
        <w:spacing w:after="0" w:line="240" w:lineRule="auto"/>
        <w:jc w:val="both"/>
        <w:rPr>
          <w:rFonts w:ascii="Times New Roman" w:hAnsi="Times New Roman"/>
          <w:sz w:val="24"/>
          <w:szCs w:val="24"/>
        </w:rPr>
      </w:pPr>
      <w:r w:rsidRPr="00590E3B">
        <w:rPr>
          <w:rFonts w:ascii="Times New Roman" w:hAnsi="Times New Roman"/>
          <w:sz w:val="24"/>
          <w:szCs w:val="24"/>
        </w:rPr>
        <w:t>Всегда ли при прорастании семени семядоли выносятся на поверхность почвы? От чего это зависит?</w:t>
      </w:r>
    </w:p>
    <w:p w:rsidR="005F2C2C" w:rsidRPr="00590E3B" w:rsidRDefault="005F2C2C" w:rsidP="005F2C2C">
      <w:pPr>
        <w:numPr>
          <w:ilvl w:val="0"/>
          <w:numId w:val="2"/>
        </w:numPr>
        <w:spacing w:after="0" w:line="240" w:lineRule="auto"/>
        <w:jc w:val="both"/>
        <w:rPr>
          <w:rFonts w:ascii="Times New Roman" w:hAnsi="Times New Roman"/>
          <w:sz w:val="24"/>
          <w:szCs w:val="24"/>
        </w:rPr>
      </w:pPr>
      <w:r w:rsidRPr="00590E3B">
        <w:rPr>
          <w:rFonts w:ascii="Times New Roman" w:hAnsi="Times New Roman"/>
          <w:sz w:val="24"/>
          <w:szCs w:val="24"/>
        </w:rPr>
        <w:t>Какие органы растения называют вегетативными?</w:t>
      </w:r>
    </w:p>
    <w:p w:rsidR="005F2C2C" w:rsidRPr="00590E3B" w:rsidRDefault="005F2C2C" w:rsidP="005F2C2C">
      <w:pPr>
        <w:numPr>
          <w:ilvl w:val="0"/>
          <w:numId w:val="2"/>
        </w:numPr>
        <w:spacing w:after="0" w:line="240" w:lineRule="auto"/>
        <w:jc w:val="both"/>
        <w:rPr>
          <w:rFonts w:ascii="Times New Roman" w:hAnsi="Times New Roman"/>
          <w:sz w:val="24"/>
          <w:szCs w:val="24"/>
        </w:rPr>
      </w:pPr>
      <w:r w:rsidRPr="00590E3B">
        <w:rPr>
          <w:rFonts w:ascii="Times New Roman" w:hAnsi="Times New Roman"/>
          <w:sz w:val="24"/>
          <w:szCs w:val="24"/>
        </w:rPr>
        <w:t>Какие бывают типы корневых систем?</w:t>
      </w:r>
    </w:p>
    <w:p w:rsidR="005F2C2C" w:rsidRPr="00590E3B" w:rsidRDefault="005F2C2C" w:rsidP="005F2C2C">
      <w:pPr>
        <w:numPr>
          <w:ilvl w:val="0"/>
          <w:numId w:val="2"/>
        </w:numPr>
        <w:spacing w:after="0" w:line="240" w:lineRule="auto"/>
        <w:jc w:val="both"/>
        <w:rPr>
          <w:rFonts w:ascii="Times New Roman" w:hAnsi="Times New Roman"/>
          <w:sz w:val="24"/>
          <w:szCs w:val="24"/>
        </w:rPr>
      </w:pPr>
      <w:r w:rsidRPr="00590E3B">
        <w:rPr>
          <w:rFonts w:ascii="Times New Roman" w:hAnsi="Times New Roman"/>
          <w:sz w:val="24"/>
          <w:szCs w:val="24"/>
        </w:rPr>
        <w:t>Каково происхождение главного корня?</w:t>
      </w:r>
    </w:p>
    <w:p w:rsidR="005F2C2C" w:rsidRPr="00590E3B" w:rsidRDefault="005F2C2C" w:rsidP="005F2C2C">
      <w:pPr>
        <w:numPr>
          <w:ilvl w:val="0"/>
          <w:numId w:val="2"/>
        </w:numPr>
        <w:spacing w:after="0" w:line="240" w:lineRule="auto"/>
        <w:jc w:val="both"/>
        <w:rPr>
          <w:rFonts w:ascii="Times New Roman" w:hAnsi="Times New Roman"/>
          <w:sz w:val="24"/>
          <w:szCs w:val="24"/>
        </w:rPr>
      </w:pPr>
      <w:r w:rsidRPr="00590E3B">
        <w:rPr>
          <w:rFonts w:ascii="Times New Roman" w:hAnsi="Times New Roman"/>
          <w:sz w:val="24"/>
          <w:szCs w:val="24"/>
        </w:rPr>
        <w:t>Какой из вегетативных органов зародыша трогается в рост первым при прорастании семени?</w:t>
      </w:r>
    </w:p>
    <w:p w:rsidR="005F2C2C" w:rsidRPr="00590E3B" w:rsidRDefault="005F2C2C" w:rsidP="005F2C2C">
      <w:pPr>
        <w:numPr>
          <w:ilvl w:val="0"/>
          <w:numId w:val="2"/>
        </w:numPr>
        <w:spacing w:after="0" w:line="240" w:lineRule="auto"/>
        <w:jc w:val="both"/>
        <w:rPr>
          <w:rFonts w:ascii="Times New Roman" w:hAnsi="Times New Roman"/>
          <w:sz w:val="24"/>
          <w:szCs w:val="24"/>
        </w:rPr>
      </w:pPr>
      <w:r w:rsidRPr="00590E3B">
        <w:rPr>
          <w:rFonts w:ascii="Times New Roman" w:hAnsi="Times New Roman"/>
          <w:sz w:val="24"/>
          <w:szCs w:val="24"/>
        </w:rPr>
        <w:t>Какие органы растения принимают участие в образовании корнеплодов?</w:t>
      </w:r>
    </w:p>
    <w:p w:rsidR="005F2C2C" w:rsidRPr="00590E3B" w:rsidRDefault="005F2C2C" w:rsidP="005F2C2C">
      <w:pPr>
        <w:spacing w:after="0" w:line="240" w:lineRule="auto"/>
        <w:ind w:left="720"/>
        <w:rPr>
          <w:rFonts w:ascii="Times New Roman" w:hAnsi="Times New Roman"/>
          <w:b/>
          <w:sz w:val="24"/>
          <w:szCs w:val="24"/>
        </w:rPr>
      </w:pPr>
      <w:r w:rsidRPr="00BA6871">
        <w:rPr>
          <w:rFonts w:ascii="Times New Roman" w:eastAsia="Calibri" w:hAnsi="Times New Roman"/>
          <w:b/>
          <w:sz w:val="24"/>
          <w:szCs w:val="24"/>
          <w:u w:val="single"/>
          <w:lang w:eastAsia="en-US"/>
        </w:rPr>
        <w:t>Тестовые задания (оценка умений)</w:t>
      </w:r>
    </w:p>
    <w:p w:rsidR="005F2C2C" w:rsidRDefault="005F2C2C" w:rsidP="005F2C2C">
      <w:pPr>
        <w:keepNext/>
        <w:spacing w:after="0" w:line="240" w:lineRule="auto"/>
        <w:ind w:left="720"/>
        <w:outlineLvl w:val="1"/>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4437"/>
        <w:gridCol w:w="4485"/>
      </w:tblGrid>
      <w:tr w:rsidR="005F2C2C" w:rsidRPr="00590E3B" w:rsidTr="00472DF6">
        <w:tc>
          <w:tcPr>
            <w:tcW w:w="648" w:type="dxa"/>
          </w:tcPr>
          <w:p w:rsidR="005F2C2C" w:rsidRPr="00590E3B" w:rsidRDefault="005F2C2C" w:rsidP="00472DF6">
            <w:pPr>
              <w:spacing w:after="0" w:line="240" w:lineRule="auto"/>
              <w:jc w:val="center"/>
              <w:rPr>
                <w:rFonts w:ascii="Times New Roman" w:hAnsi="Times New Roman"/>
                <w:sz w:val="24"/>
                <w:szCs w:val="24"/>
              </w:rPr>
            </w:pPr>
            <w:r w:rsidRPr="00590E3B">
              <w:rPr>
                <w:rFonts w:ascii="Times New Roman" w:hAnsi="Times New Roman"/>
                <w:sz w:val="24"/>
                <w:szCs w:val="24"/>
              </w:rPr>
              <w:t>№</w:t>
            </w:r>
            <w:proofErr w:type="spellStart"/>
            <w:proofErr w:type="gramStart"/>
            <w:r w:rsidRPr="00590E3B">
              <w:rPr>
                <w:rFonts w:ascii="Times New Roman" w:hAnsi="Times New Roman"/>
                <w:sz w:val="24"/>
                <w:szCs w:val="24"/>
              </w:rPr>
              <w:t>п</w:t>
            </w:r>
            <w:proofErr w:type="spellEnd"/>
            <w:proofErr w:type="gramEnd"/>
            <w:r w:rsidRPr="00590E3B">
              <w:rPr>
                <w:rFonts w:ascii="Times New Roman" w:hAnsi="Times New Roman"/>
                <w:sz w:val="24"/>
                <w:szCs w:val="24"/>
              </w:rPr>
              <w:t>/</w:t>
            </w:r>
            <w:proofErr w:type="spellStart"/>
            <w:r w:rsidRPr="00590E3B">
              <w:rPr>
                <w:rFonts w:ascii="Times New Roman" w:hAnsi="Times New Roman"/>
                <w:sz w:val="24"/>
                <w:szCs w:val="24"/>
              </w:rPr>
              <w:t>п</w:t>
            </w:r>
            <w:proofErr w:type="spellEnd"/>
          </w:p>
        </w:tc>
        <w:tc>
          <w:tcPr>
            <w:tcW w:w="4437" w:type="dxa"/>
          </w:tcPr>
          <w:p w:rsidR="005F2C2C" w:rsidRPr="00590E3B" w:rsidRDefault="005F2C2C" w:rsidP="00472DF6">
            <w:pPr>
              <w:spacing w:after="0" w:line="240" w:lineRule="auto"/>
              <w:jc w:val="center"/>
              <w:rPr>
                <w:rFonts w:ascii="Times New Roman" w:hAnsi="Times New Roman"/>
                <w:sz w:val="24"/>
                <w:szCs w:val="24"/>
              </w:rPr>
            </w:pPr>
            <w:r w:rsidRPr="00590E3B">
              <w:rPr>
                <w:rFonts w:ascii="Times New Roman" w:hAnsi="Times New Roman"/>
                <w:sz w:val="24"/>
                <w:szCs w:val="24"/>
              </w:rPr>
              <w:t>Вопрос</w:t>
            </w:r>
          </w:p>
        </w:tc>
        <w:tc>
          <w:tcPr>
            <w:tcW w:w="4485" w:type="dxa"/>
          </w:tcPr>
          <w:p w:rsidR="005F2C2C" w:rsidRPr="00590E3B" w:rsidRDefault="005F2C2C" w:rsidP="00472DF6">
            <w:pPr>
              <w:keepNext/>
              <w:spacing w:after="0" w:line="240" w:lineRule="auto"/>
              <w:outlineLvl w:val="1"/>
              <w:rPr>
                <w:rFonts w:ascii="Times New Roman" w:hAnsi="Times New Roman"/>
                <w:b/>
                <w:bCs/>
                <w:i/>
                <w:iCs/>
                <w:sz w:val="24"/>
                <w:szCs w:val="24"/>
              </w:rPr>
            </w:pPr>
            <w:r w:rsidRPr="00590E3B">
              <w:rPr>
                <w:rFonts w:ascii="Times New Roman" w:hAnsi="Times New Roman"/>
                <w:b/>
                <w:bCs/>
                <w:i/>
                <w:iCs/>
                <w:sz w:val="24"/>
                <w:szCs w:val="24"/>
              </w:rPr>
              <w:t>Варианты ответа</w:t>
            </w:r>
          </w:p>
        </w:tc>
      </w:tr>
      <w:tr w:rsidR="005F2C2C" w:rsidRPr="00590E3B" w:rsidTr="00472DF6">
        <w:tc>
          <w:tcPr>
            <w:tcW w:w="648" w:type="dxa"/>
          </w:tcPr>
          <w:p w:rsidR="005F2C2C" w:rsidRPr="00590E3B" w:rsidRDefault="005F2C2C" w:rsidP="00472DF6">
            <w:pPr>
              <w:spacing w:after="0" w:line="240" w:lineRule="auto"/>
              <w:jc w:val="center"/>
              <w:rPr>
                <w:rFonts w:ascii="Times New Roman" w:hAnsi="Times New Roman"/>
                <w:sz w:val="24"/>
                <w:szCs w:val="24"/>
              </w:rPr>
            </w:pPr>
            <w:r w:rsidRPr="00590E3B">
              <w:rPr>
                <w:rFonts w:ascii="Times New Roman" w:hAnsi="Times New Roman"/>
                <w:sz w:val="24"/>
                <w:szCs w:val="24"/>
              </w:rPr>
              <w:t>1.</w:t>
            </w:r>
          </w:p>
        </w:tc>
        <w:tc>
          <w:tcPr>
            <w:tcW w:w="4437"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Что такое онтогенез растений?</w:t>
            </w:r>
          </w:p>
        </w:tc>
        <w:tc>
          <w:tcPr>
            <w:tcW w:w="4485"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1. Историческое развитие.</w:t>
            </w:r>
          </w:p>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2. Индивидуальное развитие.</w:t>
            </w:r>
          </w:p>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3. Рост и развитие.</w:t>
            </w:r>
          </w:p>
        </w:tc>
      </w:tr>
      <w:tr w:rsidR="005F2C2C" w:rsidRPr="00590E3B" w:rsidTr="00472DF6">
        <w:tc>
          <w:tcPr>
            <w:tcW w:w="648" w:type="dxa"/>
          </w:tcPr>
          <w:p w:rsidR="005F2C2C" w:rsidRPr="00590E3B" w:rsidRDefault="005F2C2C" w:rsidP="00472DF6">
            <w:pPr>
              <w:spacing w:after="0" w:line="240" w:lineRule="auto"/>
              <w:jc w:val="center"/>
              <w:rPr>
                <w:rFonts w:ascii="Times New Roman" w:hAnsi="Times New Roman"/>
                <w:sz w:val="24"/>
                <w:szCs w:val="24"/>
              </w:rPr>
            </w:pPr>
            <w:r w:rsidRPr="00590E3B">
              <w:rPr>
                <w:rFonts w:ascii="Times New Roman" w:hAnsi="Times New Roman"/>
                <w:sz w:val="24"/>
                <w:szCs w:val="24"/>
              </w:rPr>
              <w:t>2.</w:t>
            </w:r>
          </w:p>
        </w:tc>
        <w:tc>
          <w:tcPr>
            <w:tcW w:w="4437"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Какие корни составляют мочковатую корневую систему?</w:t>
            </w:r>
          </w:p>
        </w:tc>
        <w:tc>
          <w:tcPr>
            <w:tcW w:w="4485"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1. Главный.2. Придаточные.</w:t>
            </w:r>
          </w:p>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3. Боковые.</w:t>
            </w:r>
          </w:p>
        </w:tc>
      </w:tr>
      <w:tr w:rsidR="005F2C2C" w:rsidRPr="00590E3B" w:rsidTr="00472DF6">
        <w:tc>
          <w:tcPr>
            <w:tcW w:w="648" w:type="dxa"/>
          </w:tcPr>
          <w:p w:rsidR="005F2C2C" w:rsidRPr="00590E3B" w:rsidRDefault="005F2C2C" w:rsidP="00472DF6">
            <w:pPr>
              <w:spacing w:after="0" w:line="240" w:lineRule="auto"/>
              <w:jc w:val="center"/>
              <w:rPr>
                <w:rFonts w:ascii="Times New Roman" w:hAnsi="Times New Roman"/>
                <w:sz w:val="24"/>
                <w:szCs w:val="24"/>
              </w:rPr>
            </w:pPr>
            <w:r w:rsidRPr="00590E3B">
              <w:rPr>
                <w:rFonts w:ascii="Times New Roman" w:hAnsi="Times New Roman"/>
                <w:sz w:val="24"/>
                <w:szCs w:val="24"/>
              </w:rPr>
              <w:t>3.</w:t>
            </w:r>
          </w:p>
        </w:tc>
        <w:tc>
          <w:tcPr>
            <w:tcW w:w="4437"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Где находятся почки возобновления  у растений  имеющих корнеклубни (георгин)?</w:t>
            </w:r>
          </w:p>
        </w:tc>
        <w:tc>
          <w:tcPr>
            <w:tcW w:w="4485"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1. На корнеклубне.</w:t>
            </w:r>
          </w:p>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2. На придаточном корне.</w:t>
            </w:r>
          </w:p>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3. на корневой шейке.</w:t>
            </w:r>
          </w:p>
        </w:tc>
      </w:tr>
      <w:tr w:rsidR="005F2C2C" w:rsidRPr="00590E3B" w:rsidTr="00472DF6">
        <w:tc>
          <w:tcPr>
            <w:tcW w:w="648" w:type="dxa"/>
          </w:tcPr>
          <w:p w:rsidR="005F2C2C" w:rsidRPr="00590E3B" w:rsidRDefault="005F2C2C" w:rsidP="00472DF6">
            <w:pPr>
              <w:spacing w:after="0" w:line="240" w:lineRule="auto"/>
              <w:jc w:val="center"/>
              <w:rPr>
                <w:rFonts w:ascii="Times New Roman" w:hAnsi="Times New Roman"/>
                <w:sz w:val="24"/>
                <w:szCs w:val="24"/>
              </w:rPr>
            </w:pPr>
            <w:r w:rsidRPr="00590E3B">
              <w:rPr>
                <w:rFonts w:ascii="Times New Roman" w:hAnsi="Times New Roman"/>
                <w:sz w:val="24"/>
                <w:szCs w:val="24"/>
              </w:rPr>
              <w:t>4.</w:t>
            </w:r>
          </w:p>
        </w:tc>
        <w:tc>
          <w:tcPr>
            <w:tcW w:w="4437"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Как называются вместилища азотфиксирующих бактерий на корне?</w:t>
            </w:r>
          </w:p>
        </w:tc>
        <w:tc>
          <w:tcPr>
            <w:tcW w:w="4485"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1. Микориза.</w:t>
            </w:r>
          </w:p>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2. Клубеньки.</w:t>
            </w:r>
          </w:p>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3. Клубни.</w:t>
            </w:r>
          </w:p>
        </w:tc>
      </w:tr>
      <w:tr w:rsidR="005F2C2C" w:rsidRPr="00590E3B" w:rsidTr="00472DF6">
        <w:tc>
          <w:tcPr>
            <w:tcW w:w="648" w:type="dxa"/>
          </w:tcPr>
          <w:p w:rsidR="005F2C2C" w:rsidRPr="00590E3B" w:rsidRDefault="005F2C2C" w:rsidP="00472DF6">
            <w:pPr>
              <w:spacing w:after="0" w:line="240" w:lineRule="auto"/>
              <w:jc w:val="center"/>
              <w:rPr>
                <w:rFonts w:ascii="Times New Roman" w:hAnsi="Times New Roman"/>
                <w:sz w:val="24"/>
                <w:szCs w:val="24"/>
              </w:rPr>
            </w:pPr>
            <w:r w:rsidRPr="00590E3B">
              <w:rPr>
                <w:rFonts w:ascii="Times New Roman" w:hAnsi="Times New Roman"/>
                <w:sz w:val="24"/>
                <w:szCs w:val="24"/>
              </w:rPr>
              <w:t>5.</w:t>
            </w:r>
          </w:p>
        </w:tc>
        <w:tc>
          <w:tcPr>
            <w:tcW w:w="4437"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 xml:space="preserve">Как называется  тип прорастания семян, если хорошо развит </w:t>
            </w:r>
            <w:proofErr w:type="spellStart"/>
            <w:r w:rsidRPr="00590E3B">
              <w:rPr>
                <w:rFonts w:ascii="Times New Roman" w:hAnsi="Times New Roman"/>
                <w:sz w:val="24"/>
                <w:szCs w:val="24"/>
              </w:rPr>
              <w:t>эпикотель</w:t>
            </w:r>
            <w:proofErr w:type="spellEnd"/>
            <w:r w:rsidRPr="00590E3B">
              <w:rPr>
                <w:rFonts w:ascii="Times New Roman" w:hAnsi="Times New Roman"/>
                <w:sz w:val="24"/>
                <w:szCs w:val="24"/>
              </w:rPr>
              <w:t>?</w:t>
            </w:r>
          </w:p>
        </w:tc>
        <w:tc>
          <w:tcPr>
            <w:tcW w:w="4485"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1. Надземное.</w:t>
            </w:r>
          </w:p>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2. Подземное.</w:t>
            </w:r>
          </w:p>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3. Воздушное.</w:t>
            </w:r>
          </w:p>
        </w:tc>
      </w:tr>
      <w:tr w:rsidR="005F2C2C" w:rsidRPr="00590E3B" w:rsidTr="00472DF6">
        <w:tc>
          <w:tcPr>
            <w:tcW w:w="648" w:type="dxa"/>
          </w:tcPr>
          <w:p w:rsidR="005F2C2C" w:rsidRPr="00590E3B" w:rsidRDefault="005F2C2C" w:rsidP="00472DF6">
            <w:pPr>
              <w:spacing w:after="0" w:line="240" w:lineRule="auto"/>
              <w:jc w:val="center"/>
              <w:rPr>
                <w:rFonts w:ascii="Times New Roman" w:hAnsi="Times New Roman"/>
                <w:sz w:val="24"/>
                <w:szCs w:val="24"/>
              </w:rPr>
            </w:pPr>
            <w:r w:rsidRPr="00590E3B">
              <w:rPr>
                <w:rFonts w:ascii="Times New Roman" w:hAnsi="Times New Roman"/>
                <w:sz w:val="24"/>
                <w:szCs w:val="24"/>
              </w:rPr>
              <w:t>6.</w:t>
            </w:r>
          </w:p>
        </w:tc>
        <w:tc>
          <w:tcPr>
            <w:tcW w:w="4437"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Назовите тип корневой системы,   растений класса двудольные.</w:t>
            </w:r>
          </w:p>
        </w:tc>
        <w:tc>
          <w:tcPr>
            <w:tcW w:w="4485"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1. Мочковатая. 2. Ризоидная.</w:t>
            </w:r>
          </w:p>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3. Стержневая.</w:t>
            </w:r>
          </w:p>
        </w:tc>
      </w:tr>
      <w:tr w:rsidR="005F2C2C" w:rsidRPr="00590E3B" w:rsidTr="00472DF6">
        <w:tc>
          <w:tcPr>
            <w:tcW w:w="648" w:type="dxa"/>
          </w:tcPr>
          <w:p w:rsidR="005F2C2C" w:rsidRPr="00590E3B" w:rsidRDefault="005F2C2C" w:rsidP="00472DF6">
            <w:pPr>
              <w:spacing w:after="0" w:line="240" w:lineRule="auto"/>
              <w:jc w:val="center"/>
              <w:rPr>
                <w:rFonts w:ascii="Times New Roman" w:hAnsi="Times New Roman"/>
                <w:sz w:val="24"/>
                <w:szCs w:val="24"/>
              </w:rPr>
            </w:pPr>
            <w:r w:rsidRPr="00590E3B">
              <w:rPr>
                <w:rFonts w:ascii="Times New Roman" w:hAnsi="Times New Roman"/>
                <w:sz w:val="24"/>
                <w:szCs w:val="24"/>
              </w:rPr>
              <w:t>7.</w:t>
            </w:r>
          </w:p>
        </w:tc>
        <w:tc>
          <w:tcPr>
            <w:tcW w:w="4437"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 xml:space="preserve">Какой орган растений относится к </w:t>
            </w:r>
            <w:proofErr w:type="gramStart"/>
            <w:r w:rsidRPr="00590E3B">
              <w:rPr>
                <w:rFonts w:ascii="Times New Roman" w:hAnsi="Times New Roman"/>
                <w:sz w:val="24"/>
                <w:szCs w:val="24"/>
              </w:rPr>
              <w:t>вегетативным</w:t>
            </w:r>
            <w:proofErr w:type="gramEnd"/>
            <w:r w:rsidRPr="00590E3B">
              <w:rPr>
                <w:rFonts w:ascii="Times New Roman" w:hAnsi="Times New Roman"/>
                <w:sz w:val="24"/>
                <w:szCs w:val="24"/>
              </w:rPr>
              <w:t>?</w:t>
            </w:r>
          </w:p>
        </w:tc>
        <w:tc>
          <w:tcPr>
            <w:tcW w:w="4485"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1.Цветок. 2. Побег. 3.Плод.</w:t>
            </w:r>
          </w:p>
        </w:tc>
      </w:tr>
      <w:tr w:rsidR="005F2C2C" w:rsidRPr="00590E3B" w:rsidTr="00472DF6">
        <w:tc>
          <w:tcPr>
            <w:tcW w:w="648" w:type="dxa"/>
          </w:tcPr>
          <w:p w:rsidR="005F2C2C" w:rsidRPr="00590E3B" w:rsidRDefault="005F2C2C" w:rsidP="00472DF6">
            <w:pPr>
              <w:spacing w:after="0" w:line="240" w:lineRule="auto"/>
              <w:jc w:val="center"/>
              <w:rPr>
                <w:rFonts w:ascii="Times New Roman" w:hAnsi="Times New Roman"/>
                <w:sz w:val="24"/>
                <w:szCs w:val="24"/>
              </w:rPr>
            </w:pPr>
            <w:r w:rsidRPr="00590E3B">
              <w:rPr>
                <w:rFonts w:ascii="Times New Roman" w:hAnsi="Times New Roman"/>
                <w:sz w:val="24"/>
                <w:szCs w:val="24"/>
              </w:rPr>
              <w:t>8.</w:t>
            </w:r>
          </w:p>
        </w:tc>
        <w:tc>
          <w:tcPr>
            <w:tcW w:w="4437"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Полярность</w:t>
            </w:r>
          </w:p>
        </w:tc>
        <w:tc>
          <w:tcPr>
            <w:tcW w:w="4485"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1. Это радиальная симметрия.</w:t>
            </w:r>
          </w:p>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2. Это метаморфоз органа.</w:t>
            </w:r>
          </w:p>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lastRenderedPageBreak/>
              <w:t>3. Это физиологическая и морфологическая разница между верхушкой и основанием органа.</w:t>
            </w:r>
          </w:p>
          <w:p w:rsidR="005F2C2C" w:rsidRPr="00590E3B" w:rsidRDefault="005F2C2C" w:rsidP="00472DF6">
            <w:pPr>
              <w:spacing w:after="0" w:line="240" w:lineRule="auto"/>
              <w:jc w:val="both"/>
              <w:rPr>
                <w:rFonts w:ascii="Times New Roman" w:hAnsi="Times New Roman"/>
                <w:sz w:val="24"/>
                <w:szCs w:val="24"/>
              </w:rPr>
            </w:pPr>
          </w:p>
        </w:tc>
      </w:tr>
      <w:tr w:rsidR="005F2C2C" w:rsidRPr="00590E3B" w:rsidTr="00472DF6">
        <w:tc>
          <w:tcPr>
            <w:tcW w:w="648" w:type="dxa"/>
          </w:tcPr>
          <w:p w:rsidR="005F2C2C" w:rsidRPr="00590E3B" w:rsidRDefault="005F2C2C" w:rsidP="00472DF6">
            <w:pPr>
              <w:spacing w:after="0" w:line="240" w:lineRule="auto"/>
              <w:jc w:val="center"/>
              <w:rPr>
                <w:rFonts w:ascii="Times New Roman" w:hAnsi="Times New Roman"/>
                <w:sz w:val="24"/>
                <w:szCs w:val="24"/>
              </w:rPr>
            </w:pPr>
            <w:r w:rsidRPr="00590E3B">
              <w:rPr>
                <w:rFonts w:ascii="Times New Roman" w:hAnsi="Times New Roman"/>
                <w:sz w:val="24"/>
                <w:szCs w:val="24"/>
              </w:rPr>
              <w:lastRenderedPageBreak/>
              <w:t>9.</w:t>
            </w:r>
          </w:p>
        </w:tc>
        <w:tc>
          <w:tcPr>
            <w:tcW w:w="4437"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Корнеплод</w:t>
            </w:r>
          </w:p>
        </w:tc>
        <w:tc>
          <w:tcPr>
            <w:tcW w:w="4485"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1. Метаморфоз побега.</w:t>
            </w:r>
          </w:p>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2. Метаморфоз главного корня.</w:t>
            </w:r>
          </w:p>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3. Метаморфоз придаточного корня.</w:t>
            </w:r>
          </w:p>
        </w:tc>
      </w:tr>
      <w:tr w:rsidR="005F2C2C" w:rsidRPr="00590E3B" w:rsidTr="00472DF6">
        <w:tc>
          <w:tcPr>
            <w:tcW w:w="648" w:type="dxa"/>
          </w:tcPr>
          <w:p w:rsidR="005F2C2C" w:rsidRPr="00590E3B" w:rsidRDefault="005F2C2C" w:rsidP="00472DF6">
            <w:pPr>
              <w:spacing w:after="0" w:line="240" w:lineRule="auto"/>
              <w:jc w:val="center"/>
              <w:rPr>
                <w:rFonts w:ascii="Times New Roman" w:hAnsi="Times New Roman"/>
                <w:sz w:val="24"/>
                <w:szCs w:val="24"/>
              </w:rPr>
            </w:pPr>
            <w:r w:rsidRPr="00590E3B">
              <w:rPr>
                <w:rFonts w:ascii="Times New Roman" w:hAnsi="Times New Roman"/>
                <w:sz w:val="24"/>
                <w:szCs w:val="24"/>
              </w:rPr>
              <w:t>10</w:t>
            </w:r>
          </w:p>
        </w:tc>
        <w:tc>
          <w:tcPr>
            <w:tcW w:w="4437" w:type="dxa"/>
          </w:tcPr>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Метаморфозы органов называются аналогичными</w:t>
            </w:r>
            <w:proofErr w:type="gramStart"/>
            <w:r w:rsidRPr="00590E3B">
              <w:rPr>
                <w:rFonts w:ascii="Times New Roman" w:hAnsi="Times New Roman"/>
                <w:sz w:val="24"/>
                <w:szCs w:val="24"/>
              </w:rPr>
              <w:t xml:space="preserve"> ?</w:t>
            </w:r>
            <w:proofErr w:type="gramEnd"/>
          </w:p>
        </w:tc>
        <w:tc>
          <w:tcPr>
            <w:tcW w:w="4485" w:type="dxa"/>
          </w:tcPr>
          <w:p w:rsidR="005F2C2C" w:rsidRPr="00590E3B" w:rsidRDefault="005F2C2C" w:rsidP="00472DF6">
            <w:pPr>
              <w:spacing w:after="0" w:line="240" w:lineRule="auto"/>
              <w:rPr>
                <w:rFonts w:ascii="Times New Roman" w:hAnsi="Times New Roman"/>
                <w:noProof/>
                <w:sz w:val="24"/>
                <w:szCs w:val="24"/>
              </w:rPr>
            </w:pPr>
            <w:r w:rsidRPr="00590E3B">
              <w:rPr>
                <w:rFonts w:ascii="Times New Roman" w:hAnsi="Times New Roman"/>
                <w:noProof/>
                <w:sz w:val="24"/>
                <w:szCs w:val="24"/>
              </w:rPr>
              <w:t>1. Имеют  одинаковую форму и  происхождение.</w:t>
            </w:r>
          </w:p>
          <w:p w:rsidR="005F2C2C" w:rsidRPr="00590E3B" w:rsidRDefault="005F2C2C" w:rsidP="00472DF6">
            <w:pPr>
              <w:spacing w:after="0" w:line="240" w:lineRule="auto"/>
              <w:rPr>
                <w:rFonts w:ascii="Times New Roman" w:hAnsi="Times New Roman"/>
                <w:noProof/>
                <w:sz w:val="24"/>
                <w:szCs w:val="24"/>
              </w:rPr>
            </w:pPr>
            <w:r w:rsidRPr="00590E3B">
              <w:rPr>
                <w:rFonts w:ascii="Times New Roman" w:hAnsi="Times New Roman"/>
                <w:noProof/>
                <w:sz w:val="24"/>
                <w:szCs w:val="24"/>
              </w:rPr>
              <w:t>2.Имеют разное происхождение, но одинаковые по форме.</w:t>
            </w:r>
          </w:p>
          <w:p w:rsidR="005F2C2C" w:rsidRPr="00590E3B" w:rsidRDefault="005F2C2C" w:rsidP="00472DF6">
            <w:pPr>
              <w:spacing w:after="0" w:line="240" w:lineRule="auto"/>
              <w:jc w:val="both"/>
              <w:rPr>
                <w:rFonts w:ascii="Times New Roman" w:hAnsi="Times New Roman"/>
                <w:sz w:val="24"/>
                <w:szCs w:val="24"/>
              </w:rPr>
            </w:pPr>
            <w:r w:rsidRPr="00590E3B">
              <w:rPr>
                <w:rFonts w:ascii="Times New Roman" w:hAnsi="Times New Roman"/>
                <w:sz w:val="24"/>
                <w:szCs w:val="24"/>
              </w:rPr>
              <w:t xml:space="preserve">3.Имеют  одинаковое происхождение, но </w:t>
            </w:r>
            <w:proofErr w:type="gramStart"/>
            <w:r w:rsidRPr="00590E3B">
              <w:rPr>
                <w:rFonts w:ascii="Times New Roman" w:hAnsi="Times New Roman"/>
                <w:sz w:val="24"/>
                <w:szCs w:val="24"/>
              </w:rPr>
              <w:t>разную</w:t>
            </w:r>
            <w:proofErr w:type="gramEnd"/>
            <w:r w:rsidRPr="00590E3B">
              <w:rPr>
                <w:rFonts w:ascii="Times New Roman" w:hAnsi="Times New Roman"/>
                <w:sz w:val="24"/>
                <w:szCs w:val="24"/>
              </w:rPr>
              <w:t xml:space="preserve"> форме.</w:t>
            </w:r>
          </w:p>
          <w:p w:rsidR="005F2C2C" w:rsidRPr="00590E3B" w:rsidRDefault="005F2C2C" w:rsidP="00472DF6">
            <w:pPr>
              <w:spacing w:after="0" w:line="240" w:lineRule="auto"/>
              <w:jc w:val="both"/>
              <w:rPr>
                <w:rFonts w:ascii="Times New Roman" w:hAnsi="Times New Roman"/>
                <w:sz w:val="24"/>
                <w:szCs w:val="24"/>
              </w:rPr>
            </w:pPr>
          </w:p>
        </w:tc>
      </w:tr>
    </w:tbl>
    <w:p w:rsidR="005F2C2C" w:rsidRPr="00590E3B" w:rsidRDefault="005F2C2C" w:rsidP="005F2C2C">
      <w:pPr>
        <w:spacing w:after="0" w:line="240" w:lineRule="auto"/>
        <w:ind w:left="851" w:hanging="142"/>
        <w:jc w:val="both"/>
        <w:rPr>
          <w:rFonts w:ascii="Times New Roman" w:hAnsi="Times New Roman"/>
          <w:b/>
          <w:sz w:val="24"/>
          <w:szCs w:val="24"/>
        </w:rPr>
      </w:pPr>
    </w:p>
    <w:p w:rsidR="005F2C2C" w:rsidRPr="00590E3B" w:rsidRDefault="005F2C2C" w:rsidP="005F2C2C">
      <w:pPr>
        <w:spacing w:after="0" w:line="240" w:lineRule="auto"/>
        <w:rPr>
          <w:rFonts w:ascii="Times New Roman" w:hAnsi="Times New Roman"/>
          <w:sz w:val="24"/>
          <w:szCs w:val="24"/>
        </w:rPr>
      </w:pPr>
    </w:p>
    <w:p w:rsidR="005F2C2C" w:rsidRDefault="005F2C2C" w:rsidP="005F2C2C">
      <w:pPr>
        <w:spacing w:after="0" w:line="240" w:lineRule="auto"/>
        <w:rPr>
          <w:rFonts w:ascii="Times New Roman" w:hAnsi="Times New Roman"/>
          <w:b/>
          <w:sz w:val="24"/>
          <w:szCs w:val="24"/>
        </w:rPr>
      </w:pPr>
      <w:r>
        <w:rPr>
          <w:rFonts w:ascii="Times New Roman" w:hAnsi="Times New Roman"/>
          <w:b/>
          <w:sz w:val="24"/>
          <w:szCs w:val="24"/>
        </w:rPr>
        <w:t xml:space="preserve">            Контрольная точка№3 </w:t>
      </w:r>
    </w:p>
    <w:p w:rsidR="005F2C2C" w:rsidRDefault="005F2C2C" w:rsidP="005F2C2C">
      <w:pPr>
        <w:spacing w:after="0" w:line="240" w:lineRule="auto"/>
        <w:rPr>
          <w:rFonts w:ascii="Times New Roman" w:hAnsi="Times New Roman"/>
          <w:b/>
          <w:sz w:val="24"/>
          <w:szCs w:val="24"/>
        </w:rPr>
      </w:pPr>
    </w:p>
    <w:p w:rsidR="005F2C2C" w:rsidRPr="00BA6871" w:rsidRDefault="005F2C2C" w:rsidP="005F2C2C">
      <w:pPr>
        <w:spacing w:after="0" w:line="240" w:lineRule="auto"/>
        <w:ind w:firstLine="709"/>
        <w:rPr>
          <w:rFonts w:ascii="Times New Roman" w:eastAsia="Calibri" w:hAnsi="Times New Roman"/>
          <w:b/>
          <w:sz w:val="24"/>
          <w:szCs w:val="24"/>
          <w:u w:val="single"/>
          <w:lang w:eastAsia="en-US"/>
        </w:rPr>
      </w:pPr>
      <w:r w:rsidRPr="00BA6871">
        <w:rPr>
          <w:rFonts w:ascii="Times New Roman" w:eastAsia="Calibri" w:hAnsi="Times New Roman"/>
          <w:b/>
          <w:sz w:val="24"/>
          <w:szCs w:val="24"/>
          <w:u w:val="single"/>
          <w:lang w:eastAsia="en-US"/>
        </w:rPr>
        <w:t>Теоретический вопрос (оценка знаний).</w:t>
      </w:r>
    </w:p>
    <w:p w:rsidR="005F2C2C" w:rsidRPr="00590E3B" w:rsidRDefault="005F2C2C" w:rsidP="005F2C2C">
      <w:pPr>
        <w:spacing w:after="0" w:line="240" w:lineRule="auto"/>
        <w:ind w:left="851" w:hanging="142"/>
        <w:jc w:val="both"/>
        <w:rPr>
          <w:rFonts w:ascii="Times New Roman" w:hAnsi="Times New Roman"/>
          <w:b/>
          <w:sz w:val="24"/>
          <w:szCs w:val="24"/>
        </w:rPr>
      </w:pPr>
    </w:p>
    <w:p w:rsidR="005F2C2C" w:rsidRPr="00590E3B" w:rsidRDefault="005F2C2C" w:rsidP="005F2C2C">
      <w:pPr>
        <w:numPr>
          <w:ilvl w:val="0"/>
          <w:numId w:val="30"/>
        </w:numPr>
        <w:spacing w:after="0" w:line="240" w:lineRule="auto"/>
        <w:contextualSpacing/>
        <w:jc w:val="both"/>
        <w:rPr>
          <w:rFonts w:ascii="Times New Roman" w:hAnsi="Times New Roman"/>
          <w:sz w:val="24"/>
          <w:szCs w:val="24"/>
        </w:rPr>
      </w:pPr>
      <w:r w:rsidRPr="00590E3B">
        <w:rPr>
          <w:rFonts w:ascii="Times New Roman" w:hAnsi="Times New Roman"/>
          <w:sz w:val="24"/>
          <w:szCs w:val="24"/>
        </w:rPr>
        <w:t>Характерные признаки и происхождение отдела Покрытосеменные. Сравнительная характеристика классов двудольных и однодольных.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Ботаническая характеристика и значение представителей семейства  Лютиковых.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Маковых.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Ботаническая характеристика и значение представителей семейства Гвоздичных.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Ботаническая характеристика и значение представителей семейства Маревых.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Ботаническая характеристика и значение представителей семейства Гречишных.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Ботаническая характеристика и значение представителей семейства Тыквенных.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Ботаническая характеристика и значение представителей семейства Капустных (Крестоцветных).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Ботаническая характеристика и значение представителей семейства Молочайных.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Ботаническая характеристика и значение представителей семейства Розановых.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Ботаническая характеристика и значение представителей семейства Бобовых (Мотыльковых).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Лёновых.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Сельдерейных (Зонтичных).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Ботаническая характеристика и значение представителей семейства Виноградных.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Ботаническая характеристика и значение представителей семейства Вьюнковых.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Ботаническая характеристика и значение представителей семейства Повиликовых.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.Ботаническая характеристика и значение представителей семейства Бурачниковых.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Ботаническая характеристика и значение представителей семейства Норичниковых.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Яснотковых (Губоцветных).</w:t>
      </w:r>
    </w:p>
    <w:p w:rsidR="005F2C2C" w:rsidRPr="00590E3B" w:rsidRDefault="005F2C2C" w:rsidP="005F2C2C">
      <w:pPr>
        <w:numPr>
          <w:ilvl w:val="0"/>
          <w:numId w:val="29"/>
        </w:numPr>
        <w:spacing w:after="0" w:line="240" w:lineRule="auto"/>
        <w:contextualSpacing/>
        <w:jc w:val="both"/>
        <w:rPr>
          <w:rFonts w:ascii="Times New Roman" w:hAnsi="Times New Roman"/>
          <w:sz w:val="24"/>
          <w:szCs w:val="24"/>
        </w:rPr>
      </w:pPr>
      <w:r w:rsidRPr="00590E3B">
        <w:rPr>
          <w:rFonts w:ascii="Times New Roman" w:hAnsi="Times New Roman"/>
          <w:sz w:val="24"/>
          <w:szCs w:val="24"/>
        </w:rPr>
        <w:t>Ботаническая характеристика и значение представителей семейства Пасленовых.</w:t>
      </w:r>
    </w:p>
    <w:p w:rsidR="005F2C2C" w:rsidRPr="00590E3B" w:rsidRDefault="005F2C2C" w:rsidP="005F2C2C">
      <w:pPr>
        <w:spacing w:after="0" w:line="240" w:lineRule="auto"/>
        <w:rPr>
          <w:rFonts w:ascii="Times New Roman" w:hAnsi="Times New Roman"/>
          <w:b/>
          <w:sz w:val="24"/>
          <w:szCs w:val="24"/>
        </w:rPr>
      </w:pPr>
      <w:proofErr w:type="gramStart"/>
      <w:r w:rsidRPr="00590E3B">
        <w:rPr>
          <w:rFonts w:ascii="Times New Roman" w:hAnsi="Times New Roman"/>
          <w:sz w:val="24"/>
          <w:szCs w:val="24"/>
        </w:rPr>
        <w:t>.Ботаническая характеристика и значение представителей семейства Астровых (Сложноцветных</w:t>
      </w:r>
      <w:proofErr w:type="gramEnd"/>
    </w:p>
    <w:p w:rsidR="008A5600" w:rsidRDefault="008A5600" w:rsidP="005F2C2C">
      <w:pPr>
        <w:spacing w:after="0" w:line="240" w:lineRule="auto"/>
        <w:ind w:left="720"/>
        <w:rPr>
          <w:rFonts w:ascii="Times New Roman" w:eastAsia="Calibri" w:hAnsi="Times New Roman"/>
          <w:b/>
          <w:sz w:val="24"/>
          <w:szCs w:val="24"/>
          <w:u w:val="single"/>
          <w:lang w:eastAsia="en-US"/>
        </w:rPr>
      </w:pPr>
    </w:p>
    <w:p w:rsidR="005F2C2C" w:rsidRPr="00590E3B" w:rsidRDefault="005F2C2C" w:rsidP="005F2C2C">
      <w:pPr>
        <w:spacing w:after="0" w:line="240" w:lineRule="auto"/>
        <w:ind w:left="720"/>
        <w:rPr>
          <w:rFonts w:ascii="Times New Roman" w:hAnsi="Times New Roman"/>
          <w:b/>
          <w:sz w:val="24"/>
          <w:szCs w:val="24"/>
        </w:rPr>
      </w:pPr>
      <w:r w:rsidRPr="00BA6871">
        <w:rPr>
          <w:rFonts w:ascii="Times New Roman" w:eastAsia="Calibri" w:hAnsi="Times New Roman"/>
          <w:b/>
          <w:sz w:val="24"/>
          <w:szCs w:val="24"/>
          <w:u w:val="single"/>
          <w:lang w:eastAsia="en-US"/>
        </w:rPr>
        <w:t>Тестовые задания (оценка умений)</w:t>
      </w:r>
    </w:p>
    <w:p w:rsidR="005F2C2C" w:rsidRPr="00590E3B" w:rsidRDefault="005F2C2C" w:rsidP="005F2C2C">
      <w:pPr>
        <w:spacing w:after="0" w:line="240" w:lineRule="auto"/>
        <w:jc w:val="both"/>
        <w:rPr>
          <w:rFonts w:ascii="Times New Roman" w:hAnsi="Times New Roman"/>
          <w:i/>
          <w:color w:val="000000"/>
          <w:sz w:val="24"/>
          <w:szCs w:val="24"/>
        </w:rPr>
      </w:pPr>
      <w:r w:rsidRPr="00590E3B">
        <w:rPr>
          <w:rFonts w:ascii="Times New Roman" w:hAnsi="Times New Roman"/>
          <w:i/>
          <w:color w:val="000000"/>
          <w:sz w:val="24"/>
          <w:szCs w:val="24"/>
        </w:rPr>
        <w:t>. Введите правильный ответ:</w:t>
      </w:r>
    </w:p>
    <w:p w:rsidR="005F2C2C" w:rsidRPr="00590E3B" w:rsidRDefault="005F2C2C" w:rsidP="005F2C2C">
      <w:pPr>
        <w:keepNext/>
        <w:keepLines/>
        <w:spacing w:after="0" w:line="240" w:lineRule="auto"/>
        <w:outlineLvl w:val="7"/>
        <w:rPr>
          <w:rFonts w:ascii="Times New Roman" w:hAnsi="Times New Roman"/>
          <w:color w:val="404040"/>
          <w:sz w:val="24"/>
          <w:szCs w:val="24"/>
        </w:rPr>
      </w:pPr>
      <w:r w:rsidRPr="00590E3B">
        <w:rPr>
          <w:rFonts w:ascii="Times New Roman" w:hAnsi="Times New Roman"/>
          <w:color w:val="404040"/>
          <w:sz w:val="24"/>
          <w:szCs w:val="24"/>
        </w:rPr>
        <w:lastRenderedPageBreak/>
        <w:t>1.В жизненном цикле мхов преобладает  …</w:t>
      </w:r>
    </w:p>
    <w:p w:rsidR="005F2C2C" w:rsidRPr="00590E3B" w:rsidRDefault="005F2C2C" w:rsidP="005F2C2C">
      <w:pPr>
        <w:spacing w:after="0" w:line="240" w:lineRule="auto"/>
        <w:jc w:val="both"/>
        <w:rPr>
          <w:rFonts w:ascii="Times New Roman" w:hAnsi="Times New Roman"/>
          <w:color w:val="000000"/>
          <w:sz w:val="24"/>
          <w:szCs w:val="24"/>
        </w:rPr>
      </w:pPr>
      <w:r w:rsidRPr="00590E3B">
        <w:rPr>
          <w:rFonts w:ascii="Times New Roman" w:hAnsi="Times New Roman"/>
          <w:iCs/>
          <w:color w:val="000000"/>
          <w:sz w:val="24"/>
          <w:szCs w:val="24"/>
        </w:rPr>
        <w:t xml:space="preserve">2. </w:t>
      </w:r>
      <w:r w:rsidRPr="00590E3B">
        <w:rPr>
          <w:rFonts w:ascii="Times New Roman" w:hAnsi="Times New Roman"/>
          <w:i/>
          <w:color w:val="000000"/>
          <w:sz w:val="24"/>
          <w:szCs w:val="24"/>
        </w:rPr>
        <w:t>Введите правильный ответ:</w:t>
      </w:r>
    </w:p>
    <w:p w:rsidR="005F2C2C" w:rsidRPr="00590E3B" w:rsidRDefault="005F2C2C" w:rsidP="005F2C2C">
      <w:pPr>
        <w:spacing w:after="0" w:line="240" w:lineRule="auto"/>
        <w:ind w:left="360"/>
        <w:jc w:val="both"/>
        <w:rPr>
          <w:rFonts w:ascii="Times New Roman" w:hAnsi="Times New Roman"/>
          <w:color w:val="000000"/>
          <w:sz w:val="24"/>
          <w:szCs w:val="24"/>
        </w:rPr>
      </w:pPr>
      <w:r w:rsidRPr="00590E3B">
        <w:rPr>
          <w:rFonts w:ascii="Times New Roman" w:hAnsi="Times New Roman"/>
          <w:color w:val="000000"/>
          <w:sz w:val="24"/>
          <w:szCs w:val="24"/>
        </w:rPr>
        <w:t>В жизненном цикле папоротника доминирует (преобладает)…</w:t>
      </w:r>
    </w:p>
    <w:p w:rsidR="005F2C2C" w:rsidRPr="00590E3B" w:rsidRDefault="005F2C2C" w:rsidP="005F2C2C">
      <w:pPr>
        <w:spacing w:after="0" w:line="240" w:lineRule="auto"/>
        <w:ind w:left="360"/>
        <w:jc w:val="both"/>
        <w:rPr>
          <w:rFonts w:ascii="Times New Roman" w:hAnsi="Times New Roman"/>
          <w:color w:val="000000"/>
          <w:sz w:val="24"/>
          <w:szCs w:val="24"/>
        </w:rPr>
      </w:pPr>
    </w:p>
    <w:p w:rsidR="005F2C2C" w:rsidRPr="00590E3B" w:rsidRDefault="005F2C2C" w:rsidP="005F2C2C">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 xml:space="preserve">3.  </w:t>
      </w:r>
      <w:r w:rsidRPr="00590E3B">
        <w:rPr>
          <w:rFonts w:ascii="Times New Roman" w:hAnsi="Times New Roman"/>
          <w:i/>
          <w:color w:val="000000"/>
          <w:sz w:val="24"/>
          <w:szCs w:val="24"/>
        </w:rPr>
        <w:t>Введите правильный ответ:</w:t>
      </w:r>
    </w:p>
    <w:p w:rsidR="005F2C2C" w:rsidRPr="00590E3B" w:rsidRDefault="005F2C2C" w:rsidP="005F2C2C">
      <w:pPr>
        <w:spacing w:after="0" w:line="240" w:lineRule="auto"/>
        <w:ind w:left="360"/>
        <w:jc w:val="both"/>
        <w:rPr>
          <w:rFonts w:ascii="Times New Roman" w:hAnsi="Times New Roman"/>
          <w:color w:val="000000"/>
          <w:sz w:val="24"/>
          <w:szCs w:val="24"/>
        </w:rPr>
      </w:pPr>
      <w:r w:rsidRPr="00590E3B">
        <w:rPr>
          <w:rFonts w:ascii="Times New Roman" w:hAnsi="Times New Roman"/>
          <w:color w:val="000000"/>
          <w:sz w:val="24"/>
          <w:szCs w:val="24"/>
        </w:rPr>
        <w:t xml:space="preserve">В жизненном цикле </w:t>
      </w:r>
      <w:proofErr w:type="gramStart"/>
      <w:r w:rsidRPr="00590E3B">
        <w:rPr>
          <w:rFonts w:ascii="Times New Roman" w:hAnsi="Times New Roman"/>
          <w:color w:val="000000"/>
          <w:sz w:val="24"/>
          <w:szCs w:val="24"/>
        </w:rPr>
        <w:t>голосеменных</w:t>
      </w:r>
      <w:proofErr w:type="gramEnd"/>
      <w:r w:rsidRPr="00590E3B">
        <w:rPr>
          <w:rFonts w:ascii="Times New Roman" w:hAnsi="Times New Roman"/>
          <w:color w:val="000000"/>
          <w:sz w:val="24"/>
          <w:szCs w:val="24"/>
        </w:rPr>
        <w:t xml:space="preserve"> и покрытосеменных доминирует  (преобладает) …</w:t>
      </w:r>
    </w:p>
    <w:p w:rsidR="005F2C2C" w:rsidRPr="00590E3B" w:rsidRDefault="005F2C2C" w:rsidP="005F2C2C">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 xml:space="preserve">4. </w:t>
      </w:r>
      <w:r w:rsidRPr="00590E3B">
        <w:rPr>
          <w:rFonts w:ascii="Times New Roman" w:hAnsi="Times New Roman"/>
          <w:i/>
          <w:iCs/>
          <w:color w:val="000000"/>
          <w:sz w:val="24"/>
          <w:szCs w:val="24"/>
        </w:rPr>
        <w:t>Установите последовательность редукции у гаметофитов</w:t>
      </w:r>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голосеменных</w:t>
      </w:r>
      <w:proofErr w:type="gramStart"/>
      <w:r w:rsidRPr="00590E3B">
        <w:rPr>
          <w:rFonts w:ascii="Times New Roman" w:hAnsi="Times New Roman"/>
          <w:color w:val="000000"/>
          <w:sz w:val="24"/>
          <w:szCs w:val="24"/>
        </w:rPr>
        <w:t xml:space="preserve"> ()</w:t>
      </w:r>
      <w:proofErr w:type="gramEnd"/>
    </w:p>
    <w:p w:rsidR="005F2C2C" w:rsidRPr="00590E3B" w:rsidRDefault="005F2C2C" w:rsidP="005F2C2C">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 xml:space="preserve">              -    папоротникообразных</w:t>
      </w:r>
      <w:proofErr w:type="gramStart"/>
      <w:r w:rsidRPr="00590E3B">
        <w:rPr>
          <w:rFonts w:ascii="Times New Roman" w:hAnsi="Times New Roman"/>
          <w:color w:val="000000"/>
          <w:sz w:val="24"/>
          <w:szCs w:val="24"/>
        </w:rPr>
        <w:t xml:space="preserve"> ()</w:t>
      </w:r>
      <w:proofErr w:type="gramEnd"/>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покрытосеменных</w:t>
      </w:r>
      <w:proofErr w:type="gramStart"/>
      <w:r w:rsidRPr="00590E3B">
        <w:rPr>
          <w:rFonts w:ascii="Times New Roman" w:hAnsi="Times New Roman"/>
          <w:color w:val="000000"/>
          <w:sz w:val="24"/>
          <w:szCs w:val="24"/>
        </w:rPr>
        <w:t xml:space="preserve"> (</w:t>
      </w:r>
      <w:r w:rsidRPr="00590E3B">
        <w:rPr>
          <w:rFonts w:ascii="Times New Roman" w:hAnsi="Times New Roman"/>
          <w:color w:val="FF0000"/>
          <w:sz w:val="24"/>
          <w:szCs w:val="24"/>
        </w:rPr>
        <w:t>)</w:t>
      </w:r>
      <w:proofErr w:type="gramEnd"/>
    </w:p>
    <w:p w:rsidR="005F2C2C" w:rsidRPr="00590E3B" w:rsidRDefault="005F2C2C" w:rsidP="005F2C2C">
      <w:pPr>
        <w:spacing w:after="0" w:line="240" w:lineRule="auto"/>
        <w:jc w:val="both"/>
        <w:rPr>
          <w:rFonts w:ascii="Times New Roman" w:hAnsi="Times New Roman"/>
          <w:i/>
          <w:iCs/>
          <w:color w:val="000000"/>
          <w:sz w:val="24"/>
          <w:szCs w:val="24"/>
        </w:rPr>
      </w:pPr>
      <w:r w:rsidRPr="00590E3B">
        <w:rPr>
          <w:rFonts w:ascii="Times New Roman" w:hAnsi="Times New Roman"/>
          <w:color w:val="000000"/>
          <w:sz w:val="24"/>
          <w:szCs w:val="24"/>
        </w:rPr>
        <w:t xml:space="preserve">5. </w:t>
      </w:r>
      <w:r w:rsidRPr="00590E3B">
        <w:rPr>
          <w:rFonts w:ascii="Times New Roman" w:hAnsi="Times New Roman"/>
          <w:i/>
          <w:iCs/>
          <w:color w:val="000000"/>
          <w:sz w:val="24"/>
          <w:szCs w:val="24"/>
        </w:rPr>
        <w:t>Установить последовательность эволюционного развития и классификации высших растений</w:t>
      </w:r>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Плауновые</w:t>
      </w:r>
      <w:proofErr w:type="gramStart"/>
      <w:r w:rsidRPr="00590E3B">
        <w:rPr>
          <w:rFonts w:ascii="Times New Roman" w:hAnsi="Times New Roman"/>
          <w:color w:val="000000"/>
          <w:sz w:val="24"/>
          <w:szCs w:val="24"/>
        </w:rPr>
        <w:t xml:space="preserve"> ()</w:t>
      </w:r>
      <w:proofErr w:type="gramEnd"/>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Хвощовые</w:t>
      </w:r>
      <w:proofErr w:type="gramStart"/>
      <w:r w:rsidRPr="00590E3B">
        <w:rPr>
          <w:rFonts w:ascii="Times New Roman" w:hAnsi="Times New Roman"/>
          <w:color w:val="000000"/>
          <w:sz w:val="24"/>
          <w:szCs w:val="24"/>
        </w:rPr>
        <w:t xml:space="preserve"> ()</w:t>
      </w:r>
      <w:proofErr w:type="gramEnd"/>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Покрытосеменные</w:t>
      </w:r>
      <w:proofErr w:type="gramStart"/>
      <w:r w:rsidRPr="00590E3B">
        <w:rPr>
          <w:rFonts w:ascii="Times New Roman" w:hAnsi="Times New Roman"/>
          <w:color w:val="000000"/>
          <w:sz w:val="24"/>
          <w:szCs w:val="24"/>
        </w:rPr>
        <w:t xml:space="preserve"> (</w:t>
      </w:r>
      <w:r w:rsidRPr="00590E3B">
        <w:rPr>
          <w:rFonts w:ascii="Times New Roman" w:hAnsi="Times New Roman"/>
          <w:color w:val="FF0000"/>
          <w:sz w:val="24"/>
          <w:szCs w:val="24"/>
        </w:rPr>
        <w:t>)</w:t>
      </w:r>
      <w:proofErr w:type="gramEnd"/>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Моховые</w:t>
      </w:r>
      <w:proofErr w:type="gramStart"/>
      <w:r w:rsidRPr="00590E3B">
        <w:rPr>
          <w:rFonts w:ascii="Times New Roman" w:hAnsi="Times New Roman"/>
          <w:color w:val="000000"/>
          <w:sz w:val="24"/>
          <w:szCs w:val="24"/>
        </w:rPr>
        <w:t xml:space="preserve"> ()</w:t>
      </w:r>
      <w:proofErr w:type="gramEnd"/>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Голосеменные</w:t>
      </w:r>
      <w:proofErr w:type="gramStart"/>
      <w:r w:rsidRPr="00590E3B">
        <w:rPr>
          <w:rFonts w:ascii="Times New Roman" w:hAnsi="Times New Roman"/>
          <w:color w:val="000000"/>
          <w:sz w:val="24"/>
          <w:szCs w:val="24"/>
        </w:rPr>
        <w:t xml:space="preserve">  ()</w:t>
      </w:r>
      <w:proofErr w:type="gramEnd"/>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Папоротниковые</w:t>
      </w:r>
      <w:proofErr w:type="gramStart"/>
      <w:r w:rsidRPr="00590E3B">
        <w:rPr>
          <w:rFonts w:ascii="Times New Roman" w:hAnsi="Times New Roman"/>
          <w:color w:val="000000"/>
          <w:sz w:val="24"/>
          <w:szCs w:val="24"/>
        </w:rPr>
        <w:t xml:space="preserve"> ()</w:t>
      </w:r>
      <w:proofErr w:type="gramEnd"/>
    </w:p>
    <w:p w:rsidR="005F2C2C" w:rsidRPr="00590E3B" w:rsidRDefault="005F2C2C" w:rsidP="005F2C2C">
      <w:pPr>
        <w:spacing w:after="0" w:line="240" w:lineRule="auto"/>
        <w:jc w:val="both"/>
        <w:rPr>
          <w:rFonts w:ascii="Times New Roman" w:hAnsi="Times New Roman"/>
          <w:color w:val="000000"/>
          <w:sz w:val="24"/>
          <w:szCs w:val="24"/>
        </w:rPr>
      </w:pPr>
    </w:p>
    <w:p w:rsidR="005F2C2C" w:rsidRPr="00590E3B" w:rsidRDefault="005F2C2C" w:rsidP="005F2C2C">
      <w:pPr>
        <w:spacing w:after="0" w:line="240" w:lineRule="auto"/>
        <w:jc w:val="both"/>
        <w:rPr>
          <w:rFonts w:ascii="Times New Roman" w:hAnsi="Times New Roman"/>
          <w:i/>
          <w:iCs/>
          <w:color w:val="000000"/>
          <w:sz w:val="24"/>
          <w:szCs w:val="24"/>
        </w:rPr>
      </w:pPr>
      <w:r w:rsidRPr="00590E3B">
        <w:rPr>
          <w:rFonts w:ascii="Times New Roman" w:hAnsi="Times New Roman"/>
          <w:i/>
          <w:iCs/>
          <w:color w:val="000000"/>
          <w:sz w:val="24"/>
          <w:szCs w:val="24"/>
        </w:rPr>
        <w:t>6.Установить последовательность фаз развития в чередовании поколений высших растений на примере папоротника</w:t>
      </w:r>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мейоз</w:t>
      </w:r>
      <w:proofErr w:type="gramStart"/>
      <w:r w:rsidRPr="00590E3B">
        <w:rPr>
          <w:rFonts w:ascii="Times New Roman" w:hAnsi="Times New Roman"/>
          <w:color w:val="000000"/>
          <w:sz w:val="24"/>
          <w:szCs w:val="24"/>
        </w:rPr>
        <w:t xml:space="preserve"> ()</w:t>
      </w:r>
      <w:proofErr w:type="gramEnd"/>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гаметофит</w:t>
      </w:r>
      <w:proofErr w:type="gramStart"/>
      <w:r w:rsidRPr="00590E3B">
        <w:rPr>
          <w:rFonts w:ascii="Times New Roman" w:hAnsi="Times New Roman"/>
          <w:color w:val="000000"/>
          <w:sz w:val="24"/>
          <w:szCs w:val="24"/>
        </w:rPr>
        <w:t xml:space="preserve"> ()</w:t>
      </w:r>
      <w:proofErr w:type="gramEnd"/>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спорофит</w:t>
      </w:r>
      <w:proofErr w:type="gramStart"/>
      <w:r w:rsidRPr="00590E3B">
        <w:rPr>
          <w:rFonts w:ascii="Times New Roman" w:hAnsi="Times New Roman"/>
          <w:color w:val="000000"/>
          <w:sz w:val="24"/>
          <w:szCs w:val="24"/>
        </w:rPr>
        <w:t xml:space="preserve"> ()</w:t>
      </w:r>
      <w:proofErr w:type="gramEnd"/>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гаметы</w:t>
      </w:r>
      <w:proofErr w:type="gramStart"/>
      <w:r w:rsidRPr="00590E3B">
        <w:rPr>
          <w:rFonts w:ascii="Times New Roman" w:hAnsi="Times New Roman"/>
          <w:color w:val="000000"/>
          <w:sz w:val="24"/>
          <w:szCs w:val="24"/>
        </w:rPr>
        <w:t xml:space="preserve"> ()</w:t>
      </w:r>
      <w:proofErr w:type="gramEnd"/>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споры</w:t>
      </w:r>
      <w:proofErr w:type="gramStart"/>
      <w:r w:rsidRPr="00590E3B">
        <w:rPr>
          <w:rFonts w:ascii="Times New Roman" w:hAnsi="Times New Roman"/>
          <w:color w:val="000000"/>
          <w:sz w:val="24"/>
          <w:szCs w:val="24"/>
        </w:rPr>
        <w:t xml:space="preserve"> ()</w:t>
      </w:r>
      <w:proofErr w:type="gramEnd"/>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оплодотворение</w:t>
      </w:r>
      <w:proofErr w:type="gramStart"/>
      <w:r w:rsidRPr="00590E3B">
        <w:rPr>
          <w:rFonts w:ascii="Times New Roman" w:hAnsi="Times New Roman"/>
          <w:color w:val="000000"/>
          <w:sz w:val="24"/>
          <w:szCs w:val="24"/>
        </w:rPr>
        <w:t xml:space="preserve"> ()</w:t>
      </w:r>
      <w:proofErr w:type="gramEnd"/>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зигота</w:t>
      </w:r>
      <w:proofErr w:type="gramStart"/>
      <w:r w:rsidRPr="00590E3B">
        <w:rPr>
          <w:rFonts w:ascii="Times New Roman" w:hAnsi="Times New Roman"/>
          <w:color w:val="000000"/>
          <w:sz w:val="24"/>
          <w:szCs w:val="24"/>
        </w:rPr>
        <w:t xml:space="preserve"> ()</w:t>
      </w:r>
      <w:proofErr w:type="gramEnd"/>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зародыш нового спорофита</w:t>
      </w:r>
      <w:proofErr w:type="gramStart"/>
      <w:r w:rsidRPr="00590E3B">
        <w:rPr>
          <w:rFonts w:ascii="Times New Roman" w:hAnsi="Times New Roman"/>
          <w:color w:val="000000"/>
          <w:sz w:val="24"/>
          <w:szCs w:val="24"/>
        </w:rPr>
        <w:t xml:space="preserve"> ()</w:t>
      </w:r>
      <w:proofErr w:type="gramEnd"/>
    </w:p>
    <w:p w:rsidR="005F2C2C" w:rsidRPr="00590E3B" w:rsidRDefault="005F2C2C" w:rsidP="005F2C2C">
      <w:pPr>
        <w:spacing w:after="0" w:line="240" w:lineRule="auto"/>
        <w:jc w:val="both"/>
        <w:rPr>
          <w:rFonts w:ascii="Times New Roman" w:hAnsi="Times New Roman"/>
          <w:color w:val="000000"/>
          <w:sz w:val="24"/>
          <w:szCs w:val="24"/>
        </w:rPr>
      </w:pPr>
    </w:p>
    <w:p w:rsidR="005F2C2C" w:rsidRPr="00590E3B" w:rsidRDefault="005F2C2C" w:rsidP="005F2C2C">
      <w:pPr>
        <w:spacing w:after="0" w:line="240" w:lineRule="auto"/>
        <w:jc w:val="both"/>
        <w:rPr>
          <w:rFonts w:ascii="Times New Roman" w:hAnsi="Times New Roman"/>
          <w:i/>
          <w:iCs/>
          <w:color w:val="000000"/>
          <w:sz w:val="24"/>
          <w:szCs w:val="24"/>
        </w:rPr>
      </w:pPr>
      <w:r w:rsidRPr="00590E3B">
        <w:rPr>
          <w:rFonts w:ascii="Times New Roman" w:hAnsi="Times New Roman"/>
          <w:color w:val="000000"/>
          <w:sz w:val="24"/>
          <w:szCs w:val="24"/>
        </w:rPr>
        <w:t>. 7.</w:t>
      </w:r>
      <w:r w:rsidRPr="00590E3B">
        <w:rPr>
          <w:rFonts w:ascii="Times New Roman" w:hAnsi="Times New Roman"/>
          <w:i/>
          <w:iCs/>
          <w:color w:val="000000"/>
          <w:sz w:val="24"/>
          <w:szCs w:val="24"/>
        </w:rPr>
        <w:t xml:space="preserve">Установите соответствие между преобладающим поколением и представителями </w:t>
      </w:r>
      <w:proofErr w:type="gramStart"/>
      <w:r w:rsidRPr="00590E3B">
        <w:rPr>
          <w:rFonts w:ascii="Times New Roman" w:hAnsi="Times New Roman"/>
          <w:i/>
          <w:iCs/>
          <w:color w:val="000000"/>
          <w:sz w:val="24"/>
          <w:szCs w:val="24"/>
        </w:rPr>
        <w:t>высших</w:t>
      </w:r>
      <w:proofErr w:type="gramEnd"/>
      <w:r w:rsidRPr="00590E3B">
        <w:rPr>
          <w:rFonts w:ascii="Times New Roman" w:hAnsi="Times New Roman"/>
          <w:i/>
          <w:iCs/>
          <w:color w:val="000000"/>
          <w:sz w:val="24"/>
          <w:szCs w:val="24"/>
        </w:rPr>
        <w:t xml:space="preserve"> споровых</w:t>
      </w:r>
    </w:p>
    <w:p w:rsidR="005F2C2C" w:rsidRPr="00590E3B" w:rsidRDefault="005F2C2C" w:rsidP="005F2C2C">
      <w:pPr>
        <w:spacing w:after="0" w:line="240" w:lineRule="auto"/>
        <w:jc w:val="both"/>
        <w:rPr>
          <w:rFonts w:ascii="Times New Roman" w:hAnsi="Times New Roman"/>
          <w:i/>
          <w:iCs/>
          <w:color w:val="000000"/>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27"/>
        <w:gridCol w:w="4556"/>
      </w:tblGrid>
      <w:tr w:rsidR="005F2C2C" w:rsidRPr="00590E3B" w:rsidTr="00472DF6">
        <w:tc>
          <w:tcPr>
            <w:tcW w:w="3727" w:type="dxa"/>
          </w:tcPr>
          <w:p w:rsidR="005F2C2C" w:rsidRPr="00590E3B" w:rsidRDefault="005F2C2C" w:rsidP="00472DF6">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1. Спорофаза</w:t>
            </w:r>
          </w:p>
        </w:tc>
        <w:tc>
          <w:tcPr>
            <w:tcW w:w="4556" w:type="dxa"/>
          </w:tcPr>
          <w:p w:rsidR="005F2C2C" w:rsidRPr="00590E3B" w:rsidRDefault="005F2C2C" w:rsidP="00472DF6">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А. Кукушкин лён</w:t>
            </w:r>
          </w:p>
        </w:tc>
      </w:tr>
      <w:tr w:rsidR="005F2C2C" w:rsidRPr="00590E3B" w:rsidTr="00472DF6">
        <w:tc>
          <w:tcPr>
            <w:tcW w:w="3727" w:type="dxa"/>
          </w:tcPr>
          <w:p w:rsidR="005F2C2C" w:rsidRPr="00590E3B" w:rsidRDefault="005F2C2C" w:rsidP="00472DF6">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2. Гаметофаза</w:t>
            </w:r>
          </w:p>
        </w:tc>
        <w:tc>
          <w:tcPr>
            <w:tcW w:w="4556" w:type="dxa"/>
          </w:tcPr>
          <w:p w:rsidR="005F2C2C" w:rsidRPr="00590E3B" w:rsidRDefault="005F2C2C" w:rsidP="00472DF6">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Б. Плаун булавовидный</w:t>
            </w:r>
          </w:p>
        </w:tc>
      </w:tr>
      <w:tr w:rsidR="005F2C2C" w:rsidRPr="00590E3B" w:rsidTr="00472DF6">
        <w:tc>
          <w:tcPr>
            <w:tcW w:w="3727" w:type="dxa"/>
          </w:tcPr>
          <w:p w:rsidR="005F2C2C" w:rsidRPr="00590E3B" w:rsidRDefault="005F2C2C" w:rsidP="00472DF6">
            <w:pPr>
              <w:spacing w:after="0" w:line="240" w:lineRule="auto"/>
              <w:jc w:val="both"/>
              <w:rPr>
                <w:rFonts w:ascii="Times New Roman" w:hAnsi="Times New Roman"/>
                <w:color w:val="000000"/>
                <w:sz w:val="24"/>
                <w:szCs w:val="24"/>
              </w:rPr>
            </w:pPr>
          </w:p>
        </w:tc>
        <w:tc>
          <w:tcPr>
            <w:tcW w:w="4556" w:type="dxa"/>
          </w:tcPr>
          <w:p w:rsidR="005F2C2C" w:rsidRPr="00590E3B" w:rsidRDefault="005F2C2C" w:rsidP="00472DF6">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В. Папоротник орляк</w:t>
            </w:r>
          </w:p>
        </w:tc>
      </w:tr>
      <w:tr w:rsidR="005F2C2C" w:rsidRPr="00590E3B" w:rsidTr="00472DF6">
        <w:tc>
          <w:tcPr>
            <w:tcW w:w="3727" w:type="dxa"/>
          </w:tcPr>
          <w:p w:rsidR="005F2C2C" w:rsidRPr="00590E3B" w:rsidRDefault="005F2C2C" w:rsidP="00472DF6">
            <w:pPr>
              <w:spacing w:after="0" w:line="240" w:lineRule="auto"/>
              <w:jc w:val="both"/>
              <w:rPr>
                <w:rFonts w:ascii="Times New Roman" w:hAnsi="Times New Roman"/>
                <w:color w:val="000000"/>
                <w:sz w:val="24"/>
                <w:szCs w:val="24"/>
              </w:rPr>
            </w:pPr>
          </w:p>
        </w:tc>
        <w:tc>
          <w:tcPr>
            <w:tcW w:w="4556" w:type="dxa"/>
          </w:tcPr>
          <w:p w:rsidR="005F2C2C" w:rsidRPr="00590E3B" w:rsidRDefault="005F2C2C" w:rsidP="00472DF6">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Г. Хвощ полевой</w:t>
            </w:r>
          </w:p>
        </w:tc>
      </w:tr>
    </w:tbl>
    <w:p w:rsidR="005F2C2C" w:rsidRPr="00590E3B" w:rsidRDefault="005F2C2C" w:rsidP="005F2C2C">
      <w:pPr>
        <w:spacing w:after="0" w:line="240" w:lineRule="auto"/>
        <w:jc w:val="both"/>
        <w:rPr>
          <w:rFonts w:ascii="Times New Roman" w:hAnsi="Times New Roman"/>
          <w:i/>
          <w:iCs/>
          <w:sz w:val="24"/>
          <w:szCs w:val="24"/>
        </w:rPr>
      </w:pPr>
      <w:r w:rsidRPr="00590E3B">
        <w:rPr>
          <w:rFonts w:ascii="Times New Roman" w:hAnsi="Times New Roman"/>
          <w:sz w:val="24"/>
          <w:szCs w:val="24"/>
        </w:rPr>
        <w:t xml:space="preserve">8. </w:t>
      </w:r>
      <w:r w:rsidRPr="00590E3B">
        <w:rPr>
          <w:rFonts w:ascii="Times New Roman" w:hAnsi="Times New Roman"/>
          <w:i/>
          <w:iCs/>
          <w:sz w:val="24"/>
          <w:szCs w:val="24"/>
        </w:rPr>
        <w:t>Установите соответствие между типом шишек голосеменных и процессами в них происходящими</w:t>
      </w:r>
    </w:p>
    <w:p w:rsidR="005F2C2C" w:rsidRPr="00590E3B" w:rsidRDefault="005F2C2C" w:rsidP="005F2C2C">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1"/>
        <w:gridCol w:w="4052"/>
      </w:tblGrid>
      <w:tr w:rsidR="005F2C2C" w:rsidRPr="00590E3B" w:rsidTr="00472DF6">
        <w:tc>
          <w:tcPr>
            <w:tcW w:w="4231" w:type="dxa"/>
          </w:tcPr>
          <w:p w:rsidR="005F2C2C" w:rsidRPr="00590E3B" w:rsidRDefault="005F2C2C" w:rsidP="00472DF6">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1.Шишка первого года жизни</w:t>
            </w:r>
          </w:p>
        </w:tc>
        <w:tc>
          <w:tcPr>
            <w:tcW w:w="4052" w:type="dxa"/>
          </w:tcPr>
          <w:p w:rsidR="005F2C2C" w:rsidRPr="00590E3B" w:rsidRDefault="005F2C2C" w:rsidP="00472DF6">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А. Оплодотворение</w:t>
            </w:r>
          </w:p>
        </w:tc>
      </w:tr>
      <w:tr w:rsidR="005F2C2C" w:rsidRPr="00590E3B" w:rsidTr="00472DF6">
        <w:tc>
          <w:tcPr>
            <w:tcW w:w="4231" w:type="dxa"/>
          </w:tcPr>
          <w:p w:rsidR="005F2C2C" w:rsidRPr="00590E3B" w:rsidRDefault="005F2C2C" w:rsidP="00472DF6">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2. Шишка второго года жизни</w:t>
            </w:r>
          </w:p>
        </w:tc>
        <w:tc>
          <w:tcPr>
            <w:tcW w:w="4052" w:type="dxa"/>
          </w:tcPr>
          <w:p w:rsidR="005F2C2C" w:rsidRPr="00590E3B" w:rsidRDefault="005F2C2C" w:rsidP="00472DF6">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Б. Опыление</w:t>
            </w:r>
          </w:p>
        </w:tc>
      </w:tr>
      <w:tr w:rsidR="005F2C2C" w:rsidRPr="00590E3B" w:rsidTr="00472DF6">
        <w:tc>
          <w:tcPr>
            <w:tcW w:w="4231" w:type="dxa"/>
          </w:tcPr>
          <w:p w:rsidR="005F2C2C" w:rsidRPr="00590E3B" w:rsidRDefault="005F2C2C" w:rsidP="00472DF6">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3. Шишка третьего года жизни</w:t>
            </w:r>
          </w:p>
        </w:tc>
        <w:tc>
          <w:tcPr>
            <w:tcW w:w="4052" w:type="dxa"/>
          </w:tcPr>
          <w:p w:rsidR="005F2C2C" w:rsidRPr="00590E3B" w:rsidRDefault="005F2C2C" w:rsidP="00472DF6">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В. Микроспорогенез</w:t>
            </w:r>
          </w:p>
        </w:tc>
      </w:tr>
      <w:tr w:rsidR="005F2C2C" w:rsidRPr="00590E3B" w:rsidTr="00472DF6">
        <w:tc>
          <w:tcPr>
            <w:tcW w:w="4231" w:type="dxa"/>
          </w:tcPr>
          <w:p w:rsidR="005F2C2C" w:rsidRPr="00590E3B" w:rsidRDefault="005F2C2C" w:rsidP="00472DF6">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4. Мужская шишка</w:t>
            </w:r>
          </w:p>
        </w:tc>
        <w:tc>
          <w:tcPr>
            <w:tcW w:w="4052" w:type="dxa"/>
          </w:tcPr>
          <w:p w:rsidR="005F2C2C" w:rsidRPr="00590E3B" w:rsidRDefault="005F2C2C" w:rsidP="00472DF6">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Г. Созревание семян</w:t>
            </w:r>
          </w:p>
        </w:tc>
      </w:tr>
    </w:tbl>
    <w:p w:rsidR="005F2C2C" w:rsidRPr="00590E3B" w:rsidRDefault="005F2C2C" w:rsidP="005F2C2C">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9.Гаметофитом у мхов является</w:t>
      </w:r>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зеленая сердцевинная пластинка</w:t>
      </w:r>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стебель с листьями</w:t>
      </w:r>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первичный эндосперм</w:t>
      </w:r>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образование в виде луковицы</w:t>
      </w:r>
    </w:p>
    <w:p w:rsidR="005F2C2C" w:rsidRPr="00590E3B" w:rsidRDefault="005F2C2C" w:rsidP="005F2C2C">
      <w:pPr>
        <w:spacing w:after="0" w:line="240" w:lineRule="auto"/>
        <w:jc w:val="both"/>
        <w:rPr>
          <w:rFonts w:ascii="Times New Roman" w:hAnsi="Times New Roman"/>
          <w:color w:val="000000"/>
          <w:sz w:val="24"/>
          <w:szCs w:val="24"/>
        </w:rPr>
      </w:pPr>
    </w:p>
    <w:p w:rsidR="005F2C2C" w:rsidRPr="00590E3B" w:rsidRDefault="005F2C2C" w:rsidP="005F2C2C">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t xml:space="preserve">10. </w:t>
      </w:r>
      <w:r w:rsidRPr="00590E3B">
        <w:rPr>
          <w:rFonts w:ascii="Times New Roman" w:hAnsi="Times New Roman"/>
          <w:i/>
          <w:iCs/>
          <w:color w:val="000000"/>
          <w:sz w:val="24"/>
          <w:szCs w:val="24"/>
        </w:rPr>
        <w:t>Выберите правильный ответ</w:t>
      </w:r>
    </w:p>
    <w:p w:rsidR="005F2C2C" w:rsidRPr="00590E3B" w:rsidRDefault="005F2C2C" w:rsidP="005F2C2C">
      <w:pPr>
        <w:spacing w:after="0" w:line="240" w:lineRule="auto"/>
        <w:jc w:val="both"/>
        <w:rPr>
          <w:rFonts w:ascii="Times New Roman" w:hAnsi="Times New Roman"/>
          <w:color w:val="000000"/>
          <w:sz w:val="24"/>
          <w:szCs w:val="24"/>
        </w:rPr>
      </w:pPr>
      <w:r w:rsidRPr="00590E3B">
        <w:rPr>
          <w:rFonts w:ascii="Times New Roman" w:hAnsi="Times New Roman"/>
          <w:color w:val="000000"/>
          <w:sz w:val="24"/>
          <w:szCs w:val="24"/>
        </w:rPr>
        <w:lastRenderedPageBreak/>
        <w:t>Гаметофитом у папоротника щитовника мужского является</w:t>
      </w:r>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образование в виде луковицы</w:t>
      </w:r>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стебель с листьями</w:t>
      </w:r>
    </w:p>
    <w:p w:rsidR="005F2C2C" w:rsidRPr="00590E3B" w:rsidRDefault="005F2C2C" w:rsidP="005F2C2C">
      <w:pPr>
        <w:numPr>
          <w:ilvl w:val="0"/>
          <w:numId w:val="19"/>
        </w:numPr>
        <w:spacing w:after="0" w:line="240" w:lineRule="auto"/>
        <w:ind w:left="1368"/>
        <w:jc w:val="both"/>
        <w:rPr>
          <w:rFonts w:ascii="Times New Roman" w:hAnsi="Times New Roman"/>
          <w:color w:val="000000"/>
          <w:sz w:val="24"/>
          <w:szCs w:val="24"/>
        </w:rPr>
      </w:pPr>
      <w:r w:rsidRPr="00590E3B">
        <w:rPr>
          <w:rFonts w:ascii="Times New Roman" w:hAnsi="Times New Roman"/>
          <w:color w:val="000000"/>
          <w:sz w:val="24"/>
          <w:szCs w:val="24"/>
        </w:rPr>
        <w:t>первичный эндосперм</w:t>
      </w:r>
    </w:p>
    <w:p w:rsidR="005F2C2C" w:rsidRPr="00590E3B" w:rsidRDefault="005F2C2C" w:rsidP="005F2C2C">
      <w:pPr>
        <w:numPr>
          <w:ilvl w:val="0"/>
          <w:numId w:val="19"/>
        </w:numPr>
        <w:spacing w:after="0" w:line="240" w:lineRule="auto"/>
        <w:ind w:left="1368"/>
        <w:rPr>
          <w:rFonts w:ascii="Times New Roman" w:hAnsi="Times New Roman"/>
          <w:color w:val="000000"/>
          <w:sz w:val="24"/>
          <w:szCs w:val="24"/>
        </w:rPr>
      </w:pPr>
      <w:r w:rsidRPr="00590E3B">
        <w:rPr>
          <w:rFonts w:ascii="Times New Roman" w:hAnsi="Times New Roman"/>
          <w:color w:val="000000"/>
          <w:sz w:val="24"/>
          <w:szCs w:val="24"/>
        </w:rPr>
        <w:t xml:space="preserve">зеленая сердцевинная пластинка </w:t>
      </w:r>
    </w:p>
    <w:p w:rsidR="005F2C2C" w:rsidRPr="00590E3B" w:rsidRDefault="005F2C2C" w:rsidP="005F2C2C">
      <w:pPr>
        <w:tabs>
          <w:tab w:val="num" w:pos="1368"/>
        </w:tabs>
        <w:spacing w:after="0" w:line="240" w:lineRule="auto"/>
        <w:rPr>
          <w:rFonts w:ascii="Times New Roman" w:hAnsi="Times New Roman"/>
          <w:color w:val="000000"/>
          <w:sz w:val="24"/>
          <w:szCs w:val="24"/>
        </w:rPr>
      </w:pPr>
    </w:p>
    <w:p w:rsidR="005F2C2C" w:rsidRPr="00590E3B" w:rsidRDefault="005F2C2C" w:rsidP="005F2C2C">
      <w:pPr>
        <w:tabs>
          <w:tab w:val="num" w:pos="1368"/>
        </w:tabs>
        <w:spacing w:after="0" w:line="240" w:lineRule="auto"/>
        <w:rPr>
          <w:rFonts w:ascii="Times New Roman" w:hAnsi="Times New Roman"/>
          <w:b/>
          <w:sz w:val="24"/>
          <w:szCs w:val="24"/>
        </w:rPr>
      </w:pPr>
    </w:p>
    <w:p w:rsidR="005F2C2C" w:rsidRPr="00590E3B" w:rsidRDefault="005F2C2C" w:rsidP="005F2C2C">
      <w:pPr>
        <w:spacing w:after="0" w:line="240" w:lineRule="auto"/>
        <w:jc w:val="center"/>
        <w:rPr>
          <w:rFonts w:ascii="Times New Roman" w:hAnsi="Times New Roman"/>
          <w:b/>
          <w:sz w:val="24"/>
          <w:szCs w:val="24"/>
        </w:rPr>
      </w:pPr>
    </w:p>
    <w:p w:rsidR="005F2C2C" w:rsidRPr="00590E3B" w:rsidRDefault="005F2C2C" w:rsidP="005F2C2C">
      <w:pPr>
        <w:spacing w:after="0" w:line="240" w:lineRule="auto"/>
        <w:jc w:val="center"/>
        <w:rPr>
          <w:rFonts w:ascii="Times New Roman" w:hAnsi="Times New Roman"/>
          <w:b/>
          <w:sz w:val="24"/>
          <w:szCs w:val="24"/>
        </w:rPr>
      </w:pPr>
    </w:p>
    <w:p w:rsidR="005F2C2C" w:rsidRPr="00590E3B" w:rsidRDefault="005F2C2C" w:rsidP="005F2C2C">
      <w:pPr>
        <w:autoSpaceDE w:val="0"/>
        <w:autoSpaceDN w:val="0"/>
        <w:adjustRightInd w:val="0"/>
        <w:spacing w:after="0" w:line="240" w:lineRule="auto"/>
        <w:contextualSpacing/>
        <w:rPr>
          <w:rFonts w:ascii="Times New Roman" w:eastAsia="TimesNewRomanPSMT" w:hAnsi="Times New Roman"/>
          <w:b/>
          <w:bCs/>
          <w:color w:val="000000"/>
          <w:sz w:val="24"/>
          <w:szCs w:val="24"/>
        </w:rPr>
      </w:pPr>
    </w:p>
    <w:p w:rsidR="005F2C2C" w:rsidRPr="00590E3B" w:rsidRDefault="005F2C2C" w:rsidP="005F2C2C">
      <w:pPr>
        <w:spacing w:after="0" w:line="240" w:lineRule="auto"/>
        <w:ind w:firstLine="567"/>
        <w:jc w:val="center"/>
        <w:rPr>
          <w:rFonts w:ascii="Times New Roman" w:hAnsi="Times New Roman"/>
          <w:b/>
          <w:sz w:val="24"/>
          <w:szCs w:val="24"/>
        </w:rPr>
      </w:pPr>
      <w:r w:rsidRPr="00590E3B">
        <w:rPr>
          <w:rFonts w:ascii="Times New Roman" w:hAnsi="Times New Roman"/>
          <w:b/>
          <w:sz w:val="24"/>
          <w:szCs w:val="24"/>
        </w:rPr>
        <w:t>Вопросы к экзамену</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Ботаника – наука о растениях, научная основа агрономии. Разделы ботаники и экологии растений.</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Основные отличия  растительных и животных клеток. Формы и величина клеток.</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Протопласт и его производные. Химический состав и физико-химическое состояние протопласта.</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Структура цитоплазмы. Строение и свойства биологических мембран.</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Пластиды как органеллы, специфические для зелёных растений. Их строение и функции.</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Строение и функции митохондрий и рибосом, эндоплазматической сети, аппарата Гольджи, лизосом.</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Ядро, его строение, физико-химические особенности. Функции ядра.</w:t>
      </w:r>
    </w:p>
    <w:p w:rsidR="005F2C2C" w:rsidRPr="00590E3B" w:rsidRDefault="005F2C2C" w:rsidP="005F2C2C">
      <w:p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Типы хромосомных наборов клетки.</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Деление  клеток. Митоз и мейоз, их биологическая сущность.</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Клеточная стенка, ее строение и химический состав. Мацерация.</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Клеточный сок как производные протопласта, его химический состав.</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Запасные питательные вещества растений, их состав, локализация в клетке, тканях и органах.</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Физиологически активные вещества клетки: ферменты, фитогормоны и т. др. </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Понятие о тканях. Их классификация. </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Образовательные ткани (меристемы), их топография и функция. Понятие о культуре тканей.</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Основные ткани,  их функции и особенности строения.</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Покровная ткань, ее типы, строение, функции и топография.</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Механические ткани, особенности строения и функции.</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Проводящие ткани. Строение и онтогенез трахеальных элементов. Тиллы.   Ситовидные элементы, их строение, онтогенез и функция. Каллёза.    </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Проводящие комплексы – ксилема и флоэма, их гистологический состав. Типы проводящих пучков.</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Выделительные  ткани, их типы и функция.</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Вегетативные органы. Общие закономерности их строения: полярность и т. д. Строение семени и проростка двудольного растения.</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Строение семени и проростка однодольного растения. Надземное и подземное прорастание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Корень и корневая система, их типы и функция. Специализация и метаморфозы корней.</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Зоны растущего корня.  Первичное строение корня (ирис).</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Вторичное строение корня (тыква). Морфология и анатомия корнеплодов.</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Побег и его части. Метаморфозы побега в связи с изменением функции и как органа запаса.  Строение и типы почек.</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Типы ветвления побегов и кущения злаков. Морфология стебля.</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Морфологическая классификация жизненных форм растений по Раункиеру и Серебрякову.</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Формирование первичного анатомического строения стебля из конуса нарастания. Строение стебля однодольного растения (кукуруза)</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Вторичное строение стебля двудольных трав: переходное (подсолнечник) и т.д.</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lastRenderedPageBreak/>
        <w:t xml:space="preserve"> Строение стебля двудольного древесного растения и возрастные изменения ствола (липа).</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Лист, его части и функции. Жилкование и классификация простых листьев.</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Классификация сложных листьев. Формации листьев. Гетерофиллия. Листопад. Метаморфозы листа.</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Микроскопическое строение листьев двудольных (камелии) и голосеменных (хвоя сосны) растений. </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Микроскопическое строение листьев однодольных растений (кукурузы и ковыля) в зависимости от экологических условий.</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Вегетативное размножение как  форма бесполого размножения. Понятие о клоне.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Бесполое размножение. Спорогенез. Равноспоровые и разноспоровые организмы.  Половое размножение. Гаметогенез. Типы полового процесса.</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Чередование поколений и смена ядерных фаз в цикле развития высших растений.</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Теория происхождения цветка. Строение  и формулы цветков.</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Соцветия, их значение, строение и классификация. Цветение и опыление.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Андроцей и его типы. Строение тычинки и пыльника. Микроспорогенез и развитие пыльцы.</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Гинецей, классификация гинецеев. Строение пестика. Строение  и типы семязачатков. Мегаспорогенез и развитие зародышевого мешка.</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Сущность двойного оплодотворения. Развитие и строение семени. Типы семян. Апомиксис. Полиэмбриония.</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Развитие и строение плода. Плоды простые  и сборные. Соплодия. Морфологическая классификация плодов</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Систематика, её задачи и методы. Таксономические единицы. Бинарная номенклатура.   Общая характеристика и классификация </w:t>
      </w:r>
      <w:proofErr w:type="gramStart"/>
      <w:r w:rsidRPr="00590E3B">
        <w:rPr>
          <w:rFonts w:ascii="Times New Roman" w:hAnsi="Times New Roman"/>
          <w:sz w:val="24"/>
          <w:szCs w:val="24"/>
        </w:rPr>
        <w:t>низших</w:t>
      </w:r>
      <w:proofErr w:type="gramEnd"/>
      <w:r w:rsidRPr="00590E3B">
        <w:rPr>
          <w:rFonts w:ascii="Times New Roman" w:hAnsi="Times New Roman"/>
          <w:sz w:val="24"/>
          <w:szCs w:val="24"/>
        </w:rPr>
        <w:t>,</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Общая характеристика отдела Бактерии. Значение в природе и деятельности человека</w:t>
      </w:r>
      <w:proofErr w:type="gramStart"/>
      <w:r w:rsidRPr="00590E3B">
        <w:rPr>
          <w:rFonts w:ascii="Times New Roman" w:hAnsi="Times New Roman"/>
          <w:sz w:val="24"/>
          <w:szCs w:val="24"/>
        </w:rPr>
        <w:t>.</w:t>
      </w:r>
      <w:proofErr w:type="gramEnd"/>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Общая характеристика отдела Грибы, их строение, размножение. Роль грибов в круговороте веществ в природе и значение для человека</w:t>
      </w:r>
      <w:proofErr w:type="gramStart"/>
      <w:r w:rsidRPr="00590E3B">
        <w:rPr>
          <w:rFonts w:ascii="Times New Roman" w:hAnsi="Times New Roman"/>
          <w:sz w:val="24"/>
          <w:szCs w:val="24"/>
        </w:rPr>
        <w:t>.</w:t>
      </w:r>
      <w:proofErr w:type="gramEnd"/>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Классификация грибов. Характеристика класса Хитридиомицеты. Цикл развития Ольпидия капустного.</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Характеристика класса Оомицеты. Цикл развития фитофторы картофеля.</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Характеристика класса Зигмицеты.  Цикл развития Мукора сахарного.</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Класс Аскомицеты. Дрожжи и спорынья ржи, их строение и цикл развития.</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Класс Базидиомицеты. Цикл развития твердой и пыльной головни пшеницы.</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Класс Базидиомицеты. Цикл развития линейной ржавчины злаков.</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Отдел Лишайники. Особенности строения и размножения. Роль в природе,  использование человеком.</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Общая характеристика и классификация  отдела Водоросли.</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Общая характеристика и классификация высших растений. Гаметофит и спорофит.</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Отдел </w:t>
      </w:r>
      <w:proofErr w:type="gramStart"/>
      <w:r w:rsidRPr="00590E3B">
        <w:rPr>
          <w:rFonts w:ascii="Times New Roman" w:hAnsi="Times New Roman"/>
          <w:sz w:val="24"/>
          <w:szCs w:val="24"/>
        </w:rPr>
        <w:t>Моховидные</w:t>
      </w:r>
      <w:proofErr w:type="gramEnd"/>
      <w:r w:rsidRPr="00590E3B">
        <w:rPr>
          <w:rFonts w:ascii="Times New Roman" w:hAnsi="Times New Roman"/>
          <w:sz w:val="24"/>
          <w:szCs w:val="24"/>
        </w:rPr>
        <w:t>. Цикл развития кукушкина льна.</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Отдел </w:t>
      </w:r>
      <w:proofErr w:type="gramStart"/>
      <w:r w:rsidRPr="00590E3B">
        <w:rPr>
          <w:rFonts w:ascii="Times New Roman" w:hAnsi="Times New Roman"/>
          <w:sz w:val="24"/>
          <w:szCs w:val="24"/>
        </w:rPr>
        <w:t>Плауновидные</w:t>
      </w:r>
      <w:proofErr w:type="gramEnd"/>
      <w:r w:rsidRPr="00590E3B">
        <w:rPr>
          <w:rFonts w:ascii="Times New Roman" w:hAnsi="Times New Roman"/>
          <w:sz w:val="24"/>
          <w:szCs w:val="24"/>
        </w:rPr>
        <w:t>. Цикл развития плауна булавовидного и селагинеллы.</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Отдел </w:t>
      </w:r>
      <w:proofErr w:type="gramStart"/>
      <w:r w:rsidRPr="00590E3B">
        <w:rPr>
          <w:rFonts w:ascii="Times New Roman" w:hAnsi="Times New Roman"/>
          <w:sz w:val="24"/>
          <w:szCs w:val="24"/>
        </w:rPr>
        <w:t>Хвощевидные</w:t>
      </w:r>
      <w:proofErr w:type="gramEnd"/>
      <w:r w:rsidRPr="00590E3B">
        <w:rPr>
          <w:rFonts w:ascii="Times New Roman" w:hAnsi="Times New Roman"/>
          <w:sz w:val="24"/>
          <w:szCs w:val="24"/>
        </w:rPr>
        <w:t>. Цикл развития хвоща полевого.</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Отдел </w:t>
      </w:r>
      <w:proofErr w:type="gramStart"/>
      <w:r w:rsidRPr="00590E3B">
        <w:rPr>
          <w:rFonts w:ascii="Times New Roman" w:hAnsi="Times New Roman"/>
          <w:sz w:val="24"/>
          <w:szCs w:val="24"/>
        </w:rPr>
        <w:t>Папоротниковидные</w:t>
      </w:r>
      <w:proofErr w:type="gramEnd"/>
      <w:r w:rsidRPr="00590E3B">
        <w:rPr>
          <w:rFonts w:ascii="Times New Roman" w:hAnsi="Times New Roman"/>
          <w:sz w:val="24"/>
          <w:szCs w:val="24"/>
        </w:rPr>
        <w:t>. Цикл развития папоротника – щитовника мужского.</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Отдел </w:t>
      </w:r>
      <w:proofErr w:type="gramStart"/>
      <w:r w:rsidRPr="00590E3B">
        <w:rPr>
          <w:rFonts w:ascii="Times New Roman" w:hAnsi="Times New Roman"/>
          <w:sz w:val="24"/>
          <w:szCs w:val="24"/>
        </w:rPr>
        <w:t>Голосеменные</w:t>
      </w:r>
      <w:proofErr w:type="gramEnd"/>
      <w:r w:rsidRPr="00590E3B">
        <w:rPr>
          <w:rFonts w:ascii="Times New Roman" w:hAnsi="Times New Roman"/>
          <w:sz w:val="24"/>
          <w:szCs w:val="24"/>
        </w:rPr>
        <w:t>. Общая характеристика и классификация. Цикл развития сосны обыкновенной.</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Характерные признаки и происхождение отдела Покрытосеменные. Сравнительная характеристика классов двудольных и однодольных.</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Ботаническая характеристика и значение представителей семейства  Лютиковые.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Ботаническая характеристика и значение представителей семейства Маковые.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Гвоздичные.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Маревые.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Гречишные.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lastRenderedPageBreak/>
        <w:t>. Ботаническая характеристика и значение представителей семейства Тыквенные.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Капустные (Крестоцветные).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Молочайные.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Розановые.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Бобовые (Мотыльковые).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Лёновые.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Сельдерейные (Зонтичные)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Виноградные.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Вьюнковые.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Повиликовые.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Бурачниковые.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представителей семейства Норичниковые.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Яснотковые (Губоцветные)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Пасленовые.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Астровые (Сложноцветные).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Лилейные.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Луковые.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представителей семейства Ирисовые (Касатиковые)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и значение представителей семейства Осоковые.</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Ботаническая характеристика представителей семейства Мятликовые (Злаки).</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Основы экологии растений и экологические факторы.</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Флора и растительность. Ареал растений и типы ареалов.</w:t>
      </w:r>
    </w:p>
    <w:p w:rsidR="005F2C2C" w:rsidRPr="00590E3B" w:rsidRDefault="005F2C2C" w:rsidP="005F2C2C">
      <w:pPr>
        <w:numPr>
          <w:ilvl w:val="0"/>
          <w:numId w:val="31"/>
        </w:numPr>
        <w:spacing w:after="0" w:line="240" w:lineRule="auto"/>
        <w:ind w:left="426" w:hanging="426"/>
        <w:jc w:val="both"/>
        <w:rPr>
          <w:rFonts w:ascii="Times New Roman" w:hAnsi="Times New Roman"/>
          <w:sz w:val="24"/>
          <w:szCs w:val="24"/>
        </w:rPr>
      </w:pPr>
      <w:r w:rsidRPr="00590E3B">
        <w:rPr>
          <w:rFonts w:ascii="Times New Roman" w:hAnsi="Times New Roman"/>
          <w:sz w:val="24"/>
          <w:szCs w:val="24"/>
        </w:rPr>
        <w:t xml:space="preserve"> Основы геоботаники. Фитоценозы и  агрофитоценозы.</w:t>
      </w:r>
    </w:p>
    <w:p w:rsidR="005F2C2C" w:rsidRPr="00590E3B" w:rsidRDefault="005F2C2C" w:rsidP="005F2C2C">
      <w:pPr>
        <w:spacing w:after="0" w:line="240" w:lineRule="auto"/>
        <w:ind w:firstLine="567"/>
        <w:jc w:val="both"/>
        <w:rPr>
          <w:rFonts w:ascii="Times New Roman" w:hAnsi="Times New Roman"/>
          <w:sz w:val="24"/>
          <w:szCs w:val="24"/>
        </w:rPr>
      </w:pPr>
      <w:r w:rsidRPr="00590E3B">
        <w:rPr>
          <w:rFonts w:ascii="Times New Roman" w:hAnsi="Times New Roman"/>
          <w:sz w:val="24"/>
          <w:szCs w:val="24"/>
        </w:rPr>
        <w:t>В данном разделе РПД приведены типовые задания для проведения текущего контроля успеваемости студентов. Полный перечень заданий содержится в учебно-методическом комплексе по дисциплине «Ботаника</w:t>
      </w:r>
      <w:r>
        <w:rPr>
          <w:rFonts w:ascii="Times New Roman" w:hAnsi="Times New Roman"/>
          <w:sz w:val="24"/>
          <w:szCs w:val="24"/>
        </w:rPr>
        <w:t xml:space="preserve"> с основами фитоценологии»</w:t>
      </w:r>
      <w:r w:rsidRPr="00590E3B">
        <w:rPr>
          <w:rFonts w:ascii="Times New Roman" w:hAnsi="Times New Roman"/>
          <w:sz w:val="24"/>
          <w:szCs w:val="24"/>
        </w:rPr>
        <w:t xml:space="preserve"> </w:t>
      </w:r>
    </w:p>
    <w:p w:rsidR="005F2C2C" w:rsidRPr="00792F48" w:rsidRDefault="005F2C2C" w:rsidP="005F2C2C">
      <w:pPr>
        <w:spacing w:after="0" w:line="240" w:lineRule="auto"/>
        <w:ind w:firstLine="567"/>
        <w:jc w:val="both"/>
        <w:rPr>
          <w:rFonts w:ascii="Times New Roman" w:eastAsia="Calibri" w:hAnsi="Times New Roman"/>
          <w:b/>
          <w:sz w:val="24"/>
          <w:szCs w:val="24"/>
          <w:lang w:eastAsia="en-US"/>
        </w:rPr>
      </w:pPr>
      <w:r w:rsidRPr="00792F48">
        <w:rPr>
          <w:rFonts w:ascii="Times New Roman" w:eastAsia="Calibri" w:hAnsi="Times New Roman"/>
          <w:b/>
          <w:sz w:val="24"/>
          <w:szCs w:val="24"/>
          <w:lang w:eastAsia="en-US"/>
        </w:rPr>
        <w:t>7.5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5F2C2C" w:rsidRPr="00590E3B" w:rsidRDefault="005F2C2C" w:rsidP="005F2C2C">
      <w:pPr>
        <w:spacing w:after="0" w:line="240" w:lineRule="auto"/>
        <w:ind w:firstLine="567"/>
        <w:jc w:val="both"/>
        <w:rPr>
          <w:rFonts w:ascii="Times New Roman" w:hAnsi="Times New Roman"/>
          <w:sz w:val="24"/>
          <w:szCs w:val="24"/>
        </w:rPr>
      </w:pPr>
      <w:r w:rsidRPr="00792F48">
        <w:rPr>
          <w:rFonts w:ascii="Times New Roman" w:eastAsia="Calibri" w:hAnsi="Times New Roman"/>
          <w:color w:val="000000"/>
          <w:spacing w:val="-3"/>
          <w:sz w:val="24"/>
          <w:szCs w:val="24"/>
          <w:lang w:eastAsia="en-US"/>
        </w:rPr>
        <w:t xml:space="preserve">Оценка знаний, умений и навыков и (или) опыта деятельности, характеризующих этапы формирования компетенций по дисциплине </w:t>
      </w:r>
      <w:r w:rsidRPr="00590E3B">
        <w:rPr>
          <w:rFonts w:ascii="Times New Roman" w:hAnsi="Times New Roman"/>
          <w:sz w:val="24"/>
          <w:szCs w:val="24"/>
        </w:rPr>
        <w:t>«Ботаника</w:t>
      </w:r>
      <w:r>
        <w:rPr>
          <w:rFonts w:ascii="Times New Roman" w:hAnsi="Times New Roman"/>
          <w:sz w:val="24"/>
          <w:szCs w:val="24"/>
        </w:rPr>
        <w:t xml:space="preserve"> с основами фитоценологии»</w:t>
      </w:r>
      <w:r w:rsidRPr="00590E3B">
        <w:rPr>
          <w:rFonts w:ascii="Times New Roman" w:hAnsi="Times New Roman"/>
          <w:sz w:val="24"/>
          <w:szCs w:val="24"/>
        </w:rPr>
        <w:t xml:space="preserve"> </w:t>
      </w:r>
    </w:p>
    <w:p w:rsidR="005F2C2C" w:rsidRPr="00792F48" w:rsidRDefault="005F2C2C" w:rsidP="005F2C2C">
      <w:pPr>
        <w:widowControl w:val="0"/>
        <w:spacing w:after="0" w:line="240" w:lineRule="auto"/>
        <w:ind w:firstLine="709"/>
        <w:jc w:val="both"/>
        <w:rPr>
          <w:rFonts w:ascii="Times New Roman" w:eastAsia="Calibri" w:hAnsi="Times New Roman"/>
          <w:color w:val="000000"/>
          <w:spacing w:val="-3"/>
          <w:sz w:val="24"/>
          <w:szCs w:val="24"/>
          <w:lang w:eastAsia="en-US"/>
        </w:rPr>
      </w:pPr>
      <w:r w:rsidRPr="00792F48">
        <w:rPr>
          <w:rFonts w:ascii="Times New Roman" w:eastAsia="Calibri" w:hAnsi="Times New Roman"/>
          <w:color w:val="000000"/>
          <w:spacing w:val="-3"/>
          <w:sz w:val="24"/>
          <w:szCs w:val="24"/>
          <w:lang w:eastAsia="en-US"/>
        </w:rPr>
        <w:t>проводятся в форме текущего контроля и промежуточной аттестации.</w:t>
      </w:r>
    </w:p>
    <w:p w:rsidR="005F2C2C" w:rsidRPr="00792F48" w:rsidRDefault="005F2C2C" w:rsidP="005F2C2C">
      <w:pPr>
        <w:widowControl w:val="0"/>
        <w:spacing w:after="0" w:line="240" w:lineRule="auto"/>
        <w:ind w:firstLine="709"/>
        <w:jc w:val="both"/>
        <w:rPr>
          <w:rFonts w:ascii="Times New Roman" w:eastAsia="Calibri" w:hAnsi="Times New Roman"/>
          <w:color w:val="000000"/>
          <w:spacing w:val="-3"/>
          <w:sz w:val="24"/>
          <w:szCs w:val="24"/>
          <w:lang w:eastAsia="en-US"/>
        </w:rPr>
      </w:pPr>
      <w:r w:rsidRPr="00792F48">
        <w:rPr>
          <w:rFonts w:ascii="Times New Roman" w:eastAsia="Calibri" w:hAnsi="Times New Roman"/>
          <w:color w:val="000000"/>
          <w:spacing w:val="-3"/>
          <w:sz w:val="24"/>
          <w:szCs w:val="24"/>
          <w:lang w:eastAsia="en-US"/>
        </w:rPr>
        <w:t xml:space="preserve">Текущий контроль проводится в течение семестра с целью определения уровня усвоения </w:t>
      </w:r>
      <w:proofErr w:type="gramStart"/>
      <w:r w:rsidRPr="00792F48">
        <w:rPr>
          <w:rFonts w:ascii="Times New Roman" w:eastAsia="Calibri" w:hAnsi="Times New Roman"/>
          <w:color w:val="000000"/>
          <w:spacing w:val="-3"/>
          <w:sz w:val="24"/>
          <w:szCs w:val="24"/>
          <w:lang w:eastAsia="en-US"/>
        </w:rPr>
        <w:t>обучающимися</w:t>
      </w:r>
      <w:proofErr w:type="gramEnd"/>
      <w:r w:rsidRPr="00792F48">
        <w:rPr>
          <w:rFonts w:ascii="Times New Roman" w:eastAsia="Calibri" w:hAnsi="Times New Roman"/>
          <w:color w:val="000000"/>
          <w:spacing w:val="-3"/>
          <w:sz w:val="24"/>
          <w:szCs w:val="24"/>
          <w:lang w:eastAsia="en-US"/>
        </w:rPr>
        <w:t xml:space="preserve"> знаний, формирования умений и навыков, своевременного выявления преподавателем недостатков в подготовке обучающихся и принятия необходимых мер по её корректировке, а так же для совершенствования методики обучения, организации учебной работы и оказания индивидуальной помощи обучающемуся.</w:t>
      </w:r>
    </w:p>
    <w:p w:rsidR="005F2C2C" w:rsidRPr="00792F48" w:rsidRDefault="005F2C2C" w:rsidP="005F2C2C">
      <w:pPr>
        <w:spacing w:after="0" w:line="240" w:lineRule="auto"/>
        <w:ind w:firstLine="709"/>
        <w:jc w:val="both"/>
        <w:rPr>
          <w:rFonts w:ascii="Times New Roman" w:eastAsia="Calibri" w:hAnsi="Times New Roman"/>
          <w:sz w:val="24"/>
          <w:szCs w:val="24"/>
          <w:lang w:eastAsia="en-US"/>
        </w:rPr>
      </w:pPr>
      <w:r w:rsidRPr="00792F48">
        <w:rPr>
          <w:rFonts w:ascii="Times New Roman" w:eastAsia="Calibri" w:hAnsi="Times New Roman"/>
          <w:color w:val="000000"/>
          <w:spacing w:val="-2"/>
          <w:sz w:val="24"/>
          <w:szCs w:val="24"/>
          <w:shd w:val="clear" w:color="auto" w:fill="FFFFFF"/>
          <w:lang w:eastAsia="en-US"/>
        </w:rPr>
        <w:t>Для оценивания знаний, умений, навыков и (или) опыта деятельности в университете применяется балльно-рейтинговая система оценки качества освоения образовательной программы. Оценка проводится  при проведении текущего контроля успеваемости и промежуточных аттестаций обучающихся.</w:t>
      </w:r>
    </w:p>
    <w:p w:rsidR="005F2C2C" w:rsidRPr="00792F48" w:rsidRDefault="005F2C2C" w:rsidP="005F2C2C">
      <w:pPr>
        <w:spacing w:after="0" w:line="240" w:lineRule="auto"/>
        <w:ind w:firstLine="709"/>
        <w:jc w:val="both"/>
        <w:rPr>
          <w:rFonts w:ascii="Times New Roman" w:eastAsia="Calibri" w:hAnsi="Times New Roman"/>
          <w:sz w:val="24"/>
          <w:szCs w:val="24"/>
          <w:lang w:eastAsia="en-US"/>
        </w:rPr>
      </w:pPr>
      <w:r w:rsidRPr="00792F48">
        <w:rPr>
          <w:rFonts w:ascii="Times New Roman" w:eastAsia="Calibri" w:hAnsi="Times New Roman"/>
          <w:sz w:val="24"/>
          <w:szCs w:val="24"/>
          <w:lang w:eastAsia="en-US"/>
        </w:rPr>
        <w:t>Рейтинговая оценка знаний является интегрированным показателем качества теоретических и практических знаний и навыков студентов по дисциплине и складывается из следующих компонентов:</w:t>
      </w:r>
    </w:p>
    <w:p w:rsidR="005F2C2C" w:rsidRPr="00792F48" w:rsidRDefault="005F2C2C" w:rsidP="005F2C2C">
      <w:pPr>
        <w:spacing w:after="0" w:line="240" w:lineRule="auto"/>
        <w:ind w:firstLine="567"/>
        <w:jc w:val="both"/>
        <w:rPr>
          <w:rFonts w:ascii="Times New Roman" w:eastAsia="Calibri" w:hAnsi="Times New Roman"/>
          <w:b/>
          <w:sz w:val="24"/>
          <w:szCs w:val="24"/>
          <w:lang w:eastAsia="en-US"/>
        </w:rPr>
      </w:pPr>
      <w:r w:rsidRPr="00792F48">
        <w:rPr>
          <w:rFonts w:ascii="Times New Roman" w:eastAsia="Calibri" w:hAnsi="Times New Roman"/>
          <w:b/>
          <w:sz w:val="24"/>
          <w:szCs w:val="24"/>
          <w:lang w:eastAsia="en-US"/>
        </w:rPr>
        <w:t xml:space="preserve">Состав балльно-рейтинговой оценки </w:t>
      </w:r>
    </w:p>
    <w:p w:rsidR="005F2C2C" w:rsidRPr="00792F48" w:rsidRDefault="005F2C2C" w:rsidP="005F2C2C">
      <w:pPr>
        <w:spacing w:after="0" w:line="240" w:lineRule="auto"/>
        <w:ind w:firstLine="567"/>
        <w:jc w:val="both"/>
        <w:rPr>
          <w:rFonts w:ascii="Times New Roman" w:eastAsia="Calibri" w:hAnsi="Times New Roman"/>
          <w:b/>
          <w:sz w:val="24"/>
          <w:szCs w:val="24"/>
          <w:lang w:eastAsia="en-US"/>
        </w:rPr>
      </w:pPr>
    </w:p>
    <w:tbl>
      <w:tblPr>
        <w:tblW w:w="9779" w:type="dxa"/>
        <w:jc w:val="center"/>
        <w:tblLook w:val="00A0"/>
      </w:tblPr>
      <w:tblGrid>
        <w:gridCol w:w="780"/>
        <w:gridCol w:w="4602"/>
        <w:gridCol w:w="1098"/>
        <w:gridCol w:w="1099"/>
        <w:gridCol w:w="1186"/>
        <w:gridCol w:w="1014"/>
      </w:tblGrid>
      <w:tr w:rsidR="005F2C2C" w:rsidRPr="00792F48" w:rsidTr="00472DF6">
        <w:trPr>
          <w:cantSplit/>
          <w:trHeight w:val="250"/>
          <w:jc w:val="center"/>
        </w:trPr>
        <w:tc>
          <w:tcPr>
            <w:tcW w:w="780" w:type="dxa"/>
            <w:vMerge w:val="restart"/>
            <w:tcBorders>
              <w:top w:val="single" w:sz="4" w:space="0" w:color="auto"/>
              <w:left w:val="single" w:sz="4" w:space="0" w:color="auto"/>
              <w:bottom w:val="single" w:sz="4" w:space="0" w:color="auto"/>
              <w:right w:val="single" w:sz="4" w:space="0" w:color="auto"/>
            </w:tcBorders>
            <w:textDirection w:val="btLr"/>
            <w:vAlign w:val="center"/>
          </w:tcPr>
          <w:p w:rsidR="005F2C2C" w:rsidRPr="00792F48" w:rsidRDefault="005F2C2C" w:rsidP="00472DF6">
            <w:pPr>
              <w:spacing w:after="0" w:line="240" w:lineRule="auto"/>
              <w:jc w:val="center"/>
              <w:rPr>
                <w:rFonts w:ascii="Times New Roman" w:eastAsia="Calibri" w:hAnsi="Times New Roman"/>
                <w:b/>
                <w:bCs/>
                <w:color w:val="000000"/>
                <w:sz w:val="20"/>
                <w:szCs w:val="20"/>
                <w:lang w:eastAsia="en-US"/>
              </w:rPr>
            </w:pPr>
            <w:r w:rsidRPr="00792F48">
              <w:rPr>
                <w:rFonts w:ascii="Times New Roman" w:eastAsia="Calibri" w:hAnsi="Times New Roman"/>
                <w:b/>
                <w:bCs/>
                <w:color w:val="000000"/>
                <w:sz w:val="20"/>
                <w:szCs w:val="20"/>
                <w:lang w:eastAsia="en-US"/>
              </w:rPr>
              <w:t xml:space="preserve">№ </w:t>
            </w:r>
            <w:proofErr w:type="spellStart"/>
            <w:proofErr w:type="gramStart"/>
            <w:r w:rsidRPr="00792F48">
              <w:rPr>
                <w:rFonts w:ascii="Times New Roman" w:eastAsia="Calibri" w:hAnsi="Times New Roman"/>
                <w:b/>
                <w:bCs/>
                <w:color w:val="000000"/>
                <w:sz w:val="20"/>
                <w:szCs w:val="20"/>
                <w:lang w:eastAsia="en-US"/>
              </w:rPr>
              <w:t>конт-рольной</w:t>
            </w:r>
            <w:proofErr w:type="spellEnd"/>
            <w:proofErr w:type="gramEnd"/>
            <w:r w:rsidRPr="00792F48">
              <w:rPr>
                <w:rFonts w:ascii="Times New Roman" w:eastAsia="Calibri" w:hAnsi="Times New Roman"/>
                <w:b/>
                <w:bCs/>
                <w:color w:val="000000"/>
                <w:sz w:val="20"/>
                <w:szCs w:val="20"/>
                <w:lang w:eastAsia="en-US"/>
              </w:rPr>
              <w:t xml:space="preserve"> точки</w:t>
            </w:r>
          </w:p>
        </w:tc>
        <w:tc>
          <w:tcPr>
            <w:tcW w:w="4602" w:type="dxa"/>
            <w:vMerge w:val="restart"/>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b/>
                <w:bCs/>
                <w:color w:val="000000"/>
                <w:sz w:val="20"/>
                <w:szCs w:val="20"/>
                <w:lang w:eastAsia="en-US"/>
              </w:rPr>
            </w:pPr>
            <w:r w:rsidRPr="00792F48">
              <w:rPr>
                <w:rFonts w:ascii="Times New Roman" w:eastAsia="Calibri" w:hAnsi="Times New Roman"/>
                <w:b/>
                <w:bCs/>
                <w:color w:val="000000"/>
                <w:sz w:val="20"/>
                <w:szCs w:val="20"/>
                <w:lang w:eastAsia="en-US"/>
              </w:rPr>
              <w:t>Виды контроля</w:t>
            </w:r>
          </w:p>
        </w:tc>
        <w:tc>
          <w:tcPr>
            <w:tcW w:w="4397" w:type="dxa"/>
            <w:gridSpan w:val="4"/>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b/>
                <w:bCs/>
                <w:color w:val="000000"/>
                <w:sz w:val="20"/>
                <w:szCs w:val="20"/>
                <w:lang w:eastAsia="en-US"/>
              </w:rPr>
            </w:pPr>
            <w:r w:rsidRPr="00792F48">
              <w:rPr>
                <w:rFonts w:ascii="Times New Roman" w:eastAsia="Calibri" w:hAnsi="Times New Roman"/>
                <w:b/>
                <w:bCs/>
                <w:color w:val="000000"/>
                <w:sz w:val="20"/>
                <w:szCs w:val="20"/>
                <w:lang w:eastAsia="en-US"/>
              </w:rPr>
              <w:t>Максимальное количество баллов                   по уровням освоения компетенций</w:t>
            </w:r>
          </w:p>
        </w:tc>
      </w:tr>
      <w:tr w:rsidR="005F2C2C" w:rsidRPr="00792F48" w:rsidTr="00472DF6">
        <w:trPr>
          <w:trHeight w:val="47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rPr>
                <w:rFonts w:ascii="Times New Roman" w:eastAsia="Calibri" w:hAnsi="Times New Roman"/>
                <w:b/>
                <w:bCs/>
                <w:color w:val="000000"/>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rPr>
                <w:rFonts w:ascii="Times New Roman" w:eastAsia="Calibri" w:hAnsi="Times New Roman"/>
                <w:b/>
                <w:bCs/>
                <w:color w:val="000000"/>
                <w:sz w:val="20"/>
                <w:szCs w:val="20"/>
                <w:lang w:eastAsia="en-US"/>
              </w:rPr>
            </w:pPr>
          </w:p>
        </w:tc>
        <w:tc>
          <w:tcPr>
            <w:tcW w:w="1098"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b/>
                <w:bCs/>
                <w:color w:val="000000"/>
                <w:sz w:val="20"/>
                <w:szCs w:val="20"/>
                <w:lang w:eastAsia="en-US"/>
              </w:rPr>
            </w:pPr>
            <w:r w:rsidRPr="00792F48">
              <w:rPr>
                <w:rFonts w:ascii="Times New Roman" w:eastAsia="Calibri" w:hAnsi="Times New Roman"/>
                <w:b/>
                <w:bCs/>
                <w:color w:val="000000"/>
                <w:sz w:val="20"/>
                <w:szCs w:val="20"/>
                <w:lang w:eastAsia="en-US"/>
              </w:rPr>
              <w:t>знать</w:t>
            </w:r>
          </w:p>
        </w:tc>
        <w:tc>
          <w:tcPr>
            <w:tcW w:w="1099"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b/>
                <w:bCs/>
                <w:color w:val="000000"/>
                <w:sz w:val="20"/>
                <w:szCs w:val="20"/>
                <w:lang w:eastAsia="en-US"/>
              </w:rPr>
            </w:pPr>
            <w:r w:rsidRPr="00792F48">
              <w:rPr>
                <w:rFonts w:ascii="Times New Roman" w:eastAsia="Calibri" w:hAnsi="Times New Roman"/>
                <w:b/>
                <w:bCs/>
                <w:color w:val="000000"/>
                <w:sz w:val="20"/>
                <w:szCs w:val="20"/>
                <w:lang w:eastAsia="en-US"/>
              </w:rPr>
              <w:t>уметь</w:t>
            </w:r>
          </w:p>
        </w:tc>
        <w:tc>
          <w:tcPr>
            <w:tcW w:w="1186"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b/>
                <w:bCs/>
                <w:color w:val="000000"/>
                <w:sz w:val="20"/>
                <w:szCs w:val="20"/>
                <w:lang w:eastAsia="en-US"/>
              </w:rPr>
            </w:pPr>
            <w:r w:rsidRPr="00792F48">
              <w:rPr>
                <w:rFonts w:ascii="Times New Roman" w:eastAsia="Calibri" w:hAnsi="Times New Roman"/>
                <w:b/>
                <w:bCs/>
                <w:color w:val="000000"/>
                <w:sz w:val="20"/>
                <w:szCs w:val="20"/>
                <w:lang w:eastAsia="en-US"/>
              </w:rPr>
              <w:t>владеть</w:t>
            </w:r>
          </w:p>
        </w:tc>
        <w:tc>
          <w:tcPr>
            <w:tcW w:w="1014"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b/>
                <w:bCs/>
                <w:color w:val="000000"/>
                <w:sz w:val="20"/>
                <w:szCs w:val="20"/>
                <w:lang w:eastAsia="en-US"/>
              </w:rPr>
            </w:pPr>
            <w:r w:rsidRPr="00792F48">
              <w:rPr>
                <w:rFonts w:ascii="Times New Roman" w:eastAsia="Calibri" w:hAnsi="Times New Roman"/>
                <w:b/>
                <w:bCs/>
                <w:color w:val="000000"/>
                <w:sz w:val="20"/>
                <w:szCs w:val="20"/>
                <w:lang w:eastAsia="en-US"/>
              </w:rPr>
              <w:t>всего</w:t>
            </w:r>
          </w:p>
        </w:tc>
      </w:tr>
      <w:tr w:rsidR="005F2C2C" w:rsidRPr="00792F48" w:rsidTr="00472DF6">
        <w:trPr>
          <w:trHeight w:val="411"/>
          <w:jc w:val="center"/>
        </w:trPr>
        <w:tc>
          <w:tcPr>
            <w:tcW w:w="9779" w:type="dxa"/>
            <w:gridSpan w:val="6"/>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rPr>
                <w:rFonts w:ascii="Times New Roman" w:eastAsia="Calibri" w:hAnsi="Times New Roman"/>
                <w:b/>
                <w:bCs/>
                <w:color w:val="000000"/>
                <w:sz w:val="20"/>
                <w:szCs w:val="20"/>
                <w:lang w:eastAsia="en-US"/>
              </w:rPr>
            </w:pPr>
            <w:r w:rsidRPr="00792F48">
              <w:rPr>
                <w:rFonts w:ascii="Times New Roman" w:eastAsia="Calibri" w:hAnsi="Times New Roman"/>
                <w:b/>
                <w:sz w:val="24"/>
                <w:szCs w:val="28"/>
                <w:lang w:eastAsia="en-US"/>
              </w:rPr>
              <w:lastRenderedPageBreak/>
              <w:t>Семестр № 5</w:t>
            </w:r>
          </w:p>
        </w:tc>
      </w:tr>
      <w:tr w:rsidR="005F2C2C" w:rsidRPr="00792F48" w:rsidTr="00472DF6">
        <w:trPr>
          <w:trHeight w:val="319"/>
          <w:jc w:val="center"/>
        </w:trPr>
        <w:tc>
          <w:tcPr>
            <w:tcW w:w="780" w:type="dxa"/>
            <w:tcBorders>
              <w:top w:val="nil"/>
              <w:left w:val="single" w:sz="4" w:space="0" w:color="auto"/>
              <w:bottom w:val="single" w:sz="4" w:space="0" w:color="auto"/>
              <w:right w:val="single" w:sz="4" w:space="0" w:color="auto"/>
            </w:tcBorders>
          </w:tcPr>
          <w:p w:rsidR="005F2C2C" w:rsidRPr="00792F48" w:rsidRDefault="005F2C2C" w:rsidP="00472DF6">
            <w:pPr>
              <w:tabs>
                <w:tab w:val="right" w:leader="underscore" w:pos="9639"/>
              </w:tabs>
              <w:spacing w:after="0" w:line="240" w:lineRule="auto"/>
              <w:jc w:val="center"/>
              <w:rPr>
                <w:rFonts w:ascii="Times New Roman" w:eastAsia="Calibri" w:hAnsi="Times New Roman"/>
                <w:sz w:val="24"/>
                <w:szCs w:val="24"/>
                <w:lang w:eastAsia="en-US"/>
              </w:rPr>
            </w:pPr>
            <w:r w:rsidRPr="00792F48">
              <w:rPr>
                <w:rFonts w:ascii="Times New Roman" w:eastAsia="Calibri" w:hAnsi="Times New Roman"/>
                <w:sz w:val="24"/>
                <w:szCs w:val="24"/>
                <w:lang w:eastAsia="en-US"/>
              </w:rPr>
              <w:t>1</w:t>
            </w:r>
          </w:p>
        </w:tc>
        <w:tc>
          <w:tcPr>
            <w:tcW w:w="4602" w:type="dxa"/>
            <w:tcBorders>
              <w:top w:val="nil"/>
              <w:left w:val="nil"/>
              <w:bottom w:val="single" w:sz="4" w:space="0" w:color="auto"/>
              <w:right w:val="single" w:sz="4" w:space="0" w:color="auto"/>
            </w:tcBorders>
          </w:tcPr>
          <w:p w:rsidR="005F2C2C" w:rsidRPr="00792F48" w:rsidRDefault="005F2C2C" w:rsidP="00472DF6">
            <w:pPr>
              <w:tabs>
                <w:tab w:val="left" w:pos="708"/>
                <w:tab w:val="right" w:leader="underscore" w:pos="9639"/>
              </w:tabs>
              <w:spacing w:after="0" w:line="240" w:lineRule="auto"/>
              <w:jc w:val="both"/>
              <w:rPr>
                <w:rFonts w:ascii="Times New Roman" w:eastAsia="Calibri" w:hAnsi="Times New Roman"/>
                <w:sz w:val="24"/>
                <w:szCs w:val="24"/>
                <w:lang w:eastAsia="en-US"/>
              </w:rPr>
            </w:pPr>
            <w:r w:rsidRPr="00792F48">
              <w:rPr>
                <w:rFonts w:ascii="Times New Roman" w:eastAsia="Calibri" w:hAnsi="Times New Roman"/>
                <w:sz w:val="24"/>
                <w:szCs w:val="24"/>
                <w:lang w:eastAsia="en-US"/>
              </w:rPr>
              <w:t xml:space="preserve">Контрольная работа № 1 </w:t>
            </w:r>
          </w:p>
        </w:tc>
        <w:tc>
          <w:tcPr>
            <w:tcW w:w="1098"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099"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186"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10</w:t>
            </w:r>
          </w:p>
        </w:tc>
        <w:tc>
          <w:tcPr>
            <w:tcW w:w="1014"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20</w:t>
            </w:r>
          </w:p>
        </w:tc>
      </w:tr>
      <w:tr w:rsidR="005F2C2C" w:rsidRPr="00792F48" w:rsidTr="00472DF6">
        <w:trPr>
          <w:trHeight w:val="319"/>
          <w:jc w:val="center"/>
        </w:trPr>
        <w:tc>
          <w:tcPr>
            <w:tcW w:w="780" w:type="dxa"/>
            <w:tcBorders>
              <w:top w:val="nil"/>
              <w:left w:val="single" w:sz="4" w:space="0" w:color="auto"/>
              <w:bottom w:val="single" w:sz="4" w:space="0" w:color="auto"/>
              <w:right w:val="single" w:sz="4" w:space="0" w:color="auto"/>
            </w:tcBorders>
          </w:tcPr>
          <w:p w:rsidR="005F2C2C" w:rsidRPr="00792F48" w:rsidRDefault="005F2C2C" w:rsidP="00472DF6">
            <w:pPr>
              <w:tabs>
                <w:tab w:val="right" w:leader="underscore" w:pos="9639"/>
              </w:tabs>
              <w:spacing w:after="0" w:line="240" w:lineRule="auto"/>
              <w:jc w:val="center"/>
              <w:rPr>
                <w:rFonts w:ascii="Times New Roman" w:eastAsia="Calibri" w:hAnsi="Times New Roman"/>
                <w:sz w:val="24"/>
                <w:szCs w:val="24"/>
                <w:lang w:eastAsia="en-US"/>
              </w:rPr>
            </w:pPr>
            <w:r w:rsidRPr="00792F48">
              <w:rPr>
                <w:rFonts w:ascii="Times New Roman" w:eastAsia="Calibri" w:hAnsi="Times New Roman"/>
                <w:sz w:val="24"/>
                <w:szCs w:val="24"/>
                <w:lang w:eastAsia="en-US"/>
              </w:rPr>
              <w:t>2</w:t>
            </w:r>
          </w:p>
        </w:tc>
        <w:tc>
          <w:tcPr>
            <w:tcW w:w="4602" w:type="dxa"/>
            <w:tcBorders>
              <w:top w:val="nil"/>
              <w:left w:val="nil"/>
              <w:bottom w:val="single" w:sz="4" w:space="0" w:color="auto"/>
              <w:right w:val="single" w:sz="4" w:space="0" w:color="auto"/>
            </w:tcBorders>
          </w:tcPr>
          <w:p w:rsidR="005F2C2C" w:rsidRPr="00792F48" w:rsidRDefault="005F2C2C" w:rsidP="00472DF6">
            <w:pPr>
              <w:spacing w:after="0" w:line="240" w:lineRule="auto"/>
              <w:rPr>
                <w:rFonts w:ascii="Times New Roman" w:eastAsia="Calibri" w:hAnsi="Times New Roman"/>
                <w:sz w:val="24"/>
                <w:szCs w:val="24"/>
                <w:lang w:eastAsia="en-US"/>
              </w:rPr>
            </w:pPr>
            <w:r w:rsidRPr="00792F48">
              <w:rPr>
                <w:rFonts w:ascii="Times New Roman" w:eastAsia="Calibri" w:hAnsi="Times New Roman"/>
                <w:sz w:val="24"/>
                <w:szCs w:val="24"/>
                <w:lang w:eastAsia="en-US"/>
              </w:rPr>
              <w:t xml:space="preserve">Контрольная работа № 2 </w:t>
            </w:r>
          </w:p>
        </w:tc>
        <w:tc>
          <w:tcPr>
            <w:tcW w:w="1098"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099"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186"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10</w:t>
            </w:r>
          </w:p>
        </w:tc>
        <w:tc>
          <w:tcPr>
            <w:tcW w:w="1014"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20</w:t>
            </w:r>
          </w:p>
        </w:tc>
      </w:tr>
      <w:tr w:rsidR="005F2C2C" w:rsidRPr="00792F48" w:rsidTr="00472DF6">
        <w:trPr>
          <w:trHeight w:val="319"/>
          <w:jc w:val="center"/>
        </w:trPr>
        <w:tc>
          <w:tcPr>
            <w:tcW w:w="780" w:type="dxa"/>
            <w:tcBorders>
              <w:top w:val="nil"/>
              <w:left w:val="single" w:sz="4" w:space="0" w:color="auto"/>
              <w:bottom w:val="single" w:sz="4" w:space="0" w:color="auto"/>
              <w:right w:val="single" w:sz="4" w:space="0" w:color="auto"/>
            </w:tcBorders>
          </w:tcPr>
          <w:p w:rsidR="005F2C2C" w:rsidRPr="00792F48" w:rsidRDefault="005F2C2C" w:rsidP="00472DF6">
            <w:pPr>
              <w:tabs>
                <w:tab w:val="right" w:leader="underscore" w:pos="9639"/>
              </w:tabs>
              <w:spacing w:after="0" w:line="240" w:lineRule="auto"/>
              <w:jc w:val="center"/>
              <w:rPr>
                <w:rFonts w:ascii="Times New Roman" w:eastAsia="Calibri" w:hAnsi="Times New Roman"/>
                <w:sz w:val="24"/>
                <w:szCs w:val="24"/>
                <w:lang w:eastAsia="en-US"/>
              </w:rPr>
            </w:pPr>
            <w:r w:rsidRPr="00792F48">
              <w:rPr>
                <w:rFonts w:ascii="Times New Roman" w:eastAsia="Calibri" w:hAnsi="Times New Roman"/>
                <w:sz w:val="24"/>
                <w:szCs w:val="24"/>
                <w:lang w:eastAsia="en-US"/>
              </w:rPr>
              <w:t>3</w:t>
            </w:r>
          </w:p>
        </w:tc>
        <w:tc>
          <w:tcPr>
            <w:tcW w:w="4602" w:type="dxa"/>
            <w:tcBorders>
              <w:top w:val="nil"/>
              <w:left w:val="nil"/>
              <w:bottom w:val="single" w:sz="4" w:space="0" w:color="auto"/>
              <w:right w:val="single" w:sz="4" w:space="0" w:color="auto"/>
            </w:tcBorders>
          </w:tcPr>
          <w:p w:rsidR="005F2C2C" w:rsidRPr="00792F48" w:rsidRDefault="005F2C2C" w:rsidP="00472DF6">
            <w:pPr>
              <w:spacing w:after="0" w:line="240" w:lineRule="auto"/>
              <w:rPr>
                <w:rFonts w:ascii="Times New Roman" w:eastAsia="Calibri" w:hAnsi="Times New Roman"/>
                <w:sz w:val="24"/>
                <w:szCs w:val="24"/>
                <w:lang w:eastAsia="en-US"/>
              </w:rPr>
            </w:pPr>
            <w:r w:rsidRPr="00792F48">
              <w:rPr>
                <w:rFonts w:ascii="Times New Roman" w:eastAsia="Calibri" w:hAnsi="Times New Roman"/>
                <w:sz w:val="24"/>
                <w:szCs w:val="24"/>
                <w:lang w:eastAsia="en-US"/>
              </w:rPr>
              <w:t xml:space="preserve">Контрольная работа № 3 </w:t>
            </w:r>
          </w:p>
        </w:tc>
        <w:tc>
          <w:tcPr>
            <w:tcW w:w="1098"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099"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186"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10</w:t>
            </w:r>
          </w:p>
        </w:tc>
        <w:tc>
          <w:tcPr>
            <w:tcW w:w="1014"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20</w:t>
            </w:r>
          </w:p>
        </w:tc>
      </w:tr>
      <w:tr w:rsidR="005F2C2C" w:rsidRPr="00792F48" w:rsidTr="00472DF6">
        <w:trPr>
          <w:trHeight w:val="319"/>
          <w:jc w:val="center"/>
        </w:trPr>
        <w:tc>
          <w:tcPr>
            <w:tcW w:w="5382" w:type="dxa"/>
            <w:gridSpan w:val="2"/>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Сумма баллов по итогам текущего и промежуточного контроля</w:t>
            </w:r>
          </w:p>
        </w:tc>
        <w:tc>
          <w:tcPr>
            <w:tcW w:w="1098"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15</w:t>
            </w:r>
          </w:p>
        </w:tc>
        <w:tc>
          <w:tcPr>
            <w:tcW w:w="1099"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15</w:t>
            </w:r>
          </w:p>
        </w:tc>
        <w:tc>
          <w:tcPr>
            <w:tcW w:w="1186"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30</w:t>
            </w:r>
          </w:p>
        </w:tc>
        <w:tc>
          <w:tcPr>
            <w:tcW w:w="1014"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60</w:t>
            </w:r>
          </w:p>
        </w:tc>
      </w:tr>
      <w:tr w:rsidR="005F2C2C" w:rsidRPr="00792F48" w:rsidTr="00472DF6">
        <w:trPr>
          <w:trHeight w:val="319"/>
          <w:jc w:val="center"/>
        </w:trPr>
        <w:tc>
          <w:tcPr>
            <w:tcW w:w="5382" w:type="dxa"/>
            <w:gridSpan w:val="2"/>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rPr>
                <w:rFonts w:ascii="Times New Roman" w:eastAsia="Calibri" w:hAnsi="Times New Roman"/>
                <w:color w:val="000000"/>
                <w:sz w:val="24"/>
                <w:szCs w:val="24"/>
                <w:lang w:eastAsia="en-US"/>
              </w:rPr>
            </w:pPr>
            <w:r w:rsidRPr="00792F48">
              <w:rPr>
                <w:rFonts w:ascii="Times New Roman" w:eastAsia="Calibri" w:hAnsi="Times New Roman"/>
                <w:sz w:val="24"/>
                <w:szCs w:val="24"/>
                <w:lang w:eastAsia="en-US"/>
              </w:rPr>
              <w:t>Активность на лекционных занятиях</w:t>
            </w:r>
          </w:p>
        </w:tc>
        <w:tc>
          <w:tcPr>
            <w:tcW w:w="1098"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3</w:t>
            </w:r>
          </w:p>
        </w:tc>
        <w:tc>
          <w:tcPr>
            <w:tcW w:w="1099"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3</w:t>
            </w:r>
          </w:p>
        </w:tc>
        <w:tc>
          <w:tcPr>
            <w:tcW w:w="1186"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4</w:t>
            </w:r>
          </w:p>
        </w:tc>
        <w:tc>
          <w:tcPr>
            <w:tcW w:w="1014" w:type="dxa"/>
            <w:tcBorders>
              <w:top w:val="nil"/>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10</w:t>
            </w:r>
          </w:p>
        </w:tc>
      </w:tr>
      <w:tr w:rsidR="005F2C2C" w:rsidRPr="00792F48" w:rsidTr="00472DF6">
        <w:trPr>
          <w:trHeight w:val="319"/>
          <w:jc w:val="center"/>
        </w:trPr>
        <w:tc>
          <w:tcPr>
            <w:tcW w:w="5382" w:type="dxa"/>
            <w:gridSpan w:val="2"/>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rPr>
                <w:rFonts w:ascii="Times New Roman" w:eastAsia="Calibri" w:hAnsi="Times New Roman"/>
                <w:color w:val="000000"/>
                <w:sz w:val="24"/>
                <w:szCs w:val="24"/>
                <w:lang w:eastAsia="en-US"/>
              </w:rPr>
            </w:pPr>
            <w:r w:rsidRPr="00792F48">
              <w:rPr>
                <w:rFonts w:ascii="Times New Roman" w:eastAsia="Calibri" w:hAnsi="Times New Roman"/>
                <w:sz w:val="24"/>
                <w:szCs w:val="24"/>
                <w:lang w:eastAsia="en-US"/>
              </w:rPr>
              <w:t>Результативность работы на практических, семинарских и лабораторных занятиях</w:t>
            </w:r>
          </w:p>
        </w:tc>
        <w:tc>
          <w:tcPr>
            <w:tcW w:w="1098"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099"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186"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014"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15</w:t>
            </w:r>
          </w:p>
        </w:tc>
      </w:tr>
      <w:tr w:rsidR="005F2C2C" w:rsidRPr="00792F48" w:rsidTr="00472DF6">
        <w:trPr>
          <w:trHeight w:val="319"/>
          <w:jc w:val="center"/>
        </w:trPr>
        <w:tc>
          <w:tcPr>
            <w:tcW w:w="5382" w:type="dxa"/>
            <w:gridSpan w:val="2"/>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rPr>
                <w:rFonts w:ascii="Times New Roman" w:eastAsia="Calibri" w:hAnsi="Times New Roman"/>
                <w:color w:val="000000"/>
                <w:sz w:val="24"/>
                <w:szCs w:val="24"/>
                <w:lang w:eastAsia="en-US"/>
              </w:rPr>
            </w:pPr>
            <w:r w:rsidRPr="00792F48">
              <w:rPr>
                <w:rFonts w:ascii="Times New Roman" w:eastAsia="Calibri" w:hAnsi="Times New Roman"/>
                <w:sz w:val="24"/>
                <w:szCs w:val="24"/>
                <w:lang w:eastAsia="en-US"/>
              </w:rPr>
              <w:t>Поощрительные баллы (написание статей, участие в конкурсах, победы на олимпиадах, выступления на конференциях)</w:t>
            </w:r>
          </w:p>
        </w:tc>
        <w:tc>
          <w:tcPr>
            <w:tcW w:w="1098"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099"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186"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014"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15</w:t>
            </w:r>
          </w:p>
        </w:tc>
      </w:tr>
      <w:tr w:rsidR="005F2C2C" w:rsidRPr="00792F48" w:rsidTr="00472DF6">
        <w:trPr>
          <w:trHeight w:val="319"/>
          <w:jc w:val="center"/>
        </w:trPr>
        <w:tc>
          <w:tcPr>
            <w:tcW w:w="5382" w:type="dxa"/>
            <w:gridSpan w:val="2"/>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Итого</w:t>
            </w:r>
          </w:p>
        </w:tc>
        <w:tc>
          <w:tcPr>
            <w:tcW w:w="1098"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28</w:t>
            </w:r>
          </w:p>
        </w:tc>
        <w:tc>
          <w:tcPr>
            <w:tcW w:w="1099"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28</w:t>
            </w:r>
          </w:p>
        </w:tc>
        <w:tc>
          <w:tcPr>
            <w:tcW w:w="1186"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44</w:t>
            </w:r>
          </w:p>
        </w:tc>
        <w:tc>
          <w:tcPr>
            <w:tcW w:w="1014"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100</w:t>
            </w:r>
          </w:p>
        </w:tc>
      </w:tr>
      <w:tr w:rsidR="005F2C2C" w:rsidRPr="00792F48" w:rsidTr="00472DF6">
        <w:trPr>
          <w:trHeight w:val="319"/>
          <w:jc w:val="center"/>
        </w:trPr>
        <w:tc>
          <w:tcPr>
            <w:tcW w:w="9779" w:type="dxa"/>
            <w:gridSpan w:val="6"/>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rPr>
                <w:rFonts w:ascii="Times New Roman" w:eastAsia="Calibri" w:hAnsi="Times New Roman"/>
                <w:color w:val="000000"/>
                <w:sz w:val="24"/>
                <w:szCs w:val="24"/>
                <w:lang w:eastAsia="en-US"/>
              </w:rPr>
            </w:pPr>
            <w:r w:rsidRPr="00792F48">
              <w:rPr>
                <w:rFonts w:ascii="Times New Roman" w:eastAsia="Calibri" w:hAnsi="Times New Roman"/>
                <w:b/>
                <w:sz w:val="24"/>
                <w:szCs w:val="28"/>
                <w:lang w:eastAsia="en-US"/>
              </w:rPr>
              <w:t>Семестр № 6</w:t>
            </w:r>
          </w:p>
        </w:tc>
      </w:tr>
      <w:tr w:rsidR="005F2C2C" w:rsidRPr="00792F48" w:rsidTr="00472DF6">
        <w:trPr>
          <w:trHeight w:val="319"/>
          <w:jc w:val="center"/>
        </w:trPr>
        <w:tc>
          <w:tcPr>
            <w:tcW w:w="780"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tabs>
                <w:tab w:val="right" w:leader="underscore" w:pos="9639"/>
              </w:tabs>
              <w:spacing w:after="0" w:line="240" w:lineRule="auto"/>
              <w:jc w:val="center"/>
              <w:rPr>
                <w:rFonts w:ascii="Times New Roman" w:eastAsia="Calibri" w:hAnsi="Times New Roman"/>
                <w:sz w:val="24"/>
                <w:szCs w:val="24"/>
                <w:lang w:eastAsia="en-US"/>
              </w:rPr>
            </w:pPr>
            <w:r w:rsidRPr="00792F48">
              <w:rPr>
                <w:rFonts w:ascii="Times New Roman" w:eastAsia="Calibri" w:hAnsi="Times New Roman"/>
                <w:sz w:val="24"/>
                <w:szCs w:val="24"/>
                <w:lang w:eastAsia="en-US"/>
              </w:rPr>
              <w:t>5</w:t>
            </w:r>
          </w:p>
        </w:tc>
        <w:tc>
          <w:tcPr>
            <w:tcW w:w="4602" w:type="dxa"/>
            <w:tcBorders>
              <w:top w:val="single" w:sz="4" w:space="0" w:color="auto"/>
              <w:left w:val="single" w:sz="4" w:space="0" w:color="auto"/>
              <w:bottom w:val="single" w:sz="4" w:space="0" w:color="auto"/>
              <w:right w:val="single" w:sz="4" w:space="0" w:color="auto"/>
            </w:tcBorders>
          </w:tcPr>
          <w:p w:rsidR="005F2C2C" w:rsidRPr="00792F48" w:rsidRDefault="005F2C2C" w:rsidP="00472DF6">
            <w:pPr>
              <w:tabs>
                <w:tab w:val="left" w:pos="708"/>
                <w:tab w:val="right" w:leader="underscore" w:pos="9639"/>
              </w:tabs>
              <w:spacing w:after="0" w:line="240" w:lineRule="auto"/>
              <w:jc w:val="both"/>
              <w:rPr>
                <w:rFonts w:ascii="Times New Roman" w:eastAsia="Calibri" w:hAnsi="Times New Roman"/>
                <w:sz w:val="24"/>
                <w:szCs w:val="24"/>
                <w:lang w:eastAsia="en-US"/>
              </w:rPr>
            </w:pPr>
            <w:r w:rsidRPr="00792F48">
              <w:rPr>
                <w:rFonts w:ascii="Times New Roman" w:eastAsia="Calibri" w:hAnsi="Times New Roman"/>
                <w:sz w:val="24"/>
                <w:szCs w:val="24"/>
                <w:lang w:eastAsia="en-US"/>
              </w:rPr>
              <w:t xml:space="preserve">Контрольная работа № 1 </w:t>
            </w:r>
          </w:p>
        </w:tc>
        <w:tc>
          <w:tcPr>
            <w:tcW w:w="1098"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099"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186"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10</w:t>
            </w:r>
          </w:p>
        </w:tc>
        <w:tc>
          <w:tcPr>
            <w:tcW w:w="1014"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20</w:t>
            </w:r>
          </w:p>
        </w:tc>
      </w:tr>
      <w:tr w:rsidR="005F2C2C" w:rsidRPr="00792F48" w:rsidTr="00472DF6">
        <w:trPr>
          <w:trHeight w:val="319"/>
          <w:jc w:val="center"/>
        </w:trPr>
        <w:tc>
          <w:tcPr>
            <w:tcW w:w="780" w:type="dxa"/>
            <w:tcBorders>
              <w:top w:val="single" w:sz="4" w:space="0" w:color="auto"/>
              <w:left w:val="single" w:sz="4" w:space="0" w:color="auto"/>
              <w:bottom w:val="single" w:sz="4" w:space="0" w:color="auto"/>
              <w:right w:val="single" w:sz="4" w:space="0" w:color="auto"/>
            </w:tcBorders>
          </w:tcPr>
          <w:p w:rsidR="005F2C2C" w:rsidRPr="00792F48" w:rsidRDefault="005F2C2C" w:rsidP="00472DF6">
            <w:pPr>
              <w:tabs>
                <w:tab w:val="right" w:leader="underscore" w:pos="9639"/>
              </w:tabs>
              <w:spacing w:after="0" w:line="240" w:lineRule="auto"/>
              <w:jc w:val="center"/>
              <w:rPr>
                <w:rFonts w:ascii="Times New Roman" w:eastAsia="Calibri" w:hAnsi="Times New Roman"/>
                <w:sz w:val="24"/>
                <w:szCs w:val="24"/>
                <w:lang w:eastAsia="en-US"/>
              </w:rPr>
            </w:pPr>
            <w:r w:rsidRPr="00792F48">
              <w:rPr>
                <w:rFonts w:ascii="Times New Roman" w:eastAsia="Calibri" w:hAnsi="Times New Roman"/>
                <w:sz w:val="24"/>
                <w:szCs w:val="24"/>
                <w:lang w:eastAsia="en-US"/>
              </w:rPr>
              <w:t>6</w:t>
            </w:r>
          </w:p>
        </w:tc>
        <w:tc>
          <w:tcPr>
            <w:tcW w:w="4602" w:type="dxa"/>
            <w:tcBorders>
              <w:top w:val="single" w:sz="4" w:space="0" w:color="auto"/>
              <w:left w:val="single" w:sz="4" w:space="0" w:color="auto"/>
              <w:bottom w:val="single" w:sz="4" w:space="0" w:color="auto"/>
              <w:right w:val="single" w:sz="4" w:space="0" w:color="auto"/>
            </w:tcBorders>
          </w:tcPr>
          <w:p w:rsidR="005F2C2C" w:rsidRPr="00792F48" w:rsidRDefault="005F2C2C" w:rsidP="00472DF6">
            <w:pPr>
              <w:spacing w:after="0" w:line="240" w:lineRule="auto"/>
              <w:rPr>
                <w:rFonts w:ascii="Times New Roman" w:eastAsia="Calibri" w:hAnsi="Times New Roman"/>
                <w:sz w:val="24"/>
                <w:szCs w:val="24"/>
                <w:lang w:eastAsia="en-US"/>
              </w:rPr>
            </w:pPr>
            <w:r w:rsidRPr="00792F48">
              <w:rPr>
                <w:rFonts w:ascii="Times New Roman" w:eastAsia="Calibri" w:hAnsi="Times New Roman"/>
                <w:sz w:val="24"/>
                <w:szCs w:val="24"/>
                <w:lang w:eastAsia="en-US"/>
              </w:rPr>
              <w:t xml:space="preserve">Контрольная работа № 2 </w:t>
            </w:r>
          </w:p>
        </w:tc>
        <w:tc>
          <w:tcPr>
            <w:tcW w:w="1098"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099"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186"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10</w:t>
            </w:r>
          </w:p>
        </w:tc>
        <w:tc>
          <w:tcPr>
            <w:tcW w:w="1014"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20</w:t>
            </w:r>
          </w:p>
        </w:tc>
      </w:tr>
      <w:tr w:rsidR="005F2C2C" w:rsidRPr="00792F48" w:rsidTr="00472DF6">
        <w:trPr>
          <w:trHeight w:val="319"/>
          <w:jc w:val="center"/>
        </w:trPr>
        <w:tc>
          <w:tcPr>
            <w:tcW w:w="780" w:type="dxa"/>
            <w:tcBorders>
              <w:top w:val="single" w:sz="4" w:space="0" w:color="auto"/>
              <w:left w:val="single" w:sz="4" w:space="0" w:color="auto"/>
              <w:bottom w:val="single" w:sz="4" w:space="0" w:color="auto"/>
              <w:right w:val="single" w:sz="4" w:space="0" w:color="auto"/>
            </w:tcBorders>
          </w:tcPr>
          <w:p w:rsidR="005F2C2C" w:rsidRPr="00792F48" w:rsidRDefault="005F2C2C" w:rsidP="00472DF6">
            <w:pPr>
              <w:tabs>
                <w:tab w:val="right" w:leader="underscore" w:pos="9639"/>
              </w:tabs>
              <w:spacing w:after="0" w:line="240" w:lineRule="auto"/>
              <w:jc w:val="center"/>
              <w:rPr>
                <w:rFonts w:ascii="Times New Roman" w:eastAsia="Calibri" w:hAnsi="Times New Roman"/>
                <w:sz w:val="24"/>
                <w:szCs w:val="24"/>
                <w:lang w:eastAsia="en-US"/>
              </w:rPr>
            </w:pPr>
            <w:r w:rsidRPr="00792F48">
              <w:rPr>
                <w:rFonts w:ascii="Times New Roman" w:eastAsia="Calibri" w:hAnsi="Times New Roman"/>
                <w:sz w:val="24"/>
                <w:szCs w:val="24"/>
                <w:lang w:eastAsia="en-US"/>
              </w:rPr>
              <w:t>7</w:t>
            </w:r>
          </w:p>
        </w:tc>
        <w:tc>
          <w:tcPr>
            <w:tcW w:w="4602" w:type="dxa"/>
            <w:tcBorders>
              <w:top w:val="single" w:sz="4" w:space="0" w:color="auto"/>
              <w:left w:val="single" w:sz="4" w:space="0" w:color="auto"/>
              <w:bottom w:val="single" w:sz="4" w:space="0" w:color="auto"/>
              <w:right w:val="single" w:sz="4" w:space="0" w:color="auto"/>
            </w:tcBorders>
          </w:tcPr>
          <w:p w:rsidR="005F2C2C" w:rsidRPr="00792F48" w:rsidRDefault="005F2C2C" w:rsidP="00472DF6">
            <w:pPr>
              <w:spacing w:after="0" w:line="240" w:lineRule="auto"/>
              <w:rPr>
                <w:rFonts w:ascii="Times New Roman" w:eastAsia="Calibri" w:hAnsi="Times New Roman"/>
                <w:sz w:val="24"/>
                <w:szCs w:val="24"/>
                <w:lang w:eastAsia="en-US"/>
              </w:rPr>
            </w:pPr>
            <w:r w:rsidRPr="00792F48">
              <w:rPr>
                <w:rFonts w:ascii="Times New Roman" w:eastAsia="Calibri" w:hAnsi="Times New Roman"/>
                <w:sz w:val="24"/>
                <w:szCs w:val="24"/>
                <w:lang w:eastAsia="en-US"/>
              </w:rPr>
              <w:t xml:space="preserve">Контрольная работа № 3 </w:t>
            </w:r>
          </w:p>
        </w:tc>
        <w:tc>
          <w:tcPr>
            <w:tcW w:w="1098"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099"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186"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10</w:t>
            </w:r>
          </w:p>
        </w:tc>
        <w:tc>
          <w:tcPr>
            <w:tcW w:w="1014"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20</w:t>
            </w:r>
          </w:p>
        </w:tc>
      </w:tr>
      <w:tr w:rsidR="005F2C2C" w:rsidRPr="00792F48" w:rsidTr="00472DF6">
        <w:trPr>
          <w:trHeight w:val="319"/>
          <w:jc w:val="center"/>
        </w:trPr>
        <w:tc>
          <w:tcPr>
            <w:tcW w:w="5382" w:type="dxa"/>
            <w:gridSpan w:val="2"/>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Сумма баллов по итогам текущего и промежуточного контроля</w:t>
            </w:r>
          </w:p>
        </w:tc>
        <w:tc>
          <w:tcPr>
            <w:tcW w:w="1098"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15</w:t>
            </w:r>
          </w:p>
        </w:tc>
        <w:tc>
          <w:tcPr>
            <w:tcW w:w="1099"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15</w:t>
            </w:r>
          </w:p>
        </w:tc>
        <w:tc>
          <w:tcPr>
            <w:tcW w:w="1186"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30</w:t>
            </w:r>
          </w:p>
        </w:tc>
        <w:tc>
          <w:tcPr>
            <w:tcW w:w="1014"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60</w:t>
            </w:r>
          </w:p>
        </w:tc>
      </w:tr>
      <w:tr w:rsidR="005F2C2C" w:rsidRPr="00792F48" w:rsidTr="00472DF6">
        <w:trPr>
          <w:trHeight w:val="319"/>
          <w:jc w:val="center"/>
        </w:trPr>
        <w:tc>
          <w:tcPr>
            <w:tcW w:w="5382" w:type="dxa"/>
            <w:gridSpan w:val="2"/>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rPr>
                <w:rFonts w:ascii="Times New Roman" w:eastAsia="Calibri" w:hAnsi="Times New Roman"/>
                <w:color w:val="000000"/>
                <w:sz w:val="24"/>
                <w:szCs w:val="24"/>
                <w:lang w:eastAsia="en-US"/>
              </w:rPr>
            </w:pPr>
            <w:r w:rsidRPr="00792F48">
              <w:rPr>
                <w:rFonts w:ascii="Times New Roman" w:eastAsia="Calibri" w:hAnsi="Times New Roman"/>
                <w:sz w:val="24"/>
                <w:szCs w:val="24"/>
                <w:lang w:eastAsia="en-US"/>
              </w:rPr>
              <w:t>Активность на лекционных занятиях</w:t>
            </w:r>
          </w:p>
        </w:tc>
        <w:tc>
          <w:tcPr>
            <w:tcW w:w="1098"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3</w:t>
            </w:r>
          </w:p>
        </w:tc>
        <w:tc>
          <w:tcPr>
            <w:tcW w:w="1099"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3</w:t>
            </w:r>
          </w:p>
        </w:tc>
        <w:tc>
          <w:tcPr>
            <w:tcW w:w="1186"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4</w:t>
            </w:r>
          </w:p>
        </w:tc>
        <w:tc>
          <w:tcPr>
            <w:tcW w:w="1014"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10</w:t>
            </w:r>
          </w:p>
        </w:tc>
      </w:tr>
      <w:tr w:rsidR="005F2C2C" w:rsidRPr="00792F48" w:rsidTr="00472DF6">
        <w:trPr>
          <w:trHeight w:val="319"/>
          <w:jc w:val="center"/>
        </w:trPr>
        <w:tc>
          <w:tcPr>
            <w:tcW w:w="5382" w:type="dxa"/>
            <w:gridSpan w:val="2"/>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rPr>
                <w:rFonts w:ascii="Times New Roman" w:eastAsia="Calibri" w:hAnsi="Times New Roman"/>
                <w:color w:val="000000"/>
                <w:sz w:val="24"/>
                <w:szCs w:val="24"/>
                <w:lang w:eastAsia="en-US"/>
              </w:rPr>
            </w:pPr>
            <w:r w:rsidRPr="00792F48">
              <w:rPr>
                <w:rFonts w:ascii="Times New Roman" w:eastAsia="Calibri" w:hAnsi="Times New Roman"/>
                <w:sz w:val="24"/>
                <w:szCs w:val="24"/>
                <w:lang w:eastAsia="en-US"/>
              </w:rPr>
              <w:t>Результативность работы на практических, семинарских и лабораторных занятиях</w:t>
            </w:r>
          </w:p>
        </w:tc>
        <w:tc>
          <w:tcPr>
            <w:tcW w:w="1098"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099"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186"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014"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15</w:t>
            </w:r>
          </w:p>
        </w:tc>
      </w:tr>
      <w:tr w:rsidR="005F2C2C" w:rsidRPr="00792F48" w:rsidTr="00472DF6">
        <w:trPr>
          <w:trHeight w:val="319"/>
          <w:jc w:val="center"/>
        </w:trPr>
        <w:tc>
          <w:tcPr>
            <w:tcW w:w="5382" w:type="dxa"/>
            <w:gridSpan w:val="2"/>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rPr>
                <w:rFonts w:ascii="Times New Roman" w:eastAsia="Calibri" w:hAnsi="Times New Roman"/>
                <w:color w:val="000000"/>
                <w:sz w:val="24"/>
                <w:szCs w:val="24"/>
                <w:lang w:eastAsia="en-US"/>
              </w:rPr>
            </w:pPr>
            <w:r w:rsidRPr="00792F48">
              <w:rPr>
                <w:rFonts w:ascii="Times New Roman" w:eastAsia="Calibri" w:hAnsi="Times New Roman"/>
                <w:sz w:val="24"/>
                <w:szCs w:val="24"/>
                <w:lang w:eastAsia="en-US"/>
              </w:rPr>
              <w:t>Поощрительные баллы (написание статей, участие в конкурсах, победы на олимпиадах, выступления на конференциях)</w:t>
            </w:r>
          </w:p>
        </w:tc>
        <w:tc>
          <w:tcPr>
            <w:tcW w:w="1098"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099"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186"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5</w:t>
            </w:r>
          </w:p>
        </w:tc>
        <w:tc>
          <w:tcPr>
            <w:tcW w:w="1014"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15</w:t>
            </w:r>
          </w:p>
        </w:tc>
      </w:tr>
      <w:tr w:rsidR="005F2C2C" w:rsidRPr="00792F48" w:rsidTr="00472DF6">
        <w:trPr>
          <w:trHeight w:val="319"/>
          <w:jc w:val="center"/>
        </w:trPr>
        <w:tc>
          <w:tcPr>
            <w:tcW w:w="5382" w:type="dxa"/>
            <w:gridSpan w:val="2"/>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Итого</w:t>
            </w:r>
          </w:p>
        </w:tc>
        <w:tc>
          <w:tcPr>
            <w:tcW w:w="1098"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28</w:t>
            </w:r>
          </w:p>
        </w:tc>
        <w:tc>
          <w:tcPr>
            <w:tcW w:w="1099" w:type="dxa"/>
            <w:tcBorders>
              <w:top w:val="single" w:sz="4" w:space="0" w:color="auto"/>
              <w:left w:val="single" w:sz="4" w:space="0" w:color="auto"/>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28</w:t>
            </w:r>
          </w:p>
        </w:tc>
        <w:tc>
          <w:tcPr>
            <w:tcW w:w="1186" w:type="dxa"/>
            <w:tcBorders>
              <w:top w:val="single" w:sz="4" w:space="0" w:color="auto"/>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44</w:t>
            </w:r>
          </w:p>
        </w:tc>
        <w:tc>
          <w:tcPr>
            <w:tcW w:w="1014" w:type="dxa"/>
            <w:tcBorders>
              <w:top w:val="single" w:sz="4" w:space="0" w:color="auto"/>
              <w:left w:val="nil"/>
              <w:bottom w:val="single" w:sz="4" w:space="0" w:color="auto"/>
              <w:right w:val="single" w:sz="4" w:space="0" w:color="auto"/>
            </w:tcBorders>
            <w:vAlign w:val="center"/>
          </w:tcPr>
          <w:p w:rsidR="005F2C2C" w:rsidRPr="00792F48" w:rsidRDefault="005F2C2C" w:rsidP="00472DF6">
            <w:pPr>
              <w:spacing w:after="0" w:line="240" w:lineRule="auto"/>
              <w:jc w:val="center"/>
              <w:rPr>
                <w:rFonts w:ascii="Times New Roman" w:eastAsia="Calibri" w:hAnsi="Times New Roman"/>
                <w:color w:val="000000"/>
                <w:sz w:val="24"/>
                <w:szCs w:val="24"/>
                <w:lang w:eastAsia="en-US"/>
              </w:rPr>
            </w:pPr>
            <w:r w:rsidRPr="00792F48">
              <w:rPr>
                <w:rFonts w:ascii="Times New Roman" w:eastAsia="Calibri" w:hAnsi="Times New Roman"/>
                <w:color w:val="000000"/>
                <w:sz w:val="24"/>
                <w:szCs w:val="24"/>
                <w:lang w:eastAsia="en-US"/>
              </w:rPr>
              <w:t>100</w:t>
            </w:r>
          </w:p>
        </w:tc>
      </w:tr>
    </w:tbl>
    <w:p w:rsidR="005F2C2C" w:rsidRPr="00792F48" w:rsidRDefault="005F2C2C" w:rsidP="005F2C2C">
      <w:pPr>
        <w:spacing w:after="0" w:line="240" w:lineRule="auto"/>
        <w:ind w:firstLine="709"/>
        <w:jc w:val="both"/>
        <w:rPr>
          <w:rFonts w:ascii="Times New Roman" w:eastAsia="Calibri" w:hAnsi="Times New Roman"/>
          <w:iCs/>
          <w:sz w:val="24"/>
          <w:szCs w:val="24"/>
          <w:lang w:eastAsia="en-US"/>
        </w:rPr>
      </w:pPr>
    </w:p>
    <w:p w:rsidR="005F2C2C" w:rsidRPr="00792F48" w:rsidRDefault="005F2C2C" w:rsidP="005F2C2C">
      <w:pPr>
        <w:spacing w:before="120" w:after="0" w:line="240" w:lineRule="auto"/>
        <w:jc w:val="center"/>
        <w:rPr>
          <w:rFonts w:ascii="Times New Roman" w:eastAsia="Calibri" w:hAnsi="Times New Roman"/>
          <w:b/>
          <w:sz w:val="24"/>
          <w:szCs w:val="24"/>
          <w:u w:val="single"/>
          <w:lang w:eastAsia="en-US"/>
        </w:rPr>
      </w:pPr>
    </w:p>
    <w:p w:rsidR="005F2C2C" w:rsidRPr="00792F48" w:rsidRDefault="005F2C2C" w:rsidP="005F2C2C">
      <w:pPr>
        <w:spacing w:before="120" w:after="120" w:line="240" w:lineRule="auto"/>
        <w:jc w:val="center"/>
        <w:rPr>
          <w:rFonts w:ascii="Times New Roman" w:eastAsia="Calibri" w:hAnsi="Times New Roman"/>
          <w:b/>
          <w:sz w:val="24"/>
          <w:szCs w:val="24"/>
          <w:lang w:eastAsia="en-US"/>
        </w:rPr>
      </w:pPr>
      <w:r w:rsidRPr="00792F48">
        <w:rPr>
          <w:rFonts w:ascii="Times New Roman" w:eastAsia="Calibri" w:hAnsi="Times New Roman"/>
          <w:b/>
          <w:sz w:val="24"/>
          <w:szCs w:val="24"/>
          <w:lang w:eastAsia="en-US"/>
        </w:rPr>
        <w:t>Итоговая оценка по дисциплине (освоение компетенций) - экзамен</w:t>
      </w:r>
    </w:p>
    <w:p w:rsidR="005F2C2C" w:rsidRPr="00792F48" w:rsidRDefault="005F2C2C" w:rsidP="005F2C2C">
      <w:pPr>
        <w:spacing w:after="0" w:line="240" w:lineRule="auto"/>
        <w:ind w:firstLine="709"/>
        <w:jc w:val="both"/>
        <w:rPr>
          <w:rFonts w:ascii="Times New Roman" w:eastAsia="Calibri" w:hAnsi="Times New Roman"/>
          <w:iCs/>
          <w:sz w:val="24"/>
          <w:szCs w:val="24"/>
          <w:lang w:eastAsia="en-US"/>
        </w:rPr>
      </w:pPr>
      <w:r>
        <w:rPr>
          <w:rFonts w:ascii="Times New Roman" w:eastAsia="Calibri" w:hAnsi="Times New Roman"/>
          <w:sz w:val="24"/>
          <w:szCs w:val="24"/>
          <w:lang w:eastAsia="en-US"/>
        </w:rPr>
        <w:t>По дисциплине «Ботаника с основами фитоценологии</w:t>
      </w:r>
      <w:r w:rsidRPr="00792F48">
        <w:rPr>
          <w:rFonts w:ascii="Times New Roman" w:eastAsia="Calibri" w:hAnsi="Times New Roman"/>
          <w:sz w:val="24"/>
          <w:szCs w:val="24"/>
          <w:lang w:eastAsia="en-US"/>
        </w:rPr>
        <w:t xml:space="preserve">» </w:t>
      </w:r>
      <w:r w:rsidRPr="00792F48">
        <w:rPr>
          <w:rFonts w:ascii="Times New Roman" w:eastAsia="Calibri" w:hAnsi="Times New Roman"/>
          <w:iCs/>
          <w:sz w:val="24"/>
          <w:szCs w:val="24"/>
          <w:lang w:eastAsia="en-US"/>
        </w:rPr>
        <w:t>студентам, имеющим хорошие результаты промежуточной аттестации и не имеющих неотработанных пропусков занятий или набравшим по итогам рейтинговой оценки более 55 баллов, предлагается выставление экзаменационной оценки по результатам текущей успеваемости. В случае отказа – студент сдает экзамен по приведенным вопросам.</w:t>
      </w:r>
    </w:p>
    <w:p w:rsidR="005F2C2C" w:rsidRPr="00792F48" w:rsidRDefault="005F2C2C" w:rsidP="005F2C2C">
      <w:pPr>
        <w:spacing w:after="0" w:line="240" w:lineRule="auto"/>
        <w:ind w:firstLine="709"/>
        <w:jc w:val="both"/>
        <w:rPr>
          <w:rFonts w:ascii="Times New Roman" w:eastAsia="Calibri" w:hAnsi="Times New Roman"/>
          <w:iCs/>
          <w:sz w:val="24"/>
          <w:szCs w:val="24"/>
          <w:lang w:eastAsia="en-US"/>
        </w:rPr>
      </w:pPr>
      <w:r w:rsidRPr="00792F48">
        <w:rPr>
          <w:rFonts w:ascii="Times New Roman" w:eastAsia="Calibri" w:hAnsi="Times New Roman"/>
          <w:iCs/>
          <w:sz w:val="24"/>
          <w:szCs w:val="24"/>
          <w:lang w:eastAsia="en-US"/>
        </w:rPr>
        <w:t>Сдача экзамена может добавить к балльно-рейтинговой оценке студентов не более 16 баллов. Итоговая успеваемость (экзамен) не может оцениваться ниже суммы баллов, которую студент набрал по итогам текущей и промежуточной успеваемости.</w:t>
      </w:r>
    </w:p>
    <w:p w:rsidR="005F2C2C" w:rsidRPr="00792F48" w:rsidRDefault="005F2C2C" w:rsidP="005F2C2C">
      <w:pPr>
        <w:spacing w:after="0" w:line="240" w:lineRule="auto"/>
        <w:ind w:firstLine="709"/>
        <w:jc w:val="both"/>
        <w:rPr>
          <w:rFonts w:ascii="Times New Roman" w:eastAsia="Calibri" w:hAnsi="Times New Roman"/>
          <w:bCs/>
          <w:sz w:val="24"/>
          <w:szCs w:val="24"/>
          <w:lang w:eastAsia="en-US"/>
        </w:rPr>
      </w:pPr>
      <w:r w:rsidRPr="00792F48">
        <w:rPr>
          <w:rFonts w:ascii="Times New Roman" w:eastAsia="Calibri" w:hAnsi="Times New Roman"/>
          <w:bCs/>
          <w:sz w:val="24"/>
          <w:szCs w:val="24"/>
          <w:lang w:eastAsia="en-US"/>
        </w:rPr>
        <w:t>В каждом билете предусмотрено два теоретических вопроса и решение одной практико-ориентированной задачи на выбор преподавателя из перечня типовых задач, представленных в фонде оценочных средств.</w:t>
      </w:r>
    </w:p>
    <w:p w:rsidR="005F2C2C" w:rsidRPr="00792F48" w:rsidRDefault="005F2C2C" w:rsidP="005F2C2C">
      <w:pPr>
        <w:spacing w:after="0" w:line="240" w:lineRule="auto"/>
        <w:ind w:firstLine="709"/>
        <w:jc w:val="both"/>
        <w:rPr>
          <w:rFonts w:ascii="Times New Roman" w:eastAsia="Calibri" w:hAnsi="Times New Roman"/>
          <w:iCs/>
          <w:sz w:val="24"/>
          <w:szCs w:val="24"/>
          <w:lang w:eastAsia="en-US"/>
        </w:rPr>
      </w:pPr>
    </w:p>
    <w:tbl>
      <w:tblPr>
        <w:tblW w:w="0" w:type="auto"/>
        <w:jc w:val="center"/>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7"/>
        <w:gridCol w:w="3162"/>
      </w:tblGrid>
      <w:tr w:rsidR="005F2C2C" w:rsidRPr="00792F48" w:rsidTr="00472DF6">
        <w:trPr>
          <w:jc w:val="center"/>
        </w:trPr>
        <w:tc>
          <w:tcPr>
            <w:tcW w:w="6017" w:type="dxa"/>
            <w:tcBorders>
              <w:top w:val="single" w:sz="4" w:space="0" w:color="auto"/>
              <w:left w:val="single" w:sz="4" w:space="0" w:color="auto"/>
              <w:bottom w:val="single" w:sz="4" w:space="0" w:color="auto"/>
              <w:right w:val="single" w:sz="4" w:space="0" w:color="auto"/>
            </w:tcBorders>
          </w:tcPr>
          <w:p w:rsidR="005F2C2C" w:rsidRPr="00792F48" w:rsidRDefault="005F2C2C" w:rsidP="00472DF6">
            <w:pPr>
              <w:spacing w:after="0" w:line="240" w:lineRule="auto"/>
              <w:jc w:val="center"/>
              <w:rPr>
                <w:rFonts w:ascii="Times New Roman" w:eastAsia="Calibri" w:hAnsi="Times New Roman"/>
                <w:b/>
                <w:sz w:val="24"/>
                <w:szCs w:val="24"/>
                <w:lang w:eastAsia="en-US"/>
              </w:rPr>
            </w:pPr>
            <w:r w:rsidRPr="00792F48">
              <w:rPr>
                <w:rFonts w:ascii="Times New Roman" w:eastAsia="Calibri" w:hAnsi="Times New Roman"/>
                <w:b/>
                <w:sz w:val="24"/>
                <w:szCs w:val="24"/>
                <w:lang w:eastAsia="en-US"/>
              </w:rPr>
              <w:t>Вопрос билета</w:t>
            </w:r>
          </w:p>
        </w:tc>
        <w:tc>
          <w:tcPr>
            <w:tcW w:w="3162" w:type="dxa"/>
            <w:tcBorders>
              <w:top w:val="single" w:sz="4" w:space="0" w:color="auto"/>
              <w:left w:val="single" w:sz="4" w:space="0" w:color="auto"/>
              <w:bottom w:val="single" w:sz="4" w:space="0" w:color="auto"/>
              <w:right w:val="single" w:sz="4" w:space="0" w:color="auto"/>
            </w:tcBorders>
          </w:tcPr>
          <w:p w:rsidR="005F2C2C" w:rsidRPr="00792F48" w:rsidRDefault="005F2C2C" w:rsidP="00472DF6">
            <w:pPr>
              <w:spacing w:after="0" w:line="240" w:lineRule="auto"/>
              <w:jc w:val="center"/>
              <w:rPr>
                <w:rFonts w:ascii="Times New Roman" w:eastAsia="Calibri" w:hAnsi="Times New Roman"/>
                <w:b/>
                <w:sz w:val="24"/>
                <w:szCs w:val="24"/>
                <w:lang w:eastAsia="en-US"/>
              </w:rPr>
            </w:pPr>
            <w:r w:rsidRPr="00792F48">
              <w:rPr>
                <w:rFonts w:ascii="Times New Roman" w:eastAsia="Calibri" w:hAnsi="Times New Roman"/>
                <w:b/>
                <w:sz w:val="24"/>
                <w:szCs w:val="24"/>
                <w:lang w:eastAsia="en-US"/>
              </w:rPr>
              <w:t>Количество баллов</w:t>
            </w:r>
          </w:p>
        </w:tc>
      </w:tr>
      <w:tr w:rsidR="005F2C2C" w:rsidRPr="00792F48" w:rsidTr="00472DF6">
        <w:trPr>
          <w:jc w:val="center"/>
        </w:trPr>
        <w:tc>
          <w:tcPr>
            <w:tcW w:w="6017" w:type="dxa"/>
            <w:tcBorders>
              <w:top w:val="single" w:sz="4" w:space="0" w:color="auto"/>
              <w:left w:val="single" w:sz="4" w:space="0" w:color="auto"/>
              <w:bottom w:val="single" w:sz="4" w:space="0" w:color="auto"/>
              <w:right w:val="single" w:sz="4" w:space="0" w:color="auto"/>
            </w:tcBorders>
          </w:tcPr>
          <w:p w:rsidR="005F2C2C" w:rsidRPr="00792F48" w:rsidRDefault="005F2C2C" w:rsidP="00472DF6">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sz w:val="24"/>
                <w:szCs w:val="24"/>
                <w:lang w:eastAsia="en-US"/>
              </w:rPr>
              <w:t>Вопрос 1</w:t>
            </w:r>
          </w:p>
        </w:tc>
        <w:tc>
          <w:tcPr>
            <w:tcW w:w="3162" w:type="dxa"/>
            <w:tcBorders>
              <w:top w:val="single" w:sz="4" w:space="0" w:color="auto"/>
              <w:left w:val="single" w:sz="4" w:space="0" w:color="auto"/>
              <w:bottom w:val="single" w:sz="4" w:space="0" w:color="auto"/>
              <w:right w:val="single" w:sz="4" w:space="0" w:color="auto"/>
            </w:tcBorders>
          </w:tcPr>
          <w:p w:rsidR="005F2C2C" w:rsidRPr="00792F48" w:rsidRDefault="005F2C2C" w:rsidP="00472DF6">
            <w:pPr>
              <w:spacing w:after="0" w:line="240" w:lineRule="auto"/>
              <w:jc w:val="center"/>
              <w:rPr>
                <w:rFonts w:ascii="Times New Roman" w:eastAsia="Calibri" w:hAnsi="Times New Roman"/>
                <w:sz w:val="24"/>
                <w:szCs w:val="24"/>
                <w:lang w:eastAsia="en-US"/>
              </w:rPr>
            </w:pPr>
            <w:r w:rsidRPr="00792F48">
              <w:rPr>
                <w:rFonts w:ascii="Times New Roman" w:eastAsia="Calibri" w:hAnsi="Times New Roman"/>
                <w:sz w:val="24"/>
                <w:szCs w:val="24"/>
                <w:lang w:eastAsia="en-US"/>
              </w:rPr>
              <w:t>до 4</w:t>
            </w:r>
          </w:p>
        </w:tc>
      </w:tr>
      <w:tr w:rsidR="005F2C2C" w:rsidRPr="00792F48" w:rsidTr="00472DF6">
        <w:trPr>
          <w:jc w:val="center"/>
        </w:trPr>
        <w:tc>
          <w:tcPr>
            <w:tcW w:w="6017" w:type="dxa"/>
            <w:tcBorders>
              <w:top w:val="single" w:sz="4" w:space="0" w:color="auto"/>
              <w:left w:val="single" w:sz="4" w:space="0" w:color="auto"/>
              <w:bottom w:val="single" w:sz="4" w:space="0" w:color="auto"/>
              <w:right w:val="single" w:sz="4" w:space="0" w:color="auto"/>
            </w:tcBorders>
          </w:tcPr>
          <w:p w:rsidR="005F2C2C" w:rsidRPr="00792F48" w:rsidRDefault="005F2C2C" w:rsidP="00472DF6">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sz w:val="24"/>
                <w:szCs w:val="24"/>
                <w:lang w:eastAsia="en-US"/>
              </w:rPr>
              <w:t>Вопрос 2</w:t>
            </w:r>
          </w:p>
        </w:tc>
        <w:tc>
          <w:tcPr>
            <w:tcW w:w="3162" w:type="dxa"/>
            <w:tcBorders>
              <w:top w:val="single" w:sz="4" w:space="0" w:color="auto"/>
              <w:left w:val="single" w:sz="4" w:space="0" w:color="auto"/>
              <w:bottom w:val="single" w:sz="4" w:space="0" w:color="auto"/>
              <w:right w:val="single" w:sz="4" w:space="0" w:color="auto"/>
            </w:tcBorders>
          </w:tcPr>
          <w:p w:rsidR="005F2C2C" w:rsidRPr="00792F48" w:rsidRDefault="005F2C2C" w:rsidP="00472DF6">
            <w:pPr>
              <w:spacing w:after="0" w:line="240" w:lineRule="auto"/>
              <w:jc w:val="center"/>
              <w:rPr>
                <w:rFonts w:ascii="Times New Roman" w:eastAsia="Calibri" w:hAnsi="Times New Roman"/>
                <w:sz w:val="24"/>
                <w:szCs w:val="24"/>
                <w:lang w:eastAsia="en-US"/>
              </w:rPr>
            </w:pPr>
            <w:r w:rsidRPr="00792F48">
              <w:rPr>
                <w:rFonts w:ascii="Times New Roman" w:eastAsia="Calibri" w:hAnsi="Times New Roman"/>
                <w:sz w:val="24"/>
                <w:szCs w:val="24"/>
                <w:lang w:eastAsia="en-US"/>
              </w:rPr>
              <w:t>до 4</w:t>
            </w:r>
          </w:p>
        </w:tc>
      </w:tr>
      <w:tr w:rsidR="005F2C2C" w:rsidRPr="00792F48" w:rsidTr="00472DF6">
        <w:trPr>
          <w:jc w:val="center"/>
        </w:trPr>
        <w:tc>
          <w:tcPr>
            <w:tcW w:w="6017" w:type="dxa"/>
            <w:tcBorders>
              <w:top w:val="single" w:sz="4" w:space="0" w:color="auto"/>
              <w:left w:val="single" w:sz="4" w:space="0" w:color="auto"/>
              <w:bottom w:val="single" w:sz="4" w:space="0" w:color="auto"/>
              <w:right w:val="single" w:sz="4" w:space="0" w:color="auto"/>
            </w:tcBorders>
          </w:tcPr>
          <w:p w:rsidR="005F2C2C" w:rsidRPr="00792F48" w:rsidRDefault="005F2C2C" w:rsidP="00472DF6">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sz w:val="24"/>
                <w:szCs w:val="24"/>
                <w:lang w:eastAsia="en-US"/>
              </w:rPr>
              <w:t>Задача</w:t>
            </w:r>
          </w:p>
        </w:tc>
        <w:tc>
          <w:tcPr>
            <w:tcW w:w="3162" w:type="dxa"/>
            <w:tcBorders>
              <w:top w:val="single" w:sz="4" w:space="0" w:color="auto"/>
              <w:left w:val="single" w:sz="4" w:space="0" w:color="auto"/>
              <w:bottom w:val="single" w:sz="4" w:space="0" w:color="auto"/>
              <w:right w:val="single" w:sz="4" w:space="0" w:color="auto"/>
            </w:tcBorders>
          </w:tcPr>
          <w:p w:rsidR="005F2C2C" w:rsidRPr="00792F48" w:rsidRDefault="005F2C2C" w:rsidP="00472DF6">
            <w:pPr>
              <w:spacing w:after="0" w:line="240" w:lineRule="auto"/>
              <w:jc w:val="center"/>
              <w:rPr>
                <w:rFonts w:ascii="Times New Roman" w:eastAsia="Calibri" w:hAnsi="Times New Roman"/>
                <w:sz w:val="24"/>
                <w:szCs w:val="24"/>
                <w:lang w:eastAsia="en-US"/>
              </w:rPr>
            </w:pPr>
            <w:r w:rsidRPr="00792F48">
              <w:rPr>
                <w:rFonts w:ascii="Times New Roman" w:eastAsia="Calibri" w:hAnsi="Times New Roman"/>
                <w:sz w:val="24"/>
                <w:szCs w:val="24"/>
                <w:lang w:eastAsia="en-US"/>
              </w:rPr>
              <w:t>до 8</w:t>
            </w:r>
          </w:p>
        </w:tc>
      </w:tr>
      <w:tr w:rsidR="005F2C2C" w:rsidRPr="00792F48" w:rsidTr="00472DF6">
        <w:trPr>
          <w:jc w:val="center"/>
        </w:trPr>
        <w:tc>
          <w:tcPr>
            <w:tcW w:w="6017" w:type="dxa"/>
            <w:tcBorders>
              <w:top w:val="single" w:sz="4" w:space="0" w:color="auto"/>
              <w:left w:val="single" w:sz="4" w:space="0" w:color="auto"/>
              <w:bottom w:val="single" w:sz="4" w:space="0" w:color="auto"/>
              <w:right w:val="single" w:sz="4" w:space="0" w:color="auto"/>
            </w:tcBorders>
          </w:tcPr>
          <w:p w:rsidR="005F2C2C" w:rsidRPr="00792F48" w:rsidRDefault="005F2C2C" w:rsidP="00472DF6">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sz w:val="24"/>
                <w:szCs w:val="24"/>
                <w:lang w:eastAsia="en-US"/>
              </w:rPr>
              <w:t xml:space="preserve">        Итого</w:t>
            </w:r>
          </w:p>
        </w:tc>
        <w:tc>
          <w:tcPr>
            <w:tcW w:w="3162" w:type="dxa"/>
            <w:tcBorders>
              <w:top w:val="single" w:sz="4" w:space="0" w:color="auto"/>
              <w:left w:val="single" w:sz="4" w:space="0" w:color="auto"/>
              <w:bottom w:val="single" w:sz="4" w:space="0" w:color="auto"/>
              <w:right w:val="single" w:sz="4" w:space="0" w:color="auto"/>
            </w:tcBorders>
          </w:tcPr>
          <w:p w:rsidR="005F2C2C" w:rsidRPr="00792F48" w:rsidRDefault="005F2C2C" w:rsidP="00472DF6">
            <w:pPr>
              <w:spacing w:after="0" w:line="240" w:lineRule="auto"/>
              <w:jc w:val="center"/>
              <w:rPr>
                <w:rFonts w:ascii="Times New Roman" w:eastAsia="Calibri" w:hAnsi="Times New Roman"/>
                <w:sz w:val="24"/>
                <w:szCs w:val="24"/>
                <w:lang w:eastAsia="en-US"/>
              </w:rPr>
            </w:pPr>
            <w:r w:rsidRPr="00792F48">
              <w:rPr>
                <w:rFonts w:ascii="Times New Roman" w:eastAsia="Calibri" w:hAnsi="Times New Roman"/>
                <w:sz w:val="24"/>
                <w:szCs w:val="24"/>
                <w:lang w:eastAsia="en-US"/>
              </w:rPr>
              <w:t>16</w:t>
            </w:r>
          </w:p>
        </w:tc>
      </w:tr>
    </w:tbl>
    <w:p w:rsidR="005F2C2C" w:rsidRPr="00792F48" w:rsidRDefault="005F2C2C" w:rsidP="005F2C2C">
      <w:pPr>
        <w:spacing w:after="0" w:line="240" w:lineRule="auto"/>
        <w:ind w:firstLine="992"/>
        <w:jc w:val="both"/>
        <w:rPr>
          <w:rFonts w:ascii="Times New Roman" w:eastAsia="Calibri" w:hAnsi="Times New Roman"/>
          <w:b/>
          <w:i/>
          <w:sz w:val="24"/>
          <w:szCs w:val="24"/>
          <w:lang w:eastAsia="en-US"/>
        </w:rPr>
      </w:pPr>
    </w:p>
    <w:p w:rsidR="005F2C2C" w:rsidRPr="00792F48" w:rsidRDefault="005F2C2C" w:rsidP="005F2C2C">
      <w:pPr>
        <w:spacing w:after="0" w:line="240" w:lineRule="auto"/>
        <w:jc w:val="center"/>
        <w:rPr>
          <w:rFonts w:ascii="Times New Roman" w:eastAsia="Calibri" w:hAnsi="Times New Roman"/>
          <w:b/>
          <w:sz w:val="24"/>
          <w:szCs w:val="24"/>
          <w:lang w:eastAsia="en-US"/>
        </w:rPr>
      </w:pPr>
      <w:r w:rsidRPr="00792F48">
        <w:rPr>
          <w:rFonts w:ascii="Times New Roman" w:eastAsia="Calibri" w:hAnsi="Times New Roman"/>
          <w:b/>
          <w:sz w:val="24"/>
          <w:szCs w:val="24"/>
          <w:lang w:eastAsia="en-US"/>
        </w:rPr>
        <w:t>Теоретические вопросы (вопрос 1, вопрос 2)</w:t>
      </w:r>
    </w:p>
    <w:p w:rsidR="005F2C2C" w:rsidRPr="00792F48" w:rsidRDefault="005F2C2C" w:rsidP="005F2C2C">
      <w:pPr>
        <w:spacing w:after="0" w:line="240" w:lineRule="auto"/>
        <w:jc w:val="both"/>
        <w:rPr>
          <w:rFonts w:ascii="Times New Roman" w:eastAsia="Calibri" w:hAnsi="Times New Roman"/>
          <w:sz w:val="24"/>
          <w:szCs w:val="24"/>
          <w:lang w:eastAsia="en-US"/>
        </w:rPr>
      </w:pPr>
      <w:proofErr w:type="gramStart"/>
      <w:r w:rsidRPr="00792F48">
        <w:rPr>
          <w:rFonts w:ascii="Times New Roman" w:eastAsia="Calibri" w:hAnsi="Times New Roman"/>
          <w:b/>
          <w:sz w:val="24"/>
          <w:szCs w:val="24"/>
          <w:lang w:eastAsia="en-US"/>
        </w:rPr>
        <w:t xml:space="preserve">4 балла </w:t>
      </w:r>
      <w:r w:rsidRPr="00792F48">
        <w:rPr>
          <w:rFonts w:ascii="Times New Roman" w:eastAsia="Calibri" w:hAnsi="Times New Roman"/>
          <w:sz w:val="24"/>
          <w:szCs w:val="24"/>
          <w:lang w:eastAsia="en-US"/>
        </w:rPr>
        <w:t>выставляется студенту, полностью освоившему материал дисциплины или курса в соответствии с учебной программой, включая вопросы, рассматриваемые в рекомендованной программой дополнительной справочно-нормативной и научно-технической литературы, свободно владеющему основными понятиями дисциплины.</w:t>
      </w:r>
      <w:proofErr w:type="gramEnd"/>
      <w:r w:rsidRPr="00792F48">
        <w:rPr>
          <w:rFonts w:ascii="Times New Roman" w:eastAsia="Calibri" w:hAnsi="Times New Roman"/>
          <w:sz w:val="24"/>
          <w:szCs w:val="24"/>
          <w:lang w:eastAsia="en-US"/>
        </w:rPr>
        <w:t xml:space="preserve"> Требуется полное понимание и четкость изложения ответов по экзаменационному заданию (билету) и дополнительным вопросам, заданных экзаменатором. Дополнительные вопросы, как правило, должны относиться к материалу дисциплины или курса, не отраженному в основном экзаменационном задании (билете) и выявляют полноту знаний студента по дисциплине.</w:t>
      </w:r>
    </w:p>
    <w:p w:rsidR="005F2C2C" w:rsidRPr="00792F48" w:rsidRDefault="005F2C2C" w:rsidP="005F2C2C">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b/>
          <w:sz w:val="24"/>
          <w:szCs w:val="24"/>
          <w:lang w:eastAsia="en-US"/>
        </w:rPr>
        <w:t xml:space="preserve">3 балла </w:t>
      </w:r>
      <w:r w:rsidRPr="00792F48">
        <w:rPr>
          <w:rFonts w:ascii="Times New Roman" w:eastAsia="Calibri" w:hAnsi="Times New Roman"/>
          <w:sz w:val="24"/>
          <w:szCs w:val="24"/>
          <w:lang w:eastAsia="en-US"/>
        </w:rPr>
        <w:t>заслуживает студент, ответивший полностью и без ошибок на вопросы экзаменационного задания и показавший знания основных понятий дисциплины в соответствии с обязательной программой курса и рекомендованной основной литературой.</w:t>
      </w:r>
    </w:p>
    <w:p w:rsidR="005F2C2C" w:rsidRPr="00792F48" w:rsidRDefault="005F2C2C" w:rsidP="005F2C2C">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b/>
          <w:sz w:val="24"/>
          <w:szCs w:val="24"/>
          <w:lang w:eastAsia="en-US"/>
        </w:rPr>
        <w:t xml:space="preserve">2 балла </w:t>
      </w:r>
      <w:r w:rsidRPr="00792F48">
        <w:rPr>
          <w:rFonts w:ascii="Times New Roman" w:eastAsia="Calibri" w:hAnsi="Times New Roman"/>
          <w:sz w:val="24"/>
          <w:szCs w:val="24"/>
          <w:lang w:eastAsia="en-US"/>
        </w:rPr>
        <w:t>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Студент не способен самостоятельно выделить существенные и несущественные признаки и причинно-следственные связи. Студент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r w:rsidRPr="00792F48">
        <w:rPr>
          <w:rFonts w:ascii="Times New Roman" w:eastAsia="Calibri" w:hAnsi="Times New Roman"/>
          <w:i/>
          <w:iCs/>
          <w:sz w:val="24"/>
          <w:szCs w:val="24"/>
          <w:lang w:eastAsia="en-US"/>
        </w:rPr>
        <w:t>.</w:t>
      </w:r>
    </w:p>
    <w:p w:rsidR="005F2C2C" w:rsidRPr="00792F48" w:rsidRDefault="005F2C2C" w:rsidP="005F2C2C">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b/>
          <w:sz w:val="24"/>
          <w:szCs w:val="24"/>
          <w:lang w:eastAsia="en-US"/>
        </w:rPr>
        <w:t xml:space="preserve">1 балл </w:t>
      </w:r>
      <w:r w:rsidRPr="00792F48">
        <w:rPr>
          <w:rFonts w:ascii="Times New Roman" w:eastAsia="Calibri" w:hAnsi="Times New Roman"/>
          <w:sz w:val="24"/>
          <w:szCs w:val="24"/>
          <w:lang w:eastAsia="en-US"/>
        </w:rPr>
        <w:t>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5F2C2C" w:rsidRPr="00792F48" w:rsidRDefault="005F2C2C" w:rsidP="005F2C2C">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b/>
          <w:sz w:val="24"/>
          <w:szCs w:val="24"/>
          <w:lang w:eastAsia="en-US"/>
        </w:rPr>
        <w:t xml:space="preserve">0 баллов </w:t>
      </w:r>
      <w:r w:rsidRPr="00792F48">
        <w:rPr>
          <w:rFonts w:ascii="Times New Roman" w:eastAsia="Calibri" w:hAnsi="Times New Roman"/>
          <w:sz w:val="24"/>
          <w:szCs w:val="24"/>
          <w:lang w:eastAsia="en-US"/>
        </w:rPr>
        <w:t>- при полном отсутствии ответа, имеющего отношение к вопросу.</w:t>
      </w:r>
    </w:p>
    <w:p w:rsidR="005F2C2C" w:rsidRPr="00792F48" w:rsidRDefault="005F2C2C" w:rsidP="005F2C2C">
      <w:pPr>
        <w:spacing w:after="0" w:line="240" w:lineRule="auto"/>
        <w:jc w:val="center"/>
        <w:rPr>
          <w:rFonts w:ascii="Times New Roman" w:eastAsia="Calibri" w:hAnsi="Times New Roman"/>
          <w:b/>
          <w:sz w:val="24"/>
          <w:szCs w:val="24"/>
          <w:lang w:eastAsia="en-US"/>
        </w:rPr>
      </w:pPr>
    </w:p>
    <w:p w:rsidR="005F2C2C" w:rsidRPr="00792F48" w:rsidRDefault="005F2C2C" w:rsidP="005F2C2C">
      <w:pPr>
        <w:spacing w:after="0" w:line="240" w:lineRule="auto"/>
        <w:jc w:val="center"/>
        <w:rPr>
          <w:rFonts w:ascii="Times New Roman" w:eastAsia="Calibri" w:hAnsi="Times New Roman"/>
          <w:b/>
          <w:sz w:val="24"/>
          <w:szCs w:val="24"/>
          <w:lang w:eastAsia="en-US"/>
        </w:rPr>
      </w:pPr>
      <w:r w:rsidRPr="00792F48">
        <w:rPr>
          <w:rFonts w:ascii="Times New Roman" w:eastAsia="Calibri" w:hAnsi="Times New Roman"/>
          <w:b/>
          <w:sz w:val="24"/>
          <w:szCs w:val="24"/>
          <w:lang w:eastAsia="en-US"/>
        </w:rPr>
        <w:t>Оценивание практико-ориентированной задачи</w:t>
      </w:r>
    </w:p>
    <w:p w:rsidR="005F2C2C" w:rsidRPr="00792F48" w:rsidRDefault="005F2C2C" w:rsidP="005F2C2C">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b/>
          <w:sz w:val="24"/>
          <w:szCs w:val="24"/>
          <w:lang w:eastAsia="en-US"/>
        </w:rPr>
        <w:t>8 баллов</w:t>
      </w:r>
      <w:r w:rsidRPr="00792F48">
        <w:rPr>
          <w:rFonts w:ascii="Times New Roman" w:eastAsia="Calibri" w:hAnsi="Times New Roman"/>
          <w:sz w:val="24"/>
          <w:szCs w:val="24"/>
          <w:lang w:eastAsia="en-US"/>
        </w:rPr>
        <w:t xml:space="preserve"> Задача решена в обозначенный преподавателем срок. Составлен правильный алгоритм решения задачи, в </w:t>
      </w:r>
      <w:proofErr w:type="gramStart"/>
      <w:r w:rsidRPr="00792F48">
        <w:rPr>
          <w:rFonts w:ascii="Times New Roman" w:eastAsia="Calibri" w:hAnsi="Times New Roman"/>
          <w:sz w:val="24"/>
          <w:szCs w:val="24"/>
          <w:lang w:eastAsia="en-US"/>
        </w:rPr>
        <w:t>логическом  рассуждении</w:t>
      </w:r>
      <w:proofErr w:type="gramEnd"/>
      <w:r w:rsidRPr="00792F48">
        <w:rPr>
          <w:rFonts w:ascii="Times New Roman" w:eastAsia="Calibri" w:hAnsi="Times New Roman"/>
          <w:sz w:val="24"/>
          <w:szCs w:val="24"/>
          <w:lang w:eastAsia="en-US"/>
        </w:rPr>
        <w:t xml:space="preserve">, в выборе формул и решении нет ошибок, получен верный ответ, задача решена рациональным способом. Работа выполнена в полном объеме с соблюдением необходимой последовательности. </w:t>
      </w:r>
    </w:p>
    <w:p w:rsidR="005F2C2C" w:rsidRPr="00792F48" w:rsidRDefault="005F2C2C" w:rsidP="005F2C2C">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b/>
          <w:sz w:val="24"/>
          <w:szCs w:val="24"/>
          <w:lang w:eastAsia="en-US"/>
        </w:rPr>
        <w:t>6 баллов</w:t>
      </w:r>
      <w:r w:rsidRPr="00792F48">
        <w:rPr>
          <w:rFonts w:ascii="Times New Roman" w:eastAsia="Calibri" w:hAnsi="Times New Roman"/>
          <w:sz w:val="24"/>
          <w:szCs w:val="24"/>
          <w:lang w:eastAsia="en-US"/>
        </w:rPr>
        <w:t xml:space="preserve"> Задача решена в обозначенный преподавателем срок. Составлен правильный алгоритм решения задачи, в </w:t>
      </w:r>
      <w:proofErr w:type="gramStart"/>
      <w:r w:rsidRPr="00792F48">
        <w:rPr>
          <w:rFonts w:ascii="Times New Roman" w:eastAsia="Calibri" w:hAnsi="Times New Roman"/>
          <w:sz w:val="24"/>
          <w:szCs w:val="24"/>
          <w:lang w:eastAsia="en-US"/>
        </w:rPr>
        <w:t>логическом  рассуждении</w:t>
      </w:r>
      <w:proofErr w:type="gramEnd"/>
      <w:r w:rsidRPr="00792F48">
        <w:rPr>
          <w:rFonts w:ascii="Times New Roman" w:eastAsia="Calibri" w:hAnsi="Times New Roman"/>
          <w:sz w:val="24"/>
          <w:szCs w:val="24"/>
          <w:lang w:eastAsia="en-US"/>
        </w:rPr>
        <w:t xml:space="preserve">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w:t>
      </w:r>
    </w:p>
    <w:p w:rsidR="005F2C2C" w:rsidRPr="00792F48" w:rsidRDefault="005F2C2C" w:rsidP="005F2C2C">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b/>
          <w:sz w:val="24"/>
          <w:szCs w:val="24"/>
          <w:lang w:eastAsia="en-US"/>
        </w:rPr>
        <w:t>4 балла</w:t>
      </w:r>
      <w:r w:rsidRPr="00792F48">
        <w:rPr>
          <w:rFonts w:ascii="Times New Roman" w:eastAsia="Calibri" w:hAnsi="Times New Roman"/>
          <w:sz w:val="24"/>
          <w:szCs w:val="24"/>
          <w:lang w:eastAsia="en-US"/>
        </w:rPr>
        <w:t xml:space="preserve"> Задача решена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задачи, в </w:t>
      </w:r>
      <w:proofErr w:type="gramStart"/>
      <w:r w:rsidRPr="00792F48">
        <w:rPr>
          <w:rFonts w:ascii="Times New Roman" w:eastAsia="Calibri" w:hAnsi="Times New Roman"/>
          <w:sz w:val="24"/>
          <w:szCs w:val="24"/>
          <w:lang w:eastAsia="en-US"/>
        </w:rPr>
        <w:t>логическом рассуждении</w:t>
      </w:r>
      <w:proofErr w:type="gramEnd"/>
      <w:r w:rsidRPr="00792F48">
        <w:rPr>
          <w:rFonts w:ascii="Times New Roman" w:eastAsia="Calibri" w:hAnsi="Times New Roman"/>
          <w:sz w:val="24"/>
          <w:szCs w:val="24"/>
          <w:lang w:eastAsia="en-US"/>
        </w:rPr>
        <w:t xml:space="preserve">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w:t>
      </w:r>
    </w:p>
    <w:p w:rsidR="005F2C2C" w:rsidRPr="00792F48" w:rsidRDefault="005F2C2C" w:rsidP="005F2C2C">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b/>
          <w:sz w:val="24"/>
          <w:szCs w:val="24"/>
          <w:lang w:eastAsia="en-US"/>
        </w:rPr>
        <w:t xml:space="preserve">3 балла </w:t>
      </w:r>
      <w:r w:rsidRPr="00792F48">
        <w:rPr>
          <w:rFonts w:ascii="Times New Roman" w:eastAsia="Calibri" w:hAnsi="Times New Roman"/>
          <w:sz w:val="24"/>
          <w:szCs w:val="24"/>
          <w:lang w:eastAsia="en-US"/>
        </w:rPr>
        <w:t xml:space="preserve">Задача решена с задержкой.  Задание понято правильно, в </w:t>
      </w:r>
      <w:proofErr w:type="gramStart"/>
      <w:r w:rsidRPr="00792F48">
        <w:rPr>
          <w:rFonts w:ascii="Times New Roman" w:eastAsia="Calibri" w:hAnsi="Times New Roman"/>
          <w:sz w:val="24"/>
          <w:szCs w:val="24"/>
          <w:lang w:eastAsia="en-US"/>
        </w:rPr>
        <w:t>логическом рассуждении</w:t>
      </w:r>
      <w:proofErr w:type="gramEnd"/>
      <w:r w:rsidRPr="00792F48">
        <w:rPr>
          <w:rFonts w:ascii="Times New Roman" w:eastAsia="Calibri" w:hAnsi="Times New Roman"/>
          <w:sz w:val="24"/>
          <w:szCs w:val="24"/>
          <w:lang w:eastAsia="en-US"/>
        </w:rPr>
        <w:t xml:space="preserve"> нет существенных ошибок, но допущены существенные ошибки в выборе формул или в математических расчетах; задача решена не полностью или в общем виде.</w:t>
      </w:r>
    </w:p>
    <w:p w:rsidR="005F2C2C" w:rsidRPr="00792F48" w:rsidRDefault="005F2C2C" w:rsidP="005F2C2C">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b/>
          <w:sz w:val="24"/>
          <w:szCs w:val="24"/>
          <w:lang w:eastAsia="en-US"/>
        </w:rPr>
        <w:t xml:space="preserve">2 балла </w:t>
      </w:r>
      <w:r w:rsidRPr="00792F48">
        <w:rPr>
          <w:rFonts w:ascii="Times New Roman" w:eastAsia="Calibri" w:hAnsi="Times New Roman"/>
          <w:sz w:val="24"/>
          <w:szCs w:val="24"/>
          <w:lang w:eastAsia="en-US"/>
        </w:rPr>
        <w:t>Задача решена частично, с большим количеством вычислительных ошибок, объем выполненной части работы не позволяет сделать правильных выводов.</w:t>
      </w:r>
    </w:p>
    <w:p w:rsidR="005F2C2C" w:rsidRPr="00792F48" w:rsidRDefault="005F2C2C" w:rsidP="005F2C2C">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b/>
          <w:sz w:val="24"/>
          <w:szCs w:val="24"/>
          <w:lang w:eastAsia="en-US"/>
        </w:rPr>
        <w:t>1 балл</w:t>
      </w:r>
      <w:r w:rsidRPr="00792F48">
        <w:rPr>
          <w:rFonts w:ascii="Times New Roman" w:eastAsia="Calibri" w:hAnsi="Times New Roman"/>
          <w:sz w:val="24"/>
          <w:szCs w:val="24"/>
          <w:lang w:eastAsia="en-US"/>
        </w:rPr>
        <w:t xml:space="preserve"> Задача решена неправильно и объем выполненной части работы не позволяет сделать правильных выводов</w:t>
      </w:r>
    </w:p>
    <w:p w:rsidR="005F2C2C" w:rsidRPr="00792F48" w:rsidRDefault="005F2C2C" w:rsidP="005F2C2C">
      <w:pPr>
        <w:spacing w:after="0" w:line="240" w:lineRule="auto"/>
        <w:jc w:val="both"/>
        <w:rPr>
          <w:rFonts w:ascii="Times New Roman" w:eastAsia="Calibri" w:hAnsi="Times New Roman"/>
          <w:b/>
          <w:i/>
          <w:sz w:val="24"/>
          <w:szCs w:val="24"/>
          <w:lang w:eastAsia="en-US"/>
        </w:rPr>
      </w:pPr>
      <w:r w:rsidRPr="00792F48">
        <w:rPr>
          <w:rFonts w:ascii="Times New Roman" w:eastAsia="Calibri" w:hAnsi="Times New Roman"/>
          <w:b/>
          <w:sz w:val="24"/>
          <w:szCs w:val="24"/>
          <w:lang w:eastAsia="en-US"/>
        </w:rPr>
        <w:t>0 баллов</w:t>
      </w:r>
      <w:r w:rsidRPr="00792F48">
        <w:rPr>
          <w:rFonts w:ascii="Times New Roman" w:eastAsia="Calibri" w:hAnsi="Times New Roman"/>
          <w:sz w:val="24"/>
          <w:szCs w:val="24"/>
          <w:lang w:eastAsia="en-US"/>
        </w:rPr>
        <w:t xml:space="preserve"> Задача не решена.</w:t>
      </w:r>
    </w:p>
    <w:p w:rsidR="005F2C2C" w:rsidRPr="00792F48" w:rsidRDefault="005F2C2C" w:rsidP="005F2C2C">
      <w:pPr>
        <w:spacing w:after="0" w:line="240" w:lineRule="auto"/>
        <w:rPr>
          <w:rFonts w:ascii="Times New Roman" w:eastAsia="Calibri" w:hAnsi="Times New Roman"/>
          <w:b/>
          <w:sz w:val="24"/>
          <w:szCs w:val="24"/>
          <w:lang w:eastAsia="en-US"/>
        </w:rPr>
      </w:pPr>
    </w:p>
    <w:p w:rsidR="005F2C2C" w:rsidRPr="00792F48" w:rsidRDefault="005F2C2C" w:rsidP="005F2C2C">
      <w:pPr>
        <w:spacing w:after="0" w:line="240" w:lineRule="auto"/>
        <w:jc w:val="center"/>
        <w:rPr>
          <w:rFonts w:ascii="Times New Roman" w:eastAsia="Calibri" w:hAnsi="Times New Roman"/>
          <w:b/>
          <w:sz w:val="24"/>
          <w:szCs w:val="24"/>
          <w:lang w:eastAsia="en-US"/>
        </w:rPr>
      </w:pPr>
      <w:r w:rsidRPr="00792F48">
        <w:rPr>
          <w:rFonts w:ascii="Times New Roman" w:eastAsia="Calibri" w:hAnsi="Times New Roman"/>
          <w:b/>
          <w:sz w:val="24"/>
          <w:szCs w:val="24"/>
          <w:lang w:eastAsia="en-US"/>
        </w:rPr>
        <w:lastRenderedPageBreak/>
        <w:t>Итоговая оценка по дисциплине (освоение компетенций)</w:t>
      </w:r>
    </w:p>
    <w:p w:rsidR="005F2C2C" w:rsidRPr="00792F48" w:rsidRDefault="005F2C2C" w:rsidP="005F2C2C">
      <w:pPr>
        <w:spacing w:after="0" w:line="240" w:lineRule="auto"/>
        <w:jc w:val="center"/>
        <w:rPr>
          <w:rFonts w:ascii="Times New Roman" w:eastAsia="Calibri" w:hAnsi="Times New Roman"/>
          <w:b/>
          <w:sz w:val="24"/>
          <w:szCs w:val="24"/>
          <w:lang w:eastAsia="en-US"/>
        </w:rPr>
      </w:pPr>
    </w:p>
    <w:p w:rsidR="005F2C2C" w:rsidRPr="00792F48" w:rsidRDefault="005F2C2C" w:rsidP="005F2C2C">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sz w:val="24"/>
          <w:szCs w:val="24"/>
          <w:lang w:eastAsia="en-US"/>
        </w:rPr>
        <w:t xml:space="preserve">Оценка </w:t>
      </w:r>
      <w:r w:rsidRPr="00792F48">
        <w:rPr>
          <w:rFonts w:ascii="Times New Roman" w:eastAsia="Calibri" w:hAnsi="Times New Roman"/>
          <w:b/>
          <w:sz w:val="24"/>
          <w:szCs w:val="24"/>
          <w:lang w:eastAsia="en-US"/>
        </w:rPr>
        <w:t>«отлично» - от 85 до 100 баллов</w:t>
      </w:r>
      <w:r w:rsidRPr="00792F48">
        <w:rPr>
          <w:rFonts w:ascii="Times New Roman" w:eastAsia="Calibri" w:hAnsi="Times New Roman"/>
          <w:sz w:val="24"/>
          <w:szCs w:val="24"/>
          <w:lang w:eastAsia="en-US"/>
        </w:rPr>
        <w:t xml:space="preserve"> </w:t>
      </w:r>
    </w:p>
    <w:p w:rsidR="005F2C2C" w:rsidRPr="00792F48" w:rsidRDefault="005F2C2C" w:rsidP="005F2C2C">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sz w:val="24"/>
          <w:szCs w:val="24"/>
          <w:lang w:eastAsia="en-US"/>
        </w:rPr>
        <w:t xml:space="preserve">Оценки </w:t>
      </w:r>
      <w:r w:rsidRPr="00792F48">
        <w:rPr>
          <w:rFonts w:ascii="Times New Roman" w:eastAsia="Calibri" w:hAnsi="Times New Roman"/>
          <w:b/>
          <w:sz w:val="24"/>
          <w:szCs w:val="24"/>
          <w:lang w:eastAsia="en-US"/>
        </w:rPr>
        <w:t>«хорошо» - от 70 до 84 баллов</w:t>
      </w:r>
      <w:r w:rsidRPr="00792F48">
        <w:rPr>
          <w:rFonts w:ascii="Times New Roman" w:eastAsia="Calibri" w:hAnsi="Times New Roman"/>
          <w:sz w:val="24"/>
          <w:szCs w:val="24"/>
          <w:lang w:eastAsia="en-US"/>
        </w:rPr>
        <w:t xml:space="preserve"> - </w:t>
      </w:r>
    </w:p>
    <w:p w:rsidR="005F2C2C" w:rsidRPr="00792F48" w:rsidRDefault="005F2C2C" w:rsidP="005F2C2C">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sz w:val="24"/>
          <w:szCs w:val="24"/>
          <w:lang w:eastAsia="en-US"/>
        </w:rPr>
        <w:t xml:space="preserve">Оценка </w:t>
      </w:r>
      <w:r w:rsidRPr="00792F48">
        <w:rPr>
          <w:rFonts w:ascii="Times New Roman" w:eastAsia="Calibri" w:hAnsi="Times New Roman"/>
          <w:b/>
          <w:sz w:val="24"/>
          <w:szCs w:val="24"/>
          <w:lang w:eastAsia="en-US"/>
        </w:rPr>
        <w:t>«удовлетворительно» - от 55 до 69 баллов</w:t>
      </w:r>
      <w:r w:rsidRPr="00792F48">
        <w:rPr>
          <w:rFonts w:ascii="Times New Roman" w:eastAsia="Calibri" w:hAnsi="Times New Roman"/>
          <w:sz w:val="24"/>
          <w:szCs w:val="24"/>
          <w:lang w:eastAsia="en-US"/>
        </w:rPr>
        <w:t xml:space="preserve"> </w:t>
      </w:r>
    </w:p>
    <w:p w:rsidR="005F2C2C" w:rsidRPr="00792F48" w:rsidRDefault="005F2C2C" w:rsidP="005F2C2C">
      <w:pPr>
        <w:spacing w:after="0" w:line="240" w:lineRule="auto"/>
        <w:jc w:val="both"/>
        <w:rPr>
          <w:rFonts w:ascii="Times New Roman" w:eastAsia="Calibri" w:hAnsi="Times New Roman"/>
          <w:sz w:val="24"/>
          <w:szCs w:val="24"/>
          <w:lang w:eastAsia="en-US"/>
        </w:rPr>
      </w:pPr>
      <w:r w:rsidRPr="00792F48">
        <w:rPr>
          <w:rFonts w:ascii="Times New Roman" w:eastAsia="Calibri" w:hAnsi="Times New Roman"/>
          <w:sz w:val="24"/>
          <w:szCs w:val="24"/>
          <w:lang w:eastAsia="en-US"/>
        </w:rPr>
        <w:t xml:space="preserve">Оценка </w:t>
      </w:r>
      <w:r w:rsidRPr="00792F48">
        <w:rPr>
          <w:rFonts w:ascii="Times New Roman" w:eastAsia="Calibri" w:hAnsi="Times New Roman"/>
          <w:b/>
          <w:sz w:val="24"/>
          <w:szCs w:val="24"/>
          <w:lang w:eastAsia="en-US"/>
        </w:rPr>
        <w:t>«неудовлетворительно» - менее 54 баллов</w:t>
      </w:r>
      <w:r w:rsidRPr="00792F48">
        <w:rPr>
          <w:rFonts w:ascii="Times New Roman" w:eastAsia="Calibri" w:hAnsi="Times New Roman"/>
          <w:sz w:val="24"/>
          <w:szCs w:val="24"/>
          <w:lang w:eastAsia="en-US"/>
        </w:rPr>
        <w:t xml:space="preserve"> </w:t>
      </w:r>
    </w:p>
    <w:p w:rsidR="005F2C2C" w:rsidRPr="00792F48" w:rsidRDefault="005F2C2C" w:rsidP="005F2C2C">
      <w:pPr>
        <w:spacing w:after="0" w:line="240" w:lineRule="auto"/>
        <w:ind w:firstLine="709"/>
        <w:jc w:val="both"/>
        <w:rPr>
          <w:rFonts w:ascii="Times New Roman" w:eastAsia="Calibri" w:hAnsi="Times New Roman"/>
          <w:b/>
          <w:sz w:val="24"/>
          <w:szCs w:val="24"/>
          <w:lang w:eastAsia="en-US"/>
        </w:rPr>
      </w:pPr>
    </w:p>
    <w:p w:rsidR="005F2C2C" w:rsidRPr="00792F48" w:rsidRDefault="005F2C2C" w:rsidP="005F2C2C">
      <w:pPr>
        <w:spacing w:after="0" w:line="240" w:lineRule="auto"/>
        <w:jc w:val="both"/>
        <w:rPr>
          <w:rFonts w:ascii="Times New Roman" w:eastAsia="Calibri" w:hAnsi="Times New Roman"/>
          <w:b/>
          <w:sz w:val="24"/>
          <w:szCs w:val="24"/>
          <w:lang w:eastAsia="en-US"/>
        </w:rPr>
      </w:pPr>
    </w:p>
    <w:p w:rsidR="005F2C2C" w:rsidRPr="00792F48" w:rsidRDefault="005F2C2C" w:rsidP="005F2C2C">
      <w:pPr>
        <w:spacing w:after="0" w:line="240" w:lineRule="auto"/>
        <w:jc w:val="both"/>
        <w:rPr>
          <w:rFonts w:ascii="Times New Roman" w:eastAsia="Calibri" w:hAnsi="Times New Roman"/>
          <w:b/>
          <w:sz w:val="24"/>
          <w:szCs w:val="24"/>
          <w:lang w:eastAsia="en-US"/>
        </w:rPr>
      </w:pPr>
    </w:p>
    <w:p w:rsidR="005F2C2C" w:rsidRPr="00792F48" w:rsidRDefault="005F2C2C" w:rsidP="005F2C2C">
      <w:pPr>
        <w:spacing w:after="0" w:line="240" w:lineRule="auto"/>
        <w:jc w:val="both"/>
        <w:rPr>
          <w:rFonts w:ascii="Times New Roman" w:eastAsia="Calibri" w:hAnsi="Times New Roman"/>
          <w:b/>
          <w:sz w:val="24"/>
          <w:szCs w:val="24"/>
          <w:lang w:eastAsia="en-US"/>
        </w:rPr>
      </w:pPr>
    </w:p>
    <w:p w:rsidR="005F2C2C" w:rsidRPr="00792F48" w:rsidRDefault="005F2C2C" w:rsidP="005F2C2C">
      <w:pPr>
        <w:spacing w:after="0" w:line="240" w:lineRule="auto"/>
        <w:jc w:val="both"/>
        <w:rPr>
          <w:rFonts w:ascii="Times New Roman" w:eastAsia="Calibri" w:hAnsi="Times New Roman"/>
          <w:b/>
          <w:sz w:val="24"/>
          <w:szCs w:val="24"/>
          <w:lang w:eastAsia="en-US"/>
        </w:rPr>
      </w:pPr>
    </w:p>
    <w:p w:rsidR="005F2C2C" w:rsidRPr="00792F48" w:rsidRDefault="005F2C2C" w:rsidP="005F2C2C">
      <w:pPr>
        <w:spacing w:after="0" w:line="240" w:lineRule="auto"/>
        <w:jc w:val="both"/>
        <w:rPr>
          <w:rFonts w:ascii="Times New Roman" w:eastAsia="Calibri" w:hAnsi="Times New Roman"/>
          <w:b/>
          <w:sz w:val="24"/>
          <w:szCs w:val="24"/>
          <w:lang w:eastAsia="en-US"/>
        </w:rPr>
      </w:pPr>
    </w:p>
    <w:p w:rsidR="005F2C2C" w:rsidRPr="00792F48" w:rsidRDefault="005F2C2C" w:rsidP="005F2C2C">
      <w:pPr>
        <w:spacing w:after="0" w:line="240" w:lineRule="auto"/>
        <w:jc w:val="both"/>
        <w:rPr>
          <w:rFonts w:ascii="Times New Roman" w:eastAsia="Calibri" w:hAnsi="Times New Roman"/>
          <w:b/>
          <w:sz w:val="24"/>
          <w:szCs w:val="24"/>
          <w:lang w:eastAsia="en-US"/>
        </w:rPr>
      </w:pPr>
    </w:p>
    <w:p w:rsidR="005F2C2C" w:rsidRPr="00792F48" w:rsidRDefault="005F2C2C" w:rsidP="005F2C2C">
      <w:pPr>
        <w:spacing w:after="0" w:line="240" w:lineRule="auto"/>
        <w:jc w:val="both"/>
        <w:rPr>
          <w:rFonts w:ascii="Times New Roman" w:eastAsia="Calibri" w:hAnsi="Times New Roman"/>
          <w:b/>
          <w:sz w:val="24"/>
          <w:szCs w:val="24"/>
          <w:lang w:eastAsia="en-US"/>
        </w:rPr>
      </w:pPr>
    </w:p>
    <w:p w:rsidR="005F2C2C" w:rsidRPr="00792F48" w:rsidRDefault="005F2C2C" w:rsidP="005F2C2C">
      <w:pPr>
        <w:spacing w:after="0" w:line="240" w:lineRule="auto"/>
        <w:jc w:val="both"/>
        <w:rPr>
          <w:rFonts w:ascii="Times New Roman" w:eastAsia="Calibri" w:hAnsi="Times New Roman"/>
          <w:b/>
          <w:sz w:val="24"/>
          <w:szCs w:val="24"/>
          <w:lang w:eastAsia="en-US"/>
        </w:rPr>
      </w:pPr>
    </w:p>
    <w:p w:rsidR="005F2C2C" w:rsidRPr="00704E0A" w:rsidRDefault="005F2C2C" w:rsidP="005F2C2C">
      <w:pPr>
        <w:pageBreakBefore/>
        <w:spacing w:line="240" w:lineRule="auto"/>
        <w:ind w:left="567" w:firstLine="567"/>
        <w:jc w:val="both"/>
        <w:rPr>
          <w:rFonts w:ascii="Times New Roman" w:hAnsi="Times New Roman"/>
          <w:b/>
          <w:sz w:val="24"/>
          <w:szCs w:val="24"/>
        </w:rPr>
      </w:pPr>
      <w:r w:rsidRPr="00704E0A">
        <w:rPr>
          <w:rFonts w:ascii="Times New Roman" w:hAnsi="Times New Roman"/>
          <w:b/>
          <w:sz w:val="24"/>
          <w:szCs w:val="24"/>
        </w:rPr>
        <w:lastRenderedPageBreak/>
        <w:t xml:space="preserve">8. Перечень основной и дополнительной учебной литературы, необходимой для освоения дисциплины </w:t>
      </w:r>
    </w:p>
    <w:p w:rsidR="005F2C2C" w:rsidRDefault="005F2C2C" w:rsidP="005F2C2C">
      <w:pPr>
        <w:spacing w:after="0" w:line="240" w:lineRule="auto"/>
        <w:ind w:firstLine="567"/>
        <w:contextualSpacing/>
        <w:jc w:val="both"/>
        <w:rPr>
          <w:rFonts w:ascii="Times New Roman" w:hAnsi="Times New Roman"/>
          <w:b/>
          <w:sz w:val="24"/>
          <w:szCs w:val="24"/>
        </w:rPr>
      </w:pPr>
      <w:r>
        <w:rPr>
          <w:rFonts w:ascii="Times New Roman" w:hAnsi="Times New Roman"/>
          <w:b/>
          <w:sz w:val="24"/>
          <w:szCs w:val="24"/>
        </w:rPr>
        <w:t xml:space="preserve">а) </w:t>
      </w:r>
      <w:r w:rsidRPr="004533E9">
        <w:rPr>
          <w:rFonts w:ascii="Times New Roman" w:hAnsi="Times New Roman"/>
          <w:b/>
          <w:sz w:val="24"/>
          <w:szCs w:val="24"/>
        </w:rPr>
        <w:t>Основная литература:</w:t>
      </w:r>
    </w:p>
    <w:p w:rsidR="005F2C2C" w:rsidRPr="004533E9" w:rsidRDefault="005F2C2C" w:rsidP="005F2C2C">
      <w:pPr>
        <w:spacing w:after="0" w:line="240" w:lineRule="auto"/>
        <w:ind w:firstLine="567"/>
        <w:contextualSpacing/>
        <w:jc w:val="both"/>
        <w:rPr>
          <w:rFonts w:ascii="Times New Roman" w:hAnsi="Times New Roman"/>
          <w:b/>
          <w:sz w:val="24"/>
          <w:szCs w:val="24"/>
        </w:rPr>
      </w:pPr>
    </w:p>
    <w:p w:rsidR="005F2C2C" w:rsidRPr="004533E9" w:rsidRDefault="005F2C2C" w:rsidP="005F2C2C">
      <w:pPr>
        <w:pStyle w:val="a9"/>
        <w:numPr>
          <w:ilvl w:val="0"/>
          <w:numId w:val="32"/>
        </w:numPr>
        <w:spacing w:after="0" w:line="240" w:lineRule="auto"/>
        <w:jc w:val="both"/>
        <w:rPr>
          <w:rFonts w:ascii="Times New Roman" w:hAnsi="Times New Roman"/>
          <w:sz w:val="24"/>
          <w:szCs w:val="24"/>
        </w:rPr>
      </w:pPr>
      <w:r w:rsidRPr="004533E9">
        <w:rPr>
          <w:rFonts w:ascii="Times New Roman" w:hAnsi="Times New Roman"/>
          <w:sz w:val="24"/>
          <w:szCs w:val="24"/>
        </w:rPr>
        <w:t>ЭБ «Труды ученых СтГАУ»: Чухлебова, Н. С. Анатомия вегетативных органов семенных растений [электронный полный текст] : учеб</w:t>
      </w:r>
      <w:proofErr w:type="gramStart"/>
      <w:r w:rsidRPr="004533E9">
        <w:rPr>
          <w:rFonts w:ascii="Times New Roman" w:hAnsi="Times New Roman"/>
          <w:sz w:val="24"/>
          <w:szCs w:val="24"/>
        </w:rPr>
        <w:t>.</w:t>
      </w:r>
      <w:proofErr w:type="gramEnd"/>
      <w:r w:rsidRPr="004533E9">
        <w:rPr>
          <w:rFonts w:ascii="Times New Roman" w:hAnsi="Times New Roman"/>
          <w:sz w:val="24"/>
          <w:szCs w:val="24"/>
        </w:rPr>
        <w:t xml:space="preserve"> </w:t>
      </w:r>
      <w:proofErr w:type="gramStart"/>
      <w:r w:rsidRPr="004533E9">
        <w:rPr>
          <w:rFonts w:ascii="Times New Roman" w:hAnsi="Times New Roman"/>
          <w:sz w:val="24"/>
          <w:szCs w:val="24"/>
        </w:rPr>
        <w:t>п</w:t>
      </w:r>
      <w:proofErr w:type="gramEnd"/>
      <w:r w:rsidRPr="004533E9">
        <w:rPr>
          <w:rFonts w:ascii="Times New Roman" w:hAnsi="Times New Roman"/>
          <w:sz w:val="24"/>
          <w:szCs w:val="24"/>
        </w:rPr>
        <w:t>особие / Н. С. Чухлебова ; СтГАУ. - Ставрополь</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АГРУС, 2017. - 6,04 МБ.</w:t>
      </w:r>
    </w:p>
    <w:p w:rsidR="005F2C2C" w:rsidRPr="004533E9" w:rsidRDefault="005F2C2C" w:rsidP="005F2C2C">
      <w:pPr>
        <w:pStyle w:val="a9"/>
        <w:numPr>
          <w:ilvl w:val="0"/>
          <w:numId w:val="32"/>
        </w:numPr>
        <w:spacing w:after="0" w:line="240" w:lineRule="auto"/>
        <w:jc w:val="both"/>
        <w:rPr>
          <w:rFonts w:ascii="Times New Roman" w:hAnsi="Times New Roman"/>
          <w:sz w:val="24"/>
          <w:szCs w:val="24"/>
        </w:rPr>
      </w:pPr>
      <w:r w:rsidRPr="004533E9">
        <w:rPr>
          <w:rFonts w:ascii="Times New Roman" w:hAnsi="Times New Roman"/>
          <w:sz w:val="24"/>
          <w:szCs w:val="24"/>
        </w:rPr>
        <w:t xml:space="preserve">ЭБ «Труды ученых СтГАУ»: Чухлебова, Н. С. Ботаника (цитология, гистология, анатомия) [электронный полный текст] : </w:t>
      </w:r>
      <w:proofErr w:type="spellStart"/>
      <w:r w:rsidRPr="004533E9">
        <w:rPr>
          <w:rFonts w:ascii="Times New Roman" w:hAnsi="Times New Roman"/>
          <w:sz w:val="24"/>
          <w:szCs w:val="24"/>
        </w:rPr>
        <w:t>учеб.-метод</w:t>
      </w:r>
      <w:proofErr w:type="spellEnd"/>
      <w:r w:rsidRPr="004533E9">
        <w:rPr>
          <w:rFonts w:ascii="Times New Roman" w:hAnsi="Times New Roman"/>
          <w:sz w:val="24"/>
          <w:szCs w:val="24"/>
        </w:rPr>
        <w:t xml:space="preserve">. пособие для бакалавров вузов по </w:t>
      </w:r>
      <w:proofErr w:type="spellStart"/>
      <w:proofErr w:type="gramStart"/>
      <w:r w:rsidRPr="004533E9">
        <w:rPr>
          <w:rFonts w:ascii="Times New Roman" w:hAnsi="Times New Roman"/>
          <w:sz w:val="24"/>
          <w:szCs w:val="24"/>
        </w:rPr>
        <w:t>по</w:t>
      </w:r>
      <w:proofErr w:type="spellEnd"/>
      <w:proofErr w:type="gramEnd"/>
      <w:r w:rsidRPr="004533E9">
        <w:rPr>
          <w:rFonts w:ascii="Times New Roman" w:hAnsi="Times New Roman"/>
          <w:sz w:val="24"/>
          <w:szCs w:val="24"/>
        </w:rPr>
        <w:t xml:space="preserve"> направлению «Агрономия», «Ландшафтная архитектура» / Н. С. Чухлебова, И. А. Донец, А. С. Голубь ; СтГАУ. - Ставрополь, 2017. - 9,87 МБ. - (Гр.).</w:t>
      </w:r>
    </w:p>
    <w:p w:rsidR="005F2C2C" w:rsidRPr="004533E9" w:rsidRDefault="005F2C2C" w:rsidP="005F2C2C">
      <w:pPr>
        <w:pStyle w:val="a9"/>
        <w:numPr>
          <w:ilvl w:val="0"/>
          <w:numId w:val="32"/>
        </w:numPr>
        <w:spacing w:after="0" w:line="240" w:lineRule="auto"/>
        <w:jc w:val="both"/>
        <w:rPr>
          <w:rFonts w:ascii="Times New Roman" w:hAnsi="Times New Roman"/>
          <w:sz w:val="24"/>
          <w:szCs w:val="24"/>
        </w:rPr>
      </w:pPr>
      <w:r w:rsidRPr="004533E9">
        <w:rPr>
          <w:rFonts w:ascii="Times New Roman" w:hAnsi="Times New Roman"/>
          <w:sz w:val="24"/>
          <w:szCs w:val="24"/>
        </w:rPr>
        <w:t xml:space="preserve">ЭБ «Труды ученых СтГАУ»: Ботаническая характеристика и хозяйственное значение семейств отдела покрытосеменных [электронный полный текст] : </w:t>
      </w:r>
      <w:proofErr w:type="spellStart"/>
      <w:r w:rsidRPr="004533E9">
        <w:rPr>
          <w:rFonts w:ascii="Times New Roman" w:hAnsi="Times New Roman"/>
          <w:sz w:val="24"/>
          <w:szCs w:val="24"/>
        </w:rPr>
        <w:t>учеб</w:t>
      </w:r>
      <w:proofErr w:type="gramStart"/>
      <w:r w:rsidRPr="004533E9">
        <w:rPr>
          <w:rFonts w:ascii="Times New Roman" w:hAnsi="Times New Roman"/>
          <w:sz w:val="24"/>
          <w:szCs w:val="24"/>
        </w:rPr>
        <w:t>.-</w:t>
      </w:r>
      <w:proofErr w:type="gramEnd"/>
      <w:r w:rsidRPr="004533E9">
        <w:rPr>
          <w:rFonts w:ascii="Times New Roman" w:hAnsi="Times New Roman"/>
          <w:sz w:val="24"/>
          <w:szCs w:val="24"/>
        </w:rPr>
        <w:t>метод</w:t>
      </w:r>
      <w:proofErr w:type="spellEnd"/>
      <w:r w:rsidRPr="004533E9">
        <w:rPr>
          <w:rFonts w:ascii="Times New Roman" w:hAnsi="Times New Roman"/>
          <w:sz w:val="24"/>
          <w:szCs w:val="24"/>
        </w:rPr>
        <w:t xml:space="preserve">. пособие для бакалавров по </w:t>
      </w:r>
      <w:proofErr w:type="spellStart"/>
      <w:r w:rsidRPr="004533E9">
        <w:rPr>
          <w:rFonts w:ascii="Times New Roman" w:hAnsi="Times New Roman"/>
          <w:sz w:val="24"/>
          <w:szCs w:val="24"/>
        </w:rPr>
        <w:t>агрон</w:t>
      </w:r>
      <w:proofErr w:type="spellEnd"/>
      <w:r w:rsidRPr="004533E9">
        <w:rPr>
          <w:rFonts w:ascii="Times New Roman" w:hAnsi="Times New Roman"/>
          <w:sz w:val="24"/>
          <w:szCs w:val="24"/>
        </w:rPr>
        <w:t>. направлениям / Н. С. Чухлебова, А. С. Голубь, И. А. Донец, О. Г. Шабалдас ; СтГАУ. - Ставрополь, 2017. - 1,05 МБ. - (Гр. УМО).</w:t>
      </w:r>
    </w:p>
    <w:p w:rsidR="005F2C2C" w:rsidRPr="004533E9" w:rsidRDefault="005F2C2C" w:rsidP="005F2C2C">
      <w:pPr>
        <w:pStyle w:val="a9"/>
        <w:numPr>
          <w:ilvl w:val="0"/>
          <w:numId w:val="32"/>
        </w:numPr>
        <w:spacing w:after="0" w:line="240" w:lineRule="auto"/>
        <w:jc w:val="both"/>
        <w:rPr>
          <w:rFonts w:ascii="Times New Roman" w:hAnsi="Times New Roman"/>
          <w:sz w:val="24"/>
          <w:szCs w:val="24"/>
        </w:rPr>
      </w:pPr>
      <w:r w:rsidRPr="004533E9">
        <w:rPr>
          <w:rFonts w:ascii="Times New Roman" w:hAnsi="Times New Roman"/>
          <w:sz w:val="24"/>
          <w:szCs w:val="24"/>
        </w:rPr>
        <w:t>Жохова, Е. В.  Ботаника : учеб</w:t>
      </w:r>
      <w:proofErr w:type="gramStart"/>
      <w:r w:rsidRPr="004533E9">
        <w:rPr>
          <w:rFonts w:ascii="Times New Roman" w:hAnsi="Times New Roman"/>
          <w:sz w:val="24"/>
          <w:szCs w:val="24"/>
        </w:rPr>
        <w:t>.</w:t>
      </w:r>
      <w:proofErr w:type="gramEnd"/>
      <w:r w:rsidRPr="004533E9">
        <w:rPr>
          <w:rFonts w:ascii="Times New Roman" w:hAnsi="Times New Roman"/>
          <w:sz w:val="24"/>
          <w:szCs w:val="24"/>
        </w:rPr>
        <w:t xml:space="preserve"> </w:t>
      </w:r>
      <w:proofErr w:type="gramStart"/>
      <w:r w:rsidRPr="004533E9">
        <w:rPr>
          <w:rFonts w:ascii="Times New Roman" w:hAnsi="Times New Roman"/>
          <w:sz w:val="24"/>
          <w:szCs w:val="24"/>
        </w:rPr>
        <w:t>п</w:t>
      </w:r>
      <w:proofErr w:type="gramEnd"/>
      <w:r w:rsidRPr="004533E9">
        <w:rPr>
          <w:rFonts w:ascii="Times New Roman" w:hAnsi="Times New Roman"/>
          <w:sz w:val="24"/>
          <w:szCs w:val="24"/>
        </w:rPr>
        <w:t xml:space="preserve">особие для вузов / Е. В. Жохова, Н. В. </w:t>
      </w:r>
      <w:proofErr w:type="spellStart"/>
      <w:r w:rsidRPr="004533E9">
        <w:rPr>
          <w:rFonts w:ascii="Times New Roman" w:hAnsi="Times New Roman"/>
          <w:sz w:val="24"/>
          <w:szCs w:val="24"/>
        </w:rPr>
        <w:t>Скляревская</w:t>
      </w:r>
      <w:proofErr w:type="spellEnd"/>
      <w:r w:rsidRPr="004533E9">
        <w:rPr>
          <w:rFonts w:ascii="Times New Roman" w:hAnsi="Times New Roman"/>
          <w:sz w:val="24"/>
          <w:szCs w:val="24"/>
        </w:rPr>
        <w:t xml:space="preserve">. - 2-е изд., </w:t>
      </w:r>
      <w:proofErr w:type="spellStart"/>
      <w:r w:rsidRPr="004533E9">
        <w:rPr>
          <w:rFonts w:ascii="Times New Roman" w:hAnsi="Times New Roman"/>
          <w:sz w:val="24"/>
          <w:szCs w:val="24"/>
        </w:rPr>
        <w:t>испр</w:t>
      </w:r>
      <w:proofErr w:type="spellEnd"/>
      <w:r w:rsidRPr="004533E9">
        <w:rPr>
          <w:rFonts w:ascii="Times New Roman" w:hAnsi="Times New Roman"/>
          <w:sz w:val="24"/>
          <w:szCs w:val="24"/>
        </w:rPr>
        <w:t xml:space="preserve">. и доп. - Москва : </w:t>
      </w:r>
      <w:proofErr w:type="spellStart"/>
      <w:r w:rsidRPr="004533E9">
        <w:rPr>
          <w:rFonts w:ascii="Times New Roman" w:hAnsi="Times New Roman"/>
          <w:sz w:val="24"/>
          <w:szCs w:val="24"/>
        </w:rPr>
        <w:t>Юрайт</w:t>
      </w:r>
      <w:proofErr w:type="spellEnd"/>
      <w:r w:rsidRPr="004533E9">
        <w:rPr>
          <w:rFonts w:ascii="Times New Roman" w:hAnsi="Times New Roman"/>
          <w:sz w:val="24"/>
          <w:szCs w:val="24"/>
        </w:rPr>
        <w:t xml:space="preserve">, 2017. - 239 с. - (Университеты России). - Доп. материалы [Электронный ресурс; Режим доступа ЭБС </w:t>
      </w:r>
      <w:proofErr w:type="spellStart"/>
      <w:r w:rsidRPr="004533E9">
        <w:rPr>
          <w:rFonts w:ascii="Times New Roman" w:hAnsi="Times New Roman"/>
          <w:sz w:val="24"/>
          <w:szCs w:val="24"/>
        </w:rPr>
        <w:t>biblio-online.ru</w:t>
      </w:r>
      <w:proofErr w:type="spellEnd"/>
      <w:r w:rsidRPr="004533E9">
        <w:rPr>
          <w:rFonts w:ascii="Times New Roman" w:hAnsi="Times New Roman"/>
          <w:sz w:val="24"/>
          <w:szCs w:val="24"/>
        </w:rPr>
        <w:t>].</w:t>
      </w:r>
    </w:p>
    <w:p w:rsidR="005F2C2C" w:rsidRPr="004533E9" w:rsidRDefault="005F2C2C" w:rsidP="005F2C2C">
      <w:pPr>
        <w:spacing w:after="0" w:line="240" w:lineRule="auto"/>
        <w:contextualSpacing/>
        <w:jc w:val="both"/>
        <w:rPr>
          <w:rFonts w:ascii="Times New Roman" w:hAnsi="Times New Roman"/>
          <w:sz w:val="24"/>
          <w:szCs w:val="24"/>
        </w:rPr>
      </w:pPr>
    </w:p>
    <w:p w:rsidR="005F2C2C" w:rsidRDefault="005F2C2C" w:rsidP="005F2C2C">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 xml:space="preserve">б) </w:t>
      </w:r>
      <w:r w:rsidRPr="004533E9">
        <w:rPr>
          <w:rFonts w:ascii="Times New Roman" w:hAnsi="Times New Roman"/>
          <w:b/>
          <w:sz w:val="24"/>
          <w:szCs w:val="24"/>
        </w:rPr>
        <w:t>Дополнительная литература</w:t>
      </w:r>
    </w:p>
    <w:p w:rsidR="005F2C2C" w:rsidRPr="004533E9" w:rsidRDefault="005F2C2C" w:rsidP="005F2C2C">
      <w:pPr>
        <w:spacing w:after="0" w:line="240" w:lineRule="auto"/>
        <w:ind w:firstLine="709"/>
        <w:contextualSpacing/>
        <w:jc w:val="both"/>
        <w:rPr>
          <w:rFonts w:ascii="Times New Roman" w:hAnsi="Times New Roman"/>
          <w:b/>
          <w:sz w:val="24"/>
          <w:szCs w:val="24"/>
        </w:rPr>
      </w:pPr>
    </w:p>
    <w:p w:rsidR="005F2C2C" w:rsidRPr="004533E9" w:rsidRDefault="005F2C2C" w:rsidP="005F2C2C">
      <w:pPr>
        <w:pStyle w:val="a9"/>
        <w:numPr>
          <w:ilvl w:val="0"/>
          <w:numId w:val="33"/>
        </w:numPr>
        <w:spacing w:after="0" w:line="240" w:lineRule="auto"/>
        <w:jc w:val="both"/>
        <w:rPr>
          <w:rFonts w:ascii="Times New Roman" w:hAnsi="Times New Roman"/>
          <w:sz w:val="24"/>
          <w:szCs w:val="24"/>
        </w:rPr>
      </w:pPr>
      <w:r w:rsidRPr="004533E9">
        <w:rPr>
          <w:rFonts w:ascii="Times New Roman" w:hAnsi="Times New Roman"/>
          <w:sz w:val="24"/>
          <w:szCs w:val="24"/>
        </w:rPr>
        <w:t xml:space="preserve">ЭБС «Лань»: </w:t>
      </w:r>
      <w:proofErr w:type="spellStart"/>
      <w:r w:rsidRPr="004533E9">
        <w:rPr>
          <w:rFonts w:ascii="Times New Roman" w:hAnsi="Times New Roman"/>
          <w:sz w:val="24"/>
          <w:szCs w:val="24"/>
        </w:rPr>
        <w:t>Вышегуров</w:t>
      </w:r>
      <w:proofErr w:type="spellEnd"/>
      <w:r w:rsidRPr="004533E9">
        <w:rPr>
          <w:rFonts w:ascii="Times New Roman" w:hAnsi="Times New Roman"/>
          <w:sz w:val="24"/>
          <w:szCs w:val="24"/>
        </w:rPr>
        <w:t>, С.Х. Практикум по ботанике [Электронный ресурс] : учеб</w:t>
      </w:r>
      <w:proofErr w:type="gramStart"/>
      <w:r w:rsidRPr="004533E9">
        <w:rPr>
          <w:rFonts w:ascii="Times New Roman" w:hAnsi="Times New Roman"/>
          <w:sz w:val="24"/>
          <w:szCs w:val="24"/>
        </w:rPr>
        <w:t>.</w:t>
      </w:r>
      <w:proofErr w:type="gramEnd"/>
      <w:r w:rsidRPr="004533E9">
        <w:rPr>
          <w:rFonts w:ascii="Times New Roman" w:hAnsi="Times New Roman"/>
          <w:sz w:val="24"/>
          <w:szCs w:val="24"/>
        </w:rPr>
        <w:t xml:space="preserve"> </w:t>
      </w:r>
      <w:proofErr w:type="gramStart"/>
      <w:r w:rsidRPr="004533E9">
        <w:rPr>
          <w:rFonts w:ascii="Times New Roman" w:hAnsi="Times New Roman"/>
          <w:sz w:val="24"/>
          <w:szCs w:val="24"/>
        </w:rPr>
        <w:t>п</w:t>
      </w:r>
      <w:proofErr w:type="gramEnd"/>
      <w:r w:rsidRPr="004533E9">
        <w:rPr>
          <w:rFonts w:ascii="Times New Roman" w:hAnsi="Times New Roman"/>
          <w:sz w:val="24"/>
          <w:szCs w:val="24"/>
        </w:rPr>
        <w:t xml:space="preserve">особие / С.Х. </w:t>
      </w:r>
      <w:proofErr w:type="spellStart"/>
      <w:r w:rsidRPr="004533E9">
        <w:rPr>
          <w:rFonts w:ascii="Times New Roman" w:hAnsi="Times New Roman"/>
          <w:sz w:val="24"/>
          <w:szCs w:val="24"/>
        </w:rPr>
        <w:t>Вышегуров</w:t>
      </w:r>
      <w:proofErr w:type="spellEnd"/>
      <w:r w:rsidRPr="004533E9">
        <w:rPr>
          <w:rFonts w:ascii="Times New Roman" w:hAnsi="Times New Roman"/>
          <w:sz w:val="24"/>
          <w:szCs w:val="24"/>
        </w:rPr>
        <w:t xml:space="preserve">, Е.В. </w:t>
      </w:r>
      <w:proofErr w:type="spellStart"/>
      <w:r w:rsidRPr="004533E9">
        <w:rPr>
          <w:rFonts w:ascii="Times New Roman" w:hAnsi="Times New Roman"/>
          <w:sz w:val="24"/>
          <w:szCs w:val="24"/>
        </w:rPr>
        <w:t>Пальчикова</w:t>
      </w:r>
      <w:proofErr w:type="spellEnd"/>
      <w:r w:rsidRPr="004533E9">
        <w:rPr>
          <w:rFonts w:ascii="Times New Roman" w:hAnsi="Times New Roman"/>
          <w:sz w:val="24"/>
          <w:szCs w:val="24"/>
        </w:rPr>
        <w:t>. — Электрон</w:t>
      </w:r>
      <w:proofErr w:type="gramStart"/>
      <w:r w:rsidRPr="004533E9">
        <w:rPr>
          <w:rFonts w:ascii="Times New Roman" w:hAnsi="Times New Roman"/>
          <w:sz w:val="24"/>
          <w:szCs w:val="24"/>
        </w:rPr>
        <w:t>.</w:t>
      </w:r>
      <w:proofErr w:type="gramEnd"/>
      <w:r w:rsidRPr="004533E9">
        <w:rPr>
          <w:rFonts w:ascii="Times New Roman" w:hAnsi="Times New Roman"/>
          <w:sz w:val="24"/>
          <w:szCs w:val="24"/>
        </w:rPr>
        <w:t xml:space="preserve"> </w:t>
      </w:r>
      <w:proofErr w:type="gramStart"/>
      <w:r w:rsidRPr="004533E9">
        <w:rPr>
          <w:rFonts w:ascii="Times New Roman" w:hAnsi="Times New Roman"/>
          <w:sz w:val="24"/>
          <w:szCs w:val="24"/>
        </w:rPr>
        <w:t>д</w:t>
      </w:r>
      <w:proofErr w:type="gramEnd"/>
      <w:r w:rsidRPr="004533E9">
        <w:rPr>
          <w:rFonts w:ascii="Times New Roman" w:hAnsi="Times New Roman"/>
          <w:sz w:val="24"/>
          <w:szCs w:val="24"/>
        </w:rPr>
        <w:t>ан. — Новосибирск</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НГАУ, 2016. — 179 с. — Режим доступа: https://e.lanbook.com/book/90992. — </w:t>
      </w:r>
      <w:proofErr w:type="spellStart"/>
      <w:r w:rsidRPr="004533E9">
        <w:rPr>
          <w:rFonts w:ascii="Times New Roman" w:hAnsi="Times New Roman"/>
          <w:sz w:val="24"/>
          <w:szCs w:val="24"/>
        </w:rPr>
        <w:t>Загл</w:t>
      </w:r>
      <w:proofErr w:type="spellEnd"/>
      <w:r w:rsidRPr="004533E9">
        <w:rPr>
          <w:rFonts w:ascii="Times New Roman" w:hAnsi="Times New Roman"/>
          <w:sz w:val="24"/>
          <w:szCs w:val="24"/>
        </w:rPr>
        <w:t>. с экрана.</w:t>
      </w:r>
    </w:p>
    <w:p w:rsidR="005F2C2C" w:rsidRPr="004533E9" w:rsidRDefault="005F2C2C" w:rsidP="005F2C2C">
      <w:pPr>
        <w:pStyle w:val="a9"/>
        <w:numPr>
          <w:ilvl w:val="0"/>
          <w:numId w:val="33"/>
        </w:numPr>
        <w:spacing w:after="0" w:line="240" w:lineRule="auto"/>
        <w:jc w:val="both"/>
        <w:rPr>
          <w:rFonts w:ascii="Times New Roman" w:hAnsi="Times New Roman"/>
          <w:sz w:val="24"/>
          <w:szCs w:val="24"/>
        </w:rPr>
      </w:pPr>
      <w:r w:rsidRPr="004533E9">
        <w:rPr>
          <w:rFonts w:ascii="Times New Roman" w:hAnsi="Times New Roman"/>
          <w:sz w:val="24"/>
          <w:szCs w:val="24"/>
        </w:rPr>
        <w:t xml:space="preserve">ЭБС «Лань»: </w:t>
      </w:r>
      <w:proofErr w:type="spellStart"/>
      <w:r w:rsidRPr="004533E9">
        <w:rPr>
          <w:rFonts w:ascii="Times New Roman" w:hAnsi="Times New Roman"/>
          <w:sz w:val="24"/>
          <w:szCs w:val="24"/>
        </w:rPr>
        <w:t>Брынцев</w:t>
      </w:r>
      <w:proofErr w:type="spellEnd"/>
      <w:r w:rsidRPr="004533E9">
        <w:rPr>
          <w:rFonts w:ascii="Times New Roman" w:hAnsi="Times New Roman"/>
          <w:sz w:val="24"/>
          <w:szCs w:val="24"/>
        </w:rPr>
        <w:t>, В.А. Ботаника [Электронный ресурс]</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учеб. / В.А. </w:t>
      </w:r>
      <w:proofErr w:type="spellStart"/>
      <w:r w:rsidRPr="004533E9">
        <w:rPr>
          <w:rFonts w:ascii="Times New Roman" w:hAnsi="Times New Roman"/>
          <w:sz w:val="24"/>
          <w:szCs w:val="24"/>
        </w:rPr>
        <w:t>Брынцев</w:t>
      </w:r>
      <w:proofErr w:type="spellEnd"/>
      <w:r w:rsidRPr="004533E9">
        <w:rPr>
          <w:rFonts w:ascii="Times New Roman" w:hAnsi="Times New Roman"/>
          <w:sz w:val="24"/>
          <w:szCs w:val="24"/>
        </w:rPr>
        <w:t>, В.В. Коровин. — Электрон</w:t>
      </w:r>
      <w:proofErr w:type="gramStart"/>
      <w:r w:rsidRPr="004533E9">
        <w:rPr>
          <w:rFonts w:ascii="Times New Roman" w:hAnsi="Times New Roman"/>
          <w:sz w:val="24"/>
          <w:szCs w:val="24"/>
        </w:rPr>
        <w:t>.</w:t>
      </w:r>
      <w:proofErr w:type="gramEnd"/>
      <w:r w:rsidRPr="004533E9">
        <w:rPr>
          <w:rFonts w:ascii="Times New Roman" w:hAnsi="Times New Roman"/>
          <w:sz w:val="24"/>
          <w:szCs w:val="24"/>
        </w:rPr>
        <w:t xml:space="preserve"> </w:t>
      </w:r>
      <w:proofErr w:type="gramStart"/>
      <w:r w:rsidRPr="004533E9">
        <w:rPr>
          <w:rFonts w:ascii="Times New Roman" w:hAnsi="Times New Roman"/>
          <w:sz w:val="24"/>
          <w:szCs w:val="24"/>
        </w:rPr>
        <w:t>д</w:t>
      </w:r>
      <w:proofErr w:type="gramEnd"/>
      <w:r w:rsidRPr="004533E9">
        <w:rPr>
          <w:rFonts w:ascii="Times New Roman" w:hAnsi="Times New Roman"/>
          <w:sz w:val="24"/>
          <w:szCs w:val="24"/>
        </w:rPr>
        <w:t>ан. — Санкт-Петербург</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Лань, 2015. — 400 с. — Режим доступа: https://e.lanbook.com/book/64990. — </w:t>
      </w:r>
      <w:proofErr w:type="spellStart"/>
      <w:r w:rsidRPr="004533E9">
        <w:rPr>
          <w:rFonts w:ascii="Times New Roman" w:hAnsi="Times New Roman"/>
          <w:sz w:val="24"/>
          <w:szCs w:val="24"/>
        </w:rPr>
        <w:t>Загл</w:t>
      </w:r>
      <w:proofErr w:type="spellEnd"/>
      <w:r w:rsidRPr="004533E9">
        <w:rPr>
          <w:rFonts w:ascii="Times New Roman" w:hAnsi="Times New Roman"/>
          <w:sz w:val="24"/>
          <w:szCs w:val="24"/>
        </w:rPr>
        <w:t>. с экрана.</w:t>
      </w:r>
    </w:p>
    <w:p w:rsidR="005F2C2C" w:rsidRPr="004533E9" w:rsidRDefault="005F2C2C" w:rsidP="005F2C2C">
      <w:pPr>
        <w:pStyle w:val="a9"/>
        <w:numPr>
          <w:ilvl w:val="0"/>
          <w:numId w:val="33"/>
        </w:numPr>
        <w:spacing w:after="0" w:line="240" w:lineRule="auto"/>
        <w:jc w:val="both"/>
        <w:rPr>
          <w:rFonts w:ascii="Times New Roman" w:hAnsi="Times New Roman"/>
          <w:sz w:val="24"/>
          <w:szCs w:val="24"/>
        </w:rPr>
      </w:pPr>
      <w:r w:rsidRPr="004533E9">
        <w:rPr>
          <w:rFonts w:ascii="Times New Roman" w:hAnsi="Times New Roman"/>
          <w:sz w:val="24"/>
          <w:szCs w:val="24"/>
        </w:rPr>
        <w:t>ЭБ «Труды ученых СтГАУ»:  Чухлебова, Н. С. Ботаника [электронный полный текст]</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рабочая </w:t>
      </w:r>
      <w:proofErr w:type="spellStart"/>
      <w:r w:rsidRPr="004533E9">
        <w:rPr>
          <w:rFonts w:ascii="Times New Roman" w:hAnsi="Times New Roman"/>
          <w:sz w:val="24"/>
          <w:szCs w:val="24"/>
        </w:rPr>
        <w:t>тетр</w:t>
      </w:r>
      <w:proofErr w:type="spellEnd"/>
      <w:r w:rsidRPr="004533E9">
        <w:rPr>
          <w:rFonts w:ascii="Times New Roman" w:hAnsi="Times New Roman"/>
          <w:sz w:val="24"/>
          <w:szCs w:val="24"/>
        </w:rPr>
        <w:t xml:space="preserve">. по анатомии растений для </w:t>
      </w:r>
      <w:proofErr w:type="spellStart"/>
      <w:r w:rsidRPr="004533E9">
        <w:rPr>
          <w:rFonts w:ascii="Times New Roman" w:hAnsi="Times New Roman"/>
          <w:sz w:val="24"/>
          <w:szCs w:val="24"/>
        </w:rPr>
        <w:t>лаборатор</w:t>
      </w:r>
      <w:proofErr w:type="spellEnd"/>
      <w:r w:rsidRPr="004533E9">
        <w:rPr>
          <w:rFonts w:ascii="Times New Roman" w:hAnsi="Times New Roman"/>
          <w:sz w:val="24"/>
          <w:szCs w:val="24"/>
        </w:rPr>
        <w:t xml:space="preserve">. и </w:t>
      </w:r>
      <w:proofErr w:type="spellStart"/>
      <w:r w:rsidRPr="004533E9">
        <w:rPr>
          <w:rFonts w:ascii="Times New Roman" w:hAnsi="Times New Roman"/>
          <w:sz w:val="24"/>
          <w:szCs w:val="24"/>
        </w:rPr>
        <w:t>самостоят</w:t>
      </w:r>
      <w:proofErr w:type="spellEnd"/>
      <w:r w:rsidRPr="004533E9">
        <w:rPr>
          <w:rFonts w:ascii="Times New Roman" w:hAnsi="Times New Roman"/>
          <w:sz w:val="24"/>
          <w:szCs w:val="24"/>
        </w:rPr>
        <w:t>. работы бакалавров биол. специальностей / Н. С. Чухлебова, И. А. Донец ; СтГАУ. - Ставрополь</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АГРУС, 2017. - 4,31 МБ.</w:t>
      </w:r>
    </w:p>
    <w:p w:rsidR="005F2C2C" w:rsidRPr="004533E9" w:rsidRDefault="005F2C2C" w:rsidP="005F2C2C">
      <w:pPr>
        <w:pStyle w:val="a9"/>
        <w:numPr>
          <w:ilvl w:val="0"/>
          <w:numId w:val="33"/>
        </w:numPr>
        <w:spacing w:after="0" w:line="240" w:lineRule="auto"/>
        <w:jc w:val="both"/>
        <w:rPr>
          <w:rFonts w:ascii="Times New Roman" w:hAnsi="Times New Roman"/>
          <w:sz w:val="24"/>
          <w:szCs w:val="24"/>
        </w:rPr>
      </w:pPr>
      <w:r w:rsidRPr="004533E9">
        <w:rPr>
          <w:rFonts w:ascii="Times New Roman" w:hAnsi="Times New Roman"/>
          <w:sz w:val="24"/>
          <w:szCs w:val="24"/>
        </w:rPr>
        <w:t xml:space="preserve">ЭБ «Труды ученых СтГАУ»:  Чухлебова, Н. С. Систематика и учебная практика по ботанике [электронный полный текст] : </w:t>
      </w:r>
      <w:proofErr w:type="spellStart"/>
      <w:r w:rsidRPr="004533E9">
        <w:rPr>
          <w:rFonts w:ascii="Times New Roman" w:hAnsi="Times New Roman"/>
          <w:sz w:val="24"/>
          <w:szCs w:val="24"/>
        </w:rPr>
        <w:t>учеб</w:t>
      </w:r>
      <w:proofErr w:type="gramStart"/>
      <w:r w:rsidRPr="004533E9">
        <w:rPr>
          <w:rFonts w:ascii="Times New Roman" w:hAnsi="Times New Roman"/>
          <w:sz w:val="24"/>
          <w:szCs w:val="24"/>
        </w:rPr>
        <w:t>.-</w:t>
      </w:r>
      <w:proofErr w:type="gramEnd"/>
      <w:r w:rsidRPr="004533E9">
        <w:rPr>
          <w:rFonts w:ascii="Times New Roman" w:hAnsi="Times New Roman"/>
          <w:sz w:val="24"/>
          <w:szCs w:val="24"/>
        </w:rPr>
        <w:t>метод</w:t>
      </w:r>
      <w:proofErr w:type="spellEnd"/>
      <w:r w:rsidRPr="004533E9">
        <w:rPr>
          <w:rFonts w:ascii="Times New Roman" w:hAnsi="Times New Roman"/>
          <w:sz w:val="24"/>
          <w:szCs w:val="24"/>
        </w:rPr>
        <w:t xml:space="preserve">. пособие для </w:t>
      </w:r>
      <w:proofErr w:type="spellStart"/>
      <w:r w:rsidRPr="004533E9">
        <w:rPr>
          <w:rFonts w:ascii="Times New Roman" w:hAnsi="Times New Roman"/>
          <w:sz w:val="24"/>
          <w:szCs w:val="24"/>
        </w:rPr>
        <w:t>самостоят</w:t>
      </w:r>
      <w:proofErr w:type="spellEnd"/>
      <w:r w:rsidRPr="004533E9">
        <w:rPr>
          <w:rFonts w:ascii="Times New Roman" w:hAnsi="Times New Roman"/>
          <w:sz w:val="24"/>
          <w:szCs w:val="24"/>
        </w:rPr>
        <w:t xml:space="preserve">. работы бакалавров очной и заочной форм обучения на лабораторных занятиях и во время учеб. практики по направлениям: 110400.62 - Агрономия, 250700.62 - Ландшафтная архитектура, 022000.62 - Экология и природопользование, 110900.62 – Технология пр-ва и </w:t>
      </w:r>
      <w:proofErr w:type="spellStart"/>
      <w:r w:rsidRPr="004533E9">
        <w:rPr>
          <w:rFonts w:ascii="Times New Roman" w:hAnsi="Times New Roman"/>
          <w:sz w:val="24"/>
          <w:szCs w:val="24"/>
        </w:rPr>
        <w:t>перераб</w:t>
      </w:r>
      <w:proofErr w:type="spellEnd"/>
      <w:r w:rsidRPr="004533E9">
        <w:rPr>
          <w:rFonts w:ascii="Times New Roman" w:hAnsi="Times New Roman"/>
          <w:sz w:val="24"/>
          <w:szCs w:val="24"/>
        </w:rPr>
        <w:t>. с.-х. продукции / Н. С. Чухлебова, А. С. Голубь, Е. Б. Дрепа ; СтГАУ. - Ставрополь</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АГРУС, 2014. - 653 КБ.</w:t>
      </w:r>
    </w:p>
    <w:p w:rsidR="005F2C2C" w:rsidRPr="004533E9" w:rsidRDefault="005F2C2C" w:rsidP="005F2C2C">
      <w:pPr>
        <w:pStyle w:val="a9"/>
        <w:numPr>
          <w:ilvl w:val="0"/>
          <w:numId w:val="33"/>
        </w:numPr>
        <w:spacing w:after="0" w:line="240" w:lineRule="auto"/>
        <w:jc w:val="both"/>
        <w:rPr>
          <w:rFonts w:ascii="Times New Roman" w:hAnsi="Times New Roman"/>
          <w:sz w:val="24"/>
          <w:szCs w:val="24"/>
        </w:rPr>
      </w:pPr>
      <w:r w:rsidRPr="004533E9">
        <w:rPr>
          <w:rFonts w:ascii="Times New Roman" w:hAnsi="Times New Roman"/>
          <w:sz w:val="24"/>
          <w:szCs w:val="24"/>
        </w:rPr>
        <w:t>Андреева, И. И.  Ботаника</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учебник для вузов по </w:t>
      </w:r>
      <w:proofErr w:type="spellStart"/>
      <w:r w:rsidRPr="004533E9">
        <w:rPr>
          <w:rFonts w:ascii="Times New Roman" w:hAnsi="Times New Roman"/>
          <w:sz w:val="24"/>
          <w:szCs w:val="24"/>
        </w:rPr>
        <w:t>агрон</w:t>
      </w:r>
      <w:proofErr w:type="spellEnd"/>
      <w:r w:rsidRPr="004533E9">
        <w:rPr>
          <w:rFonts w:ascii="Times New Roman" w:hAnsi="Times New Roman"/>
          <w:sz w:val="24"/>
          <w:szCs w:val="24"/>
        </w:rPr>
        <w:t xml:space="preserve">. специальностям. - 3-е изд., </w:t>
      </w:r>
      <w:proofErr w:type="spellStart"/>
      <w:r w:rsidRPr="004533E9">
        <w:rPr>
          <w:rFonts w:ascii="Times New Roman" w:hAnsi="Times New Roman"/>
          <w:sz w:val="24"/>
          <w:szCs w:val="24"/>
        </w:rPr>
        <w:t>перераб</w:t>
      </w:r>
      <w:proofErr w:type="spellEnd"/>
      <w:r w:rsidRPr="004533E9">
        <w:rPr>
          <w:rFonts w:ascii="Times New Roman" w:hAnsi="Times New Roman"/>
          <w:sz w:val="24"/>
          <w:szCs w:val="24"/>
        </w:rPr>
        <w:t xml:space="preserve">. и доп. - М. : </w:t>
      </w:r>
      <w:proofErr w:type="spellStart"/>
      <w:r w:rsidRPr="004533E9">
        <w:rPr>
          <w:rFonts w:ascii="Times New Roman" w:hAnsi="Times New Roman"/>
          <w:sz w:val="24"/>
          <w:szCs w:val="24"/>
        </w:rPr>
        <w:t>КолосС</w:t>
      </w:r>
      <w:proofErr w:type="spellEnd"/>
      <w:r w:rsidRPr="004533E9">
        <w:rPr>
          <w:rFonts w:ascii="Times New Roman" w:hAnsi="Times New Roman"/>
          <w:sz w:val="24"/>
          <w:szCs w:val="24"/>
        </w:rPr>
        <w:t xml:space="preserve">, 2007. - 528 с. : ил. - </w:t>
      </w:r>
      <w:proofErr w:type="gramStart"/>
      <w:r w:rsidRPr="004533E9">
        <w:rPr>
          <w:rFonts w:ascii="Times New Roman" w:hAnsi="Times New Roman"/>
          <w:sz w:val="24"/>
          <w:szCs w:val="24"/>
        </w:rPr>
        <w:t>(Учебники и учебные пособия для студентов вузов.</w:t>
      </w:r>
      <w:proofErr w:type="gramEnd"/>
      <w:r w:rsidRPr="004533E9">
        <w:rPr>
          <w:rFonts w:ascii="Times New Roman" w:hAnsi="Times New Roman"/>
          <w:sz w:val="24"/>
          <w:szCs w:val="24"/>
        </w:rPr>
        <w:t xml:space="preserve"> </w:t>
      </w:r>
      <w:proofErr w:type="gramStart"/>
      <w:r w:rsidRPr="004533E9">
        <w:rPr>
          <w:rFonts w:ascii="Times New Roman" w:hAnsi="Times New Roman"/>
          <w:sz w:val="24"/>
          <w:szCs w:val="24"/>
        </w:rPr>
        <w:t>Гр. МСХ РФ).</w:t>
      </w:r>
      <w:proofErr w:type="gramEnd"/>
    </w:p>
    <w:p w:rsidR="005F2C2C" w:rsidRPr="004533E9" w:rsidRDefault="005F2C2C" w:rsidP="005F2C2C">
      <w:pPr>
        <w:pStyle w:val="a9"/>
        <w:numPr>
          <w:ilvl w:val="0"/>
          <w:numId w:val="33"/>
        </w:numPr>
        <w:spacing w:after="0" w:line="240" w:lineRule="auto"/>
        <w:jc w:val="both"/>
        <w:rPr>
          <w:rFonts w:ascii="Times New Roman" w:hAnsi="Times New Roman"/>
          <w:sz w:val="24"/>
          <w:szCs w:val="24"/>
        </w:rPr>
      </w:pPr>
      <w:r w:rsidRPr="004533E9">
        <w:rPr>
          <w:rFonts w:ascii="Times New Roman" w:hAnsi="Times New Roman"/>
          <w:sz w:val="24"/>
          <w:szCs w:val="24"/>
        </w:rPr>
        <w:t xml:space="preserve">Чухлебова, Н. С.  Анатомия вегетативных органов семенных растений : </w:t>
      </w:r>
      <w:proofErr w:type="spellStart"/>
      <w:r w:rsidRPr="004533E9">
        <w:rPr>
          <w:rFonts w:ascii="Times New Roman" w:hAnsi="Times New Roman"/>
          <w:sz w:val="24"/>
          <w:szCs w:val="24"/>
        </w:rPr>
        <w:t>учеб</w:t>
      </w:r>
      <w:proofErr w:type="gramStart"/>
      <w:r w:rsidRPr="004533E9">
        <w:rPr>
          <w:rFonts w:ascii="Times New Roman" w:hAnsi="Times New Roman"/>
          <w:sz w:val="24"/>
          <w:szCs w:val="24"/>
        </w:rPr>
        <w:t>.-</w:t>
      </w:r>
      <w:proofErr w:type="gramEnd"/>
      <w:r w:rsidRPr="004533E9">
        <w:rPr>
          <w:rFonts w:ascii="Times New Roman" w:hAnsi="Times New Roman"/>
          <w:sz w:val="24"/>
          <w:szCs w:val="24"/>
        </w:rPr>
        <w:t>метод</w:t>
      </w:r>
      <w:proofErr w:type="spellEnd"/>
      <w:r w:rsidRPr="004533E9">
        <w:rPr>
          <w:rFonts w:ascii="Times New Roman" w:hAnsi="Times New Roman"/>
          <w:sz w:val="24"/>
          <w:szCs w:val="24"/>
        </w:rPr>
        <w:t>. пособие / СтГАУ. - Ставрополь</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АГРУС, 2006. - 68 с.</w:t>
      </w:r>
    </w:p>
    <w:p w:rsidR="005F2C2C" w:rsidRPr="004533E9" w:rsidRDefault="005F2C2C" w:rsidP="005F2C2C">
      <w:pPr>
        <w:pStyle w:val="a9"/>
        <w:numPr>
          <w:ilvl w:val="0"/>
          <w:numId w:val="33"/>
        </w:numPr>
        <w:spacing w:after="0" w:line="240" w:lineRule="auto"/>
        <w:jc w:val="both"/>
        <w:rPr>
          <w:rFonts w:ascii="Times New Roman" w:hAnsi="Times New Roman"/>
          <w:sz w:val="24"/>
          <w:szCs w:val="24"/>
        </w:rPr>
      </w:pPr>
      <w:r w:rsidRPr="004533E9">
        <w:rPr>
          <w:rFonts w:ascii="Times New Roman" w:hAnsi="Times New Roman"/>
          <w:sz w:val="24"/>
          <w:szCs w:val="24"/>
        </w:rPr>
        <w:t xml:space="preserve">Чухлебова, Н. С.  Летняя учебная практика и самостоятельная работа студентов по ботанике : </w:t>
      </w:r>
      <w:proofErr w:type="spellStart"/>
      <w:r w:rsidRPr="004533E9">
        <w:rPr>
          <w:rFonts w:ascii="Times New Roman" w:hAnsi="Times New Roman"/>
          <w:sz w:val="24"/>
          <w:szCs w:val="24"/>
        </w:rPr>
        <w:t>учеб</w:t>
      </w:r>
      <w:proofErr w:type="gramStart"/>
      <w:r w:rsidRPr="004533E9">
        <w:rPr>
          <w:rFonts w:ascii="Times New Roman" w:hAnsi="Times New Roman"/>
          <w:sz w:val="24"/>
          <w:szCs w:val="24"/>
        </w:rPr>
        <w:t>.-</w:t>
      </w:r>
      <w:proofErr w:type="gramEnd"/>
      <w:r w:rsidRPr="004533E9">
        <w:rPr>
          <w:rFonts w:ascii="Times New Roman" w:hAnsi="Times New Roman"/>
          <w:sz w:val="24"/>
          <w:szCs w:val="24"/>
        </w:rPr>
        <w:t>метод</w:t>
      </w:r>
      <w:proofErr w:type="spellEnd"/>
      <w:r w:rsidRPr="004533E9">
        <w:rPr>
          <w:rFonts w:ascii="Times New Roman" w:hAnsi="Times New Roman"/>
          <w:sz w:val="24"/>
          <w:szCs w:val="24"/>
        </w:rPr>
        <w:t>. пособие / СтГАУ. - Ставрополь</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АГРУС, 2006. - 68 с.</w:t>
      </w:r>
    </w:p>
    <w:p w:rsidR="005F2C2C" w:rsidRPr="004533E9" w:rsidRDefault="005F2C2C" w:rsidP="005F2C2C">
      <w:pPr>
        <w:pStyle w:val="a9"/>
        <w:numPr>
          <w:ilvl w:val="0"/>
          <w:numId w:val="33"/>
        </w:numPr>
        <w:spacing w:after="0" w:line="240" w:lineRule="auto"/>
        <w:jc w:val="both"/>
        <w:rPr>
          <w:rFonts w:ascii="Times New Roman" w:hAnsi="Times New Roman"/>
          <w:sz w:val="24"/>
          <w:szCs w:val="24"/>
        </w:rPr>
      </w:pPr>
      <w:r w:rsidRPr="004533E9">
        <w:rPr>
          <w:rFonts w:ascii="Times New Roman" w:hAnsi="Times New Roman"/>
          <w:sz w:val="24"/>
          <w:szCs w:val="24"/>
        </w:rPr>
        <w:t>Андреева, И. И.  Практикум по анатомии и морфологии растений : учеб</w:t>
      </w:r>
      <w:proofErr w:type="gramStart"/>
      <w:r w:rsidRPr="004533E9">
        <w:rPr>
          <w:rFonts w:ascii="Times New Roman" w:hAnsi="Times New Roman"/>
          <w:sz w:val="24"/>
          <w:szCs w:val="24"/>
        </w:rPr>
        <w:t>.</w:t>
      </w:r>
      <w:proofErr w:type="gramEnd"/>
      <w:r w:rsidRPr="004533E9">
        <w:rPr>
          <w:rFonts w:ascii="Times New Roman" w:hAnsi="Times New Roman"/>
          <w:sz w:val="24"/>
          <w:szCs w:val="24"/>
        </w:rPr>
        <w:t xml:space="preserve"> </w:t>
      </w:r>
      <w:proofErr w:type="gramStart"/>
      <w:r w:rsidRPr="004533E9">
        <w:rPr>
          <w:rFonts w:ascii="Times New Roman" w:hAnsi="Times New Roman"/>
          <w:sz w:val="24"/>
          <w:szCs w:val="24"/>
        </w:rPr>
        <w:t>п</w:t>
      </w:r>
      <w:proofErr w:type="gramEnd"/>
      <w:r w:rsidRPr="004533E9">
        <w:rPr>
          <w:rFonts w:ascii="Times New Roman" w:hAnsi="Times New Roman"/>
          <w:sz w:val="24"/>
          <w:szCs w:val="24"/>
        </w:rPr>
        <w:t xml:space="preserve">особие для студентов вузов по </w:t>
      </w:r>
      <w:proofErr w:type="spellStart"/>
      <w:r w:rsidRPr="004533E9">
        <w:rPr>
          <w:rFonts w:ascii="Times New Roman" w:hAnsi="Times New Roman"/>
          <w:sz w:val="24"/>
          <w:szCs w:val="24"/>
        </w:rPr>
        <w:t>агрон</w:t>
      </w:r>
      <w:proofErr w:type="spellEnd"/>
      <w:r w:rsidRPr="004533E9">
        <w:rPr>
          <w:rFonts w:ascii="Times New Roman" w:hAnsi="Times New Roman"/>
          <w:sz w:val="24"/>
          <w:szCs w:val="24"/>
        </w:rPr>
        <w:t>. специальностям. - М.</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w:t>
      </w:r>
      <w:proofErr w:type="spellStart"/>
      <w:r w:rsidRPr="004533E9">
        <w:rPr>
          <w:rFonts w:ascii="Times New Roman" w:hAnsi="Times New Roman"/>
          <w:sz w:val="24"/>
          <w:szCs w:val="24"/>
        </w:rPr>
        <w:t>КолосС</w:t>
      </w:r>
      <w:proofErr w:type="spellEnd"/>
      <w:r w:rsidRPr="004533E9">
        <w:rPr>
          <w:rFonts w:ascii="Times New Roman" w:hAnsi="Times New Roman"/>
          <w:sz w:val="24"/>
          <w:szCs w:val="24"/>
        </w:rPr>
        <w:t xml:space="preserve"> ; Ставрополь : Агрус, 2005. - 156 с.</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ил. - </w:t>
      </w:r>
      <w:proofErr w:type="gramStart"/>
      <w:r w:rsidRPr="004533E9">
        <w:rPr>
          <w:rFonts w:ascii="Times New Roman" w:hAnsi="Times New Roman"/>
          <w:sz w:val="24"/>
          <w:szCs w:val="24"/>
        </w:rPr>
        <w:t>(Учебники и учебные пособия для студентов вузов.</w:t>
      </w:r>
      <w:proofErr w:type="gramEnd"/>
      <w:r w:rsidRPr="004533E9">
        <w:rPr>
          <w:rFonts w:ascii="Times New Roman" w:hAnsi="Times New Roman"/>
          <w:sz w:val="24"/>
          <w:szCs w:val="24"/>
        </w:rPr>
        <w:t xml:space="preserve"> </w:t>
      </w:r>
      <w:proofErr w:type="gramStart"/>
      <w:r w:rsidRPr="004533E9">
        <w:rPr>
          <w:rFonts w:ascii="Times New Roman" w:hAnsi="Times New Roman"/>
          <w:sz w:val="24"/>
          <w:szCs w:val="24"/>
        </w:rPr>
        <w:t>Гр.).</w:t>
      </w:r>
      <w:proofErr w:type="gramEnd"/>
    </w:p>
    <w:p w:rsidR="005F2C2C" w:rsidRPr="004533E9" w:rsidRDefault="005F2C2C" w:rsidP="005F2C2C">
      <w:pPr>
        <w:pStyle w:val="a9"/>
        <w:numPr>
          <w:ilvl w:val="0"/>
          <w:numId w:val="33"/>
        </w:numPr>
        <w:spacing w:after="0" w:line="240" w:lineRule="auto"/>
        <w:jc w:val="both"/>
        <w:rPr>
          <w:rFonts w:ascii="Times New Roman" w:hAnsi="Times New Roman"/>
          <w:sz w:val="24"/>
          <w:szCs w:val="24"/>
        </w:rPr>
      </w:pPr>
      <w:r w:rsidRPr="004533E9">
        <w:rPr>
          <w:rFonts w:ascii="Times New Roman" w:hAnsi="Times New Roman"/>
          <w:sz w:val="24"/>
          <w:szCs w:val="24"/>
        </w:rPr>
        <w:t>Красная книга Ставропольского края. Редкие и находящиеся под угрозой исчезновения виды растений и животных. Т. 1</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Растения / отв. ред. Н. С. </w:t>
      </w:r>
      <w:proofErr w:type="spellStart"/>
      <w:r w:rsidRPr="004533E9">
        <w:rPr>
          <w:rFonts w:ascii="Times New Roman" w:hAnsi="Times New Roman"/>
          <w:sz w:val="24"/>
          <w:szCs w:val="24"/>
        </w:rPr>
        <w:t>Панасенко</w:t>
      </w:r>
      <w:proofErr w:type="spellEnd"/>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 Ставрополь : </w:t>
      </w:r>
      <w:proofErr w:type="spellStart"/>
      <w:r w:rsidRPr="004533E9">
        <w:rPr>
          <w:rFonts w:ascii="Times New Roman" w:hAnsi="Times New Roman"/>
          <w:sz w:val="24"/>
          <w:szCs w:val="24"/>
        </w:rPr>
        <w:t>Полиграфсервис</w:t>
      </w:r>
      <w:proofErr w:type="spellEnd"/>
      <w:r w:rsidRPr="004533E9">
        <w:rPr>
          <w:rFonts w:ascii="Times New Roman" w:hAnsi="Times New Roman"/>
          <w:sz w:val="24"/>
          <w:szCs w:val="24"/>
        </w:rPr>
        <w:t>, 2002. - 384 с.</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ил.</w:t>
      </w:r>
    </w:p>
    <w:p w:rsidR="005F2C2C" w:rsidRPr="004533E9" w:rsidRDefault="005F2C2C" w:rsidP="005F2C2C">
      <w:pPr>
        <w:pStyle w:val="a9"/>
        <w:numPr>
          <w:ilvl w:val="0"/>
          <w:numId w:val="33"/>
        </w:numPr>
        <w:spacing w:after="0" w:line="240" w:lineRule="auto"/>
        <w:jc w:val="both"/>
        <w:rPr>
          <w:rFonts w:ascii="Times New Roman" w:hAnsi="Times New Roman"/>
          <w:sz w:val="24"/>
          <w:szCs w:val="24"/>
        </w:rPr>
      </w:pPr>
      <w:r w:rsidRPr="004533E9">
        <w:rPr>
          <w:rFonts w:ascii="Times New Roman" w:hAnsi="Times New Roman"/>
          <w:sz w:val="24"/>
          <w:szCs w:val="24"/>
        </w:rPr>
        <w:lastRenderedPageBreak/>
        <w:t>Общая ботаника с основами геоботаники</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Учеб</w:t>
      </w:r>
      <w:proofErr w:type="gramStart"/>
      <w:r w:rsidRPr="004533E9">
        <w:rPr>
          <w:rFonts w:ascii="Times New Roman" w:hAnsi="Times New Roman"/>
          <w:sz w:val="24"/>
          <w:szCs w:val="24"/>
        </w:rPr>
        <w:t>.</w:t>
      </w:r>
      <w:proofErr w:type="gramEnd"/>
      <w:r w:rsidRPr="004533E9">
        <w:rPr>
          <w:rFonts w:ascii="Times New Roman" w:hAnsi="Times New Roman"/>
          <w:sz w:val="24"/>
          <w:szCs w:val="24"/>
        </w:rPr>
        <w:t xml:space="preserve"> </w:t>
      </w:r>
      <w:proofErr w:type="gramStart"/>
      <w:r w:rsidRPr="004533E9">
        <w:rPr>
          <w:rFonts w:ascii="Times New Roman" w:hAnsi="Times New Roman"/>
          <w:sz w:val="24"/>
          <w:szCs w:val="24"/>
        </w:rPr>
        <w:t>п</w:t>
      </w:r>
      <w:proofErr w:type="gramEnd"/>
      <w:r w:rsidRPr="004533E9">
        <w:rPr>
          <w:rFonts w:ascii="Times New Roman" w:hAnsi="Times New Roman"/>
          <w:sz w:val="24"/>
          <w:szCs w:val="24"/>
        </w:rPr>
        <w:t xml:space="preserve">о </w:t>
      </w:r>
      <w:proofErr w:type="spellStart"/>
      <w:r w:rsidRPr="004533E9">
        <w:rPr>
          <w:rFonts w:ascii="Times New Roman" w:hAnsi="Times New Roman"/>
          <w:sz w:val="24"/>
          <w:szCs w:val="24"/>
        </w:rPr>
        <w:t>направл</w:t>
      </w:r>
      <w:proofErr w:type="spellEnd"/>
      <w:r w:rsidRPr="004533E9">
        <w:rPr>
          <w:rFonts w:ascii="Times New Roman" w:hAnsi="Times New Roman"/>
          <w:sz w:val="24"/>
          <w:szCs w:val="24"/>
        </w:rPr>
        <w:t xml:space="preserve">. </w:t>
      </w:r>
      <w:proofErr w:type="gramStart"/>
      <w:r w:rsidRPr="004533E9">
        <w:rPr>
          <w:rFonts w:ascii="Times New Roman" w:hAnsi="Times New Roman"/>
          <w:sz w:val="24"/>
          <w:szCs w:val="24"/>
        </w:rPr>
        <w:t xml:space="preserve">"Биология" и "География", спец. "Биология", "Ботаника", "География" / В.В. Петров, Л.И. Абрамова, С.А. </w:t>
      </w:r>
      <w:proofErr w:type="spellStart"/>
      <w:r w:rsidRPr="004533E9">
        <w:rPr>
          <w:rFonts w:ascii="Times New Roman" w:hAnsi="Times New Roman"/>
          <w:sz w:val="24"/>
          <w:szCs w:val="24"/>
        </w:rPr>
        <w:t>Баландин</w:t>
      </w:r>
      <w:proofErr w:type="spellEnd"/>
      <w:r w:rsidRPr="004533E9">
        <w:rPr>
          <w:rFonts w:ascii="Times New Roman" w:hAnsi="Times New Roman"/>
          <w:sz w:val="24"/>
          <w:szCs w:val="24"/>
        </w:rPr>
        <w:t>, Н.А. Березина.</w:t>
      </w:r>
      <w:proofErr w:type="gramEnd"/>
      <w:r w:rsidRPr="004533E9">
        <w:rPr>
          <w:rFonts w:ascii="Times New Roman" w:hAnsi="Times New Roman"/>
          <w:sz w:val="24"/>
          <w:szCs w:val="24"/>
        </w:rPr>
        <w:t xml:space="preserve"> - М.</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w:t>
      </w:r>
      <w:proofErr w:type="spellStart"/>
      <w:r w:rsidRPr="004533E9">
        <w:rPr>
          <w:rFonts w:ascii="Times New Roman" w:hAnsi="Times New Roman"/>
          <w:sz w:val="24"/>
          <w:szCs w:val="24"/>
        </w:rPr>
        <w:t>Высш</w:t>
      </w:r>
      <w:proofErr w:type="spellEnd"/>
      <w:r w:rsidRPr="004533E9">
        <w:rPr>
          <w:rFonts w:ascii="Times New Roman" w:hAnsi="Times New Roman"/>
          <w:sz w:val="24"/>
          <w:szCs w:val="24"/>
        </w:rPr>
        <w:t xml:space="preserve">. </w:t>
      </w:r>
      <w:proofErr w:type="spellStart"/>
      <w:r w:rsidRPr="004533E9">
        <w:rPr>
          <w:rFonts w:ascii="Times New Roman" w:hAnsi="Times New Roman"/>
          <w:sz w:val="24"/>
          <w:szCs w:val="24"/>
        </w:rPr>
        <w:t>шк</w:t>
      </w:r>
      <w:proofErr w:type="spellEnd"/>
      <w:r w:rsidRPr="004533E9">
        <w:rPr>
          <w:rFonts w:ascii="Times New Roman" w:hAnsi="Times New Roman"/>
          <w:sz w:val="24"/>
          <w:szCs w:val="24"/>
        </w:rPr>
        <w:t>., 1994. - 270 с.: ил.</w:t>
      </w:r>
    </w:p>
    <w:p w:rsidR="005F2C2C" w:rsidRPr="004533E9" w:rsidRDefault="005F2C2C" w:rsidP="005F2C2C">
      <w:pPr>
        <w:pStyle w:val="a9"/>
        <w:numPr>
          <w:ilvl w:val="0"/>
          <w:numId w:val="33"/>
        </w:numPr>
        <w:spacing w:after="0" w:line="240" w:lineRule="auto"/>
        <w:jc w:val="both"/>
        <w:rPr>
          <w:rFonts w:ascii="Times New Roman" w:hAnsi="Times New Roman"/>
          <w:sz w:val="24"/>
          <w:szCs w:val="24"/>
        </w:rPr>
      </w:pPr>
      <w:r w:rsidRPr="004533E9">
        <w:rPr>
          <w:rFonts w:ascii="Times New Roman" w:hAnsi="Times New Roman"/>
          <w:sz w:val="24"/>
          <w:szCs w:val="24"/>
        </w:rPr>
        <w:t xml:space="preserve">Хржановский В.Г. Практикум по курсу общей ботаники . - 2-е изд., </w:t>
      </w:r>
      <w:proofErr w:type="spellStart"/>
      <w:r w:rsidRPr="004533E9">
        <w:rPr>
          <w:rFonts w:ascii="Times New Roman" w:hAnsi="Times New Roman"/>
          <w:sz w:val="24"/>
          <w:szCs w:val="24"/>
        </w:rPr>
        <w:t>перераб</w:t>
      </w:r>
      <w:proofErr w:type="spellEnd"/>
      <w:r w:rsidRPr="004533E9">
        <w:rPr>
          <w:rFonts w:ascii="Times New Roman" w:hAnsi="Times New Roman"/>
          <w:sz w:val="24"/>
          <w:szCs w:val="24"/>
        </w:rPr>
        <w:t>., доп. - М.</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w:t>
      </w:r>
      <w:proofErr w:type="spellStart"/>
      <w:r w:rsidRPr="004533E9">
        <w:rPr>
          <w:rFonts w:ascii="Times New Roman" w:hAnsi="Times New Roman"/>
          <w:sz w:val="24"/>
          <w:szCs w:val="24"/>
        </w:rPr>
        <w:t>Агропромиздат</w:t>
      </w:r>
      <w:proofErr w:type="spellEnd"/>
      <w:r w:rsidRPr="004533E9">
        <w:rPr>
          <w:rFonts w:ascii="Times New Roman" w:hAnsi="Times New Roman"/>
          <w:sz w:val="24"/>
          <w:szCs w:val="24"/>
        </w:rPr>
        <w:t>, 1989. - 416 с.: ил. - (Учеб</w:t>
      </w:r>
      <w:proofErr w:type="gramStart"/>
      <w:r w:rsidRPr="004533E9">
        <w:rPr>
          <w:rFonts w:ascii="Times New Roman" w:hAnsi="Times New Roman"/>
          <w:sz w:val="24"/>
          <w:szCs w:val="24"/>
        </w:rPr>
        <w:t>.</w:t>
      </w:r>
      <w:proofErr w:type="gramEnd"/>
      <w:r w:rsidRPr="004533E9">
        <w:rPr>
          <w:rFonts w:ascii="Times New Roman" w:hAnsi="Times New Roman"/>
          <w:sz w:val="24"/>
          <w:szCs w:val="24"/>
        </w:rPr>
        <w:t xml:space="preserve"> </w:t>
      </w:r>
      <w:proofErr w:type="gramStart"/>
      <w:r w:rsidRPr="004533E9">
        <w:rPr>
          <w:rFonts w:ascii="Times New Roman" w:hAnsi="Times New Roman"/>
          <w:sz w:val="24"/>
          <w:szCs w:val="24"/>
        </w:rPr>
        <w:t>и</w:t>
      </w:r>
      <w:proofErr w:type="gramEnd"/>
      <w:r w:rsidRPr="004533E9">
        <w:rPr>
          <w:rFonts w:ascii="Times New Roman" w:hAnsi="Times New Roman"/>
          <w:sz w:val="24"/>
          <w:szCs w:val="24"/>
        </w:rPr>
        <w:t xml:space="preserve"> учеб. </w:t>
      </w:r>
      <w:proofErr w:type="spellStart"/>
      <w:r w:rsidRPr="004533E9">
        <w:rPr>
          <w:rFonts w:ascii="Times New Roman" w:hAnsi="Times New Roman"/>
          <w:sz w:val="24"/>
          <w:szCs w:val="24"/>
        </w:rPr>
        <w:t>пособ</w:t>
      </w:r>
      <w:proofErr w:type="spellEnd"/>
      <w:r w:rsidRPr="004533E9">
        <w:rPr>
          <w:rFonts w:ascii="Times New Roman" w:hAnsi="Times New Roman"/>
          <w:sz w:val="24"/>
          <w:szCs w:val="24"/>
        </w:rPr>
        <w:t>. для студ. вузов).</w:t>
      </w:r>
    </w:p>
    <w:p w:rsidR="005F2C2C" w:rsidRPr="004533E9" w:rsidRDefault="005F2C2C" w:rsidP="005F2C2C">
      <w:pPr>
        <w:pStyle w:val="a9"/>
        <w:numPr>
          <w:ilvl w:val="0"/>
          <w:numId w:val="33"/>
        </w:numPr>
        <w:spacing w:after="0" w:line="240" w:lineRule="auto"/>
        <w:jc w:val="both"/>
        <w:rPr>
          <w:rFonts w:ascii="Times New Roman" w:hAnsi="Times New Roman"/>
          <w:sz w:val="24"/>
          <w:szCs w:val="24"/>
        </w:rPr>
      </w:pPr>
      <w:r w:rsidRPr="004533E9">
        <w:rPr>
          <w:rFonts w:ascii="Times New Roman" w:hAnsi="Times New Roman"/>
          <w:sz w:val="24"/>
          <w:szCs w:val="24"/>
        </w:rPr>
        <w:t>Ботаническая география с основами экологии растений : учеб</w:t>
      </w:r>
      <w:proofErr w:type="gramStart"/>
      <w:r w:rsidRPr="004533E9">
        <w:rPr>
          <w:rFonts w:ascii="Times New Roman" w:hAnsi="Times New Roman"/>
          <w:sz w:val="24"/>
          <w:szCs w:val="24"/>
        </w:rPr>
        <w:t>.</w:t>
      </w:r>
      <w:proofErr w:type="gramEnd"/>
      <w:r w:rsidRPr="004533E9">
        <w:rPr>
          <w:rFonts w:ascii="Times New Roman" w:hAnsi="Times New Roman"/>
          <w:sz w:val="24"/>
          <w:szCs w:val="24"/>
        </w:rPr>
        <w:t xml:space="preserve"> </w:t>
      </w:r>
      <w:proofErr w:type="gramStart"/>
      <w:r w:rsidRPr="004533E9">
        <w:rPr>
          <w:rFonts w:ascii="Times New Roman" w:hAnsi="Times New Roman"/>
          <w:sz w:val="24"/>
          <w:szCs w:val="24"/>
        </w:rPr>
        <w:t>п</w:t>
      </w:r>
      <w:proofErr w:type="gramEnd"/>
      <w:r w:rsidRPr="004533E9">
        <w:rPr>
          <w:rFonts w:ascii="Times New Roman" w:hAnsi="Times New Roman"/>
          <w:sz w:val="24"/>
          <w:szCs w:val="24"/>
        </w:rPr>
        <w:t xml:space="preserve">особие для студентов вузов по </w:t>
      </w:r>
      <w:proofErr w:type="spellStart"/>
      <w:r w:rsidRPr="004533E9">
        <w:rPr>
          <w:rFonts w:ascii="Times New Roman" w:hAnsi="Times New Roman"/>
          <w:sz w:val="24"/>
          <w:szCs w:val="24"/>
        </w:rPr>
        <w:t>агрон</w:t>
      </w:r>
      <w:proofErr w:type="spellEnd"/>
      <w:r w:rsidRPr="004533E9">
        <w:rPr>
          <w:rFonts w:ascii="Times New Roman" w:hAnsi="Times New Roman"/>
          <w:sz w:val="24"/>
          <w:szCs w:val="24"/>
        </w:rPr>
        <w:t>. специальностям / В. Г. Хржановский [и др.]. - М.</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w:t>
      </w:r>
      <w:proofErr w:type="spellStart"/>
      <w:r w:rsidRPr="004533E9">
        <w:rPr>
          <w:rFonts w:ascii="Times New Roman" w:hAnsi="Times New Roman"/>
          <w:sz w:val="24"/>
          <w:szCs w:val="24"/>
        </w:rPr>
        <w:t>Агропромиздат</w:t>
      </w:r>
      <w:proofErr w:type="spellEnd"/>
      <w:r w:rsidRPr="004533E9">
        <w:rPr>
          <w:rFonts w:ascii="Times New Roman" w:hAnsi="Times New Roman"/>
          <w:sz w:val="24"/>
          <w:szCs w:val="24"/>
        </w:rPr>
        <w:t xml:space="preserve">, 1986. - 255 с. : ил. - </w:t>
      </w:r>
      <w:proofErr w:type="gramStart"/>
      <w:r w:rsidRPr="004533E9">
        <w:rPr>
          <w:rFonts w:ascii="Times New Roman" w:hAnsi="Times New Roman"/>
          <w:sz w:val="24"/>
          <w:szCs w:val="24"/>
        </w:rPr>
        <w:t>(Учебники и учебные пособия для вузов.</w:t>
      </w:r>
      <w:proofErr w:type="gramEnd"/>
      <w:r w:rsidRPr="004533E9">
        <w:rPr>
          <w:rFonts w:ascii="Times New Roman" w:hAnsi="Times New Roman"/>
          <w:sz w:val="24"/>
          <w:szCs w:val="24"/>
        </w:rPr>
        <w:t xml:space="preserve"> </w:t>
      </w:r>
      <w:proofErr w:type="gramStart"/>
      <w:r w:rsidRPr="004533E9">
        <w:rPr>
          <w:rFonts w:ascii="Times New Roman" w:hAnsi="Times New Roman"/>
          <w:sz w:val="24"/>
          <w:szCs w:val="24"/>
        </w:rPr>
        <w:t>Гр.).</w:t>
      </w:r>
      <w:proofErr w:type="gramEnd"/>
    </w:p>
    <w:p w:rsidR="005F2C2C" w:rsidRPr="004533E9" w:rsidRDefault="005F2C2C" w:rsidP="005F2C2C">
      <w:pPr>
        <w:pStyle w:val="a9"/>
        <w:numPr>
          <w:ilvl w:val="0"/>
          <w:numId w:val="33"/>
        </w:numPr>
        <w:spacing w:after="0" w:line="240" w:lineRule="auto"/>
        <w:jc w:val="both"/>
        <w:rPr>
          <w:rFonts w:ascii="Times New Roman" w:hAnsi="Times New Roman"/>
          <w:sz w:val="24"/>
          <w:szCs w:val="24"/>
        </w:rPr>
      </w:pPr>
      <w:r w:rsidRPr="004533E9">
        <w:rPr>
          <w:rFonts w:ascii="Times New Roman" w:hAnsi="Times New Roman"/>
          <w:sz w:val="24"/>
          <w:szCs w:val="24"/>
        </w:rPr>
        <w:t>Хржановский В.Г. Курс общей ботаники</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Ч.2. Систематика растений. - 2-е изд., </w:t>
      </w:r>
      <w:proofErr w:type="spellStart"/>
      <w:r w:rsidRPr="004533E9">
        <w:rPr>
          <w:rFonts w:ascii="Times New Roman" w:hAnsi="Times New Roman"/>
          <w:sz w:val="24"/>
          <w:szCs w:val="24"/>
        </w:rPr>
        <w:t>перераб</w:t>
      </w:r>
      <w:proofErr w:type="spellEnd"/>
      <w:r w:rsidRPr="004533E9">
        <w:rPr>
          <w:rFonts w:ascii="Times New Roman" w:hAnsi="Times New Roman"/>
          <w:sz w:val="24"/>
          <w:szCs w:val="24"/>
        </w:rPr>
        <w:t>. и доп. - М.</w:t>
      </w:r>
      <w:proofErr w:type="gramStart"/>
      <w:r w:rsidRPr="004533E9">
        <w:rPr>
          <w:rFonts w:ascii="Times New Roman" w:hAnsi="Times New Roman"/>
          <w:sz w:val="24"/>
          <w:szCs w:val="24"/>
        </w:rPr>
        <w:t xml:space="preserve"> :</w:t>
      </w:r>
      <w:proofErr w:type="gramEnd"/>
      <w:r w:rsidRPr="004533E9">
        <w:rPr>
          <w:rFonts w:ascii="Times New Roman" w:hAnsi="Times New Roman"/>
          <w:sz w:val="24"/>
          <w:szCs w:val="24"/>
        </w:rPr>
        <w:t xml:space="preserve"> </w:t>
      </w:r>
      <w:proofErr w:type="spellStart"/>
      <w:r w:rsidRPr="004533E9">
        <w:rPr>
          <w:rFonts w:ascii="Times New Roman" w:hAnsi="Times New Roman"/>
          <w:sz w:val="24"/>
          <w:szCs w:val="24"/>
        </w:rPr>
        <w:t>Высш</w:t>
      </w:r>
      <w:proofErr w:type="spellEnd"/>
      <w:r w:rsidRPr="004533E9">
        <w:rPr>
          <w:rFonts w:ascii="Times New Roman" w:hAnsi="Times New Roman"/>
          <w:sz w:val="24"/>
          <w:szCs w:val="24"/>
        </w:rPr>
        <w:t xml:space="preserve">. </w:t>
      </w:r>
      <w:proofErr w:type="spellStart"/>
      <w:r w:rsidRPr="004533E9">
        <w:rPr>
          <w:rFonts w:ascii="Times New Roman" w:hAnsi="Times New Roman"/>
          <w:sz w:val="24"/>
          <w:szCs w:val="24"/>
        </w:rPr>
        <w:t>шк</w:t>
      </w:r>
      <w:proofErr w:type="spellEnd"/>
      <w:r w:rsidRPr="004533E9">
        <w:rPr>
          <w:rFonts w:ascii="Times New Roman" w:hAnsi="Times New Roman"/>
          <w:sz w:val="24"/>
          <w:szCs w:val="24"/>
        </w:rPr>
        <w:t>., 1982. - 543 с.</w:t>
      </w:r>
    </w:p>
    <w:p w:rsidR="005F2C2C" w:rsidRPr="004533E9" w:rsidRDefault="005F2C2C" w:rsidP="005F2C2C">
      <w:pPr>
        <w:pStyle w:val="a9"/>
        <w:numPr>
          <w:ilvl w:val="0"/>
          <w:numId w:val="33"/>
        </w:numPr>
        <w:spacing w:after="0" w:line="240" w:lineRule="auto"/>
        <w:jc w:val="both"/>
        <w:rPr>
          <w:rFonts w:ascii="Times New Roman" w:hAnsi="Times New Roman"/>
          <w:sz w:val="24"/>
          <w:szCs w:val="24"/>
        </w:rPr>
      </w:pPr>
      <w:r w:rsidRPr="004533E9">
        <w:rPr>
          <w:rFonts w:ascii="Times New Roman" w:hAnsi="Times New Roman"/>
          <w:sz w:val="24"/>
          <w:szCs w:val="24"/>
        </w:rPr>
        <w:t>Известия РАН. Серия биологическая (периодическое издание).</w:t>
      </w:r>
    </w:p>
    <w:p w:rsidR="005F2C2C" w:rsidRPr="00A22D19" w:rsidRDefault="005F2C2C" w:rsidP="005F2C2C">
      <w:pPr>
        <w:pStyle w:val="af6"/>
        <w:widowControl w:val="0"/>
        <w:tabs>
          <w:tab w:val="num" w:pos="1260"/>
        </w:tabs>
        <w:spacing w:line="240" w:lineRule="auto"/>
        <w:ind w:left="709"/>
        <w:rPr>
          <w:sz w:val="24"/>
          <w:szCs w:val="24"/>
        </w:rPr>
      </w:pPr>
    </w:p>
    <w:p w:rsidR="005F2C2C" w:rsidRPr="00063D31" w:rsidRDefault="005F2C2C" w:rsidP="005F2C2C">
      <w:pPr>
        <w:spacing w:after="0" w:line="240" w:lineRule="auto"/>
        <w:ind w:left="709"/>
        <w:rPr>
          <w:rFonts w:ascii="Times New Roman" w:eastAsia="Calibri" w:hAnsi="Times New Roman"/>
          <w:sz w:val="24"/>
          <w:szCs w:val="24"/>
          <w:lang w:eastAsia="en-US"/>
        </w:rPr>
      </w:pPr>
      <w:r w:rsidRPr="00063D31">
        <w:rPr>
          <w:rFonts w:ascii="Times New Roman" w:eastAsia="Calibri" w:hAnsi="Times New Roman"/>
          <w:sz w:val="24"/>
          <w:szCs w:val="24"/>
          <w:lang w:eastAsia="en-US"/>
        </w:rPr>
        <w:t>Список литературы верен.</w:t>
      </w:r>
    </w:p>
    <w:p w:rsidR="005F2C2C" w:rsidRPr="007E632D" w:rsidRDefault="005F2C2C" w:rsidP="005F2C2C">
      <w:pPr>
        <w:spacing w:after="0" w:line="240" w:lineRule="auto"/>
        <w:ind w:left="709"/>
        <w:rPr>
          <w:rFonts w:ascii="Times New Roman" w:eastAsia="Calibri" w:hAnsi="Times New Roman"/>
          <w:sz w:val="24"/>
          <w:szCs w:val="24"/>
          <w:lang w:eastAsia="en-US"/>
        </w:rPr>
      </w:pPr>
      <w:r>
        <w:rPr>
          <w:rFonts w:ascii="Times New Roman" w:eastAsia="Calibri" w:hAnsi="Times New Roman"/>
          <w:sz w:val="24"/>
          <w:szCs w:val="24"/>
          <w:lang w:eastAsia="en-US"/>
        </w:rPr>
        <w:t xml:space="preserve">Директор НБ           </w:t>
      </w:r>
      <w:r>
        <w:rPr>
          <w:rFonts w:ascii="Times New Roman" w:eastAsia="Calibri" w:hAnsi="Times New Roman"/>
          <w:noProof/>
          <w:sz w:val="24"/>
          <w:szCs w:val="24"/>
        </w:rPr>
        <w:t xml:space="preserve">    </w:t>
      </w:r>
      <w:r w:rsidRPr="00063D31">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00944211" w:rsidRPr="00944211">
        <w:rPr>
          <w:rFonts w:ascii="Times New Roman" w:eastAsia="Calibri" w:hAnsi="Times New Roman"/>
          <w:noProof/>
          <w:sz w:val="24"/>
          <w:szCs w:val="24"/>
        </w:rPr>
        <w:drawing>
          <wp:inline distT="0" distB="0" distL="0" distR="0">
            <wp:extent cx="353683" cy="305186"/>
            <wp:effectExtent l="0" t="0" r="8890" b="0"/>
            <wp:docPr id="7" name="Рисунок 7" descr="F:\ВОЛЬТЕРС СКАНЫ ПДФ\подписи\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ВОЛЬТЕРС СКАНЫ ПДФ\подписи\media\image1.jpe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5817" cy="324285"/>
                    </a:xfrm>
                    <a:prstGeom prst="rect">
                      <a:avLst/>
                    </a:prstGeom>
                    <a:noFill/>
                    <a:ln>
                      <a:noFill/>
                    </a:ln>
                  </pic:spPr>
                </pic:pic>
              </a:graphicData>
            </a:graphic>
          </wp:inline>
        </w:drawing>
      </w:r>
      <w:r>
        <w:rPr>
          <w:rFonts w:ascii="Times New Roman" w:eastAsia="Calibri" w:hAnsi="Times New Roman"/>
          <w:sz w:val="24"/>
          <w:szCs w:val="24"/>
          <w:lang w:eastAsia="en-US"/>
        </w:rPr>
        <w:t xml:space="preserve">                                      </w:t>
      </w:r>
      <w:r w:rsidRPr="00063D31">
        <w:rPr>
          <w:rFonts w:ascii="Times New Roman" w:eastAsia="Calibri" w:hAnsi="Times New Roman"/>
          <w:sz w:val="24"/>
          <w:szCs w:val="24"/>
          <w:lang w:eastAsia="en-US"/>
        </w:rPr>
        <w:t>Обновленская М.В.</w:t>
      </w:r>
    </w:p>
    <w:p w:rsidR="005F2C2C" w:rsidRPr="00063D31" w:rsidRDefault="005F2C2C" w:rsidP="005F2C2C">
      <w:pPr>
        <w:spacing w:after="0" w:line="240" w:lineRule="auto"/>
        <w:ind w:left="709"/>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line="240" w:lineRule="auto"/>
        <w:ind w:firstLine="567"/>
        <w:jc w:val="both"/>
        <w:rPr>
          <w:rFonts w:ascii="Times New Roman" w:hAnsi="Times New Roman"/>
          <w:b/>
          <w:sz w:val="24"/>
          <w:szCs w:val="24"/>
        </w:rPr>
      </w:pPr>
    </w:p>
    <w:p w:rsidR="005F2C2C" w:rsidRPr="008A1570" w:rsidRDefault="005F2C2C" w:rsidP="005F2C2C">
      <w:pPr>
        <w:tabs>
          <w:tab w:val="left" w:pos="851"/>
        </w:tabs>
        <w:spacing w:after="0" w:line="240" w:lineRule="auto"/>
        <w:ind w:right="34" w:firstLine="709"/>
        <w:contextualSpacing/>
        <w:jc w:val="both"/>
        <w:rPr>
          <w:rFonts w:ascii="Times New Roman" w:eastAsia="Calibri" w:hAnsi="Times New Roman"/>
          <w:b/>
          <w:sz w:val="24"/>
          <w:szCs w:val="24"/>
          <w:lang w:eastAsia="en-US"/>
        </w:rPr>
      </w:pPr>
      <w:r w:rsidRPr="008A1570">
        <w:rPr>
          <w:rFonts w:ascii="Times New Roman" w:eastAsia="Calibri" w:hAnsi="Times New Roman"/>
          <w:b/>
          <w:sz w:val="24"/>
          <w:szCs w:val="24"/>
          <w:lang w:eastAsia="en-US"/>
        </w:rPr>
        <w:t xml:space="preserve">9. </w:t>
      </w:r>
      <w:r w:rsidRPr="008A1570">
        <w:rPr>
          <w:rFonts w:ascii="Times New Roman" w:eastAsia="Calibri" w:hAnsi="Times New Roman"/>
          <w:b/>
          <w:bCs/>
          <w:iCs/>
          <w:sz w:val="24"/>
          <w:szCs w:val="24"/>
          <w:lang w:eastAsia="en-US"/>
        </w:rPr>
        <w:t>Перечень ресурсов информационно-телекоммуникационной сети «Интернет» (далее - сеть «Интернет»), необходимых для освоения дисциплины</w:t>
      </w:r>
    </w:p>
    <w:p w:rsidR="005F2C2C" w:rsidRDefault="005F2C2C" w:rsidP="005F2C2C">
      <w:pPr>
        <w:spacing w:after="0" w:line="240" w:lineRule="auto"/>
        <w:ind w:firstLine="709"/>
        <w:jc w:val="both"/>
        <w:rPr>
          <w:rFonts w:ascii="Times New Roman" w:eastAsia="Calibri" w:hAnsi="Times New Roman"/>
          <w:b/>
          <w:sz w:val="24"/>
          <w:szCs w:val="24"/>
          <w:lang w:eastAsia="en-US"/>
        </w:rPr>
      </w:pPr>
    </w:p>
    <w:p w:rsidR="005F2C2C" w:rsidRPr="00487C30" w:rsidRDefault="005F2C2C" w:rsidP="005F2C2C">
      <w:pPr>
        <w:autoSpaceDE w:val="0"/>
        <w:autoSpaceDN w:val="0"/>
        <w:adjustRightInd w:val="0"/>
        <w:spacing w:after="0" w:line="240" w:lineRule="auto"/>
        <w:jc w:val="both"/>
        <w:rPr>
          <w:rFonts w:ascii="Times New Roman" w:eastAsia="TimesNewRomanPSMT" w:hAnsi="Times New Roman"/>
          <w:color w:val="000000"/>
          <w:sz w:val="24"/>
          <w:szCs w:val="24"/>
        </w:rPr>
      </w:pPr>
      <w:r w:rsidRPr="00487C30">
        <w:rPr>
          <w:rFonts w:ascii="Times New Roman" w:eastAsia="TimesNewRomanPSMT" w:hAnsi="Times New Roman"/>
          <w:color w:val="000000"/>
          <w:sz w:val="24"/>
          <w:szCs w:val="24"/>
        </w:rPr>
        <w:t>программное обеспечение и Интернет-ресурсы</w:t>
      </w:r>
    </w:p>
    <w:p w:rsidR="005F2C2C" w:rsidRPr="00487C30" w:rsidRDefault="005F2C2C" w:rsidP="005F2C2C">
      <w:pPr>
        <w:pStyle w:val="Default"/>
        <w:numPr>
          <w:ilvl w:val="0"/>
          <w:numId w:val="3"/>
        </w:numPr>
        <w:jc w:val="both"/>
        <w:rPr>
          <w:color w:val="auto"/>
        </w:rPr>
      </w:pPr>
      <w:r w:rsidRPr="00487C30">
        <w:rPr>
          <w:color w:val="auto"/>
        </w:rPr>
        <w:t xml:space="preserve">http://www.lib.tsu.ru/ – Научная библиотека СТГАУ </w:t>
      </w:r>
    </w:p>
    <w:p w:rsidR="005F2C2C" w:rsidRPr="00487C30" w:rsidRDefault="005F2C2C" w:rsidP="005F2C2C">
      <w:pPr>
        <w:pStyle w:val="Default"/>
        <w:numPr>
          <w:ilvl w:val="0"/>
          <w:numId w:val="3"/>
        </w:numPr>
        <w:jc w:val="both"/>
        <w:rPr>
          <w:color w:val="auto"/>
        </w:rPr>
      </w:pPr>
      <w:r w:rsidRPr="00487C30">
        <w:rPr>
          <w:color w:val="auto"/>
        </w:rPr>
        <w:t xml:space="preserve">http://e.lanbook.com/ – Электронно-библиотечная система издательства «Лань» </w:t>
      </w:r>
    </w:p>
    <w:p w:rsidR="005F2C2C" w:rsidRPr="00487C30" w:rsidRDefault="005F2C2C" w:rsidP="005F2C2C">
      <w:pPr>
        <w:pStyle w:val="Default"/>
        <w:numPr>
          <w:ilvl w:val="0"/>
          <w:numId w:val="3"/>
        </w:numPr>
        <w:jc w:val="both"/>
        <w:rPr>
          <w:color w:val="auto"/>
        </w:rPr>
      </w:pPr>
      <w:r w:rsidRPr="00487C30">
        <w:rPr>
          <w:color w:val="auto"/>
        </w:rPr>
        <w:t>http://</w:t>
      </w:r>
      <w:r w:rsidRPr="00487C30">
        <w:t xml:space="preserve"> </w:t>
      </w:r>
      <w:proofErr w:type="spellStart"/>
      <w:r w:rsidRPr="00487C30">
        <w:t>Znaniu</w:t>
      </w:r>
      <w:proofErr w:type="spellEnd"/>
      <w:r w:rsidRPr="00487C30">
        <w:rPr>
          <w:lang w:val="en-US"/>
        </w:rPr>
        <w:t>m</w:t>
      </w:r>
      <w:r w:rsidRPr="00487C30">
        <w:rPr>
          <w:color w:val="auto"/>
        </w:rPr>
        <w:t>.ru/ Электронные образовательные ресурсы «</w:t>
      </w:r>
      <w:r w:rsidRPr="00487C30">
        <w:t>Znanium»:</w:t>
      </w:r>
    </w:p>
    <w:p w:rsidR="005F2C2C" w:rsidRPr="00487C30" w:rsidRDefault="005F2C2C" w:rsidP="005F2C2C">
      <w:pPr>
        <w:pStyle w:val="Default"/>
        <w:numPr>
          <w:ilvl w:val="0"/>
          <w:numId w:val="3"/>
        </w:numPr>
        <w:jc w:val="both"/>
        <w:rPr>
          <w:color w:val="auto"/>
        </w:rPr>
      </w:pPr>
      <w:r w:rsidRPr="00487C30">
        <w:rPr>
          <w:color w:val="auto"/>
        </w:rPr>
        <w:t xml:space="preserve">http://www.diss.rsl.ru/ – Электронная библиотека диссертаций РГБ </w:t>
      </w:r>
    </w:p>
    <w:p w:rsidR="005F2C2C" w:rsidRPr="00487C30" w:rsidRDefault="005F2C2C" w:rsidP="005F2C2C">
      <w:pPr>
        <w:pStyle w:val="Default"/>
        <w:numPr>
          <w:ilvl w:val="0"/>
          <w:numId w:val="3"/>
        </w:numPr>
        <w:jc w:val="both"/>
        <w:rPr>
          <w:color w:val="auto"/>
        </w:rPr>
      </w:pPr>
      <w:r w:rsidRPr="00487C30">
        <w:rPr>
          <w:color w:val="auto"/>
        </w:rPr>
        <w:t xml:space="preserve">http://elibrary.ru/ – Научная электронная библиотека </w:t>
      </w:r>
    </w:p>
    <w:p w:rsidR="005F2C2C" w:rsidRPr="00487C30" w:rsidRDefault="005F2C2C" w:rsidP="005F2C2C">
      <w:pPr>
        <w:pStyle w:val="Default"/>
        <w:numPr>
          <w:ilvl w:val="0"/>
          <w:numId w:val="3"/>
        </w:numPr>
        <w:jc w:val="both"/>
        <w:rPr>
          <w:color w:val="auto"/>
          <w:lang w:val="en-US"/>
        </w:rPr>
      </w:pPr>
      <w:r w:rsidRPr="00487C30">
        <w:rPr>
          <w:color w:val="auto"/>
          <w:lang w:val="en-US"/>
        </w:rPr>
        <w:t xml:space="preserve">http://www.ebscohost.com/academic/inspec – </w:t>
      </w:r>
      <w:proofErr w:type="spellStart"/>
      <w:r w:rsidRPr="00487C30">
        <w:rPr>
          <w:color w:val="auto"/>
        </w:rPr>
        <w:t>Базаданных</w:t>
      </w:r>
      <w:proofErr w:type="spellEnd"/>
      <w:r w:rsidRPr="00487C30">
        <w:rPr>
          <w:color w:val="auto"/>
          <w:lang w:val="en-US"/>
        </w:rPr>
        <w:t xml:space="preserve"> INSPEC - Information Service for Physics, Electronics and Computing </w:t>
      </w:r>
    </w:p>
    <w:p w:rsidR="005F2C2C" w:rsidRPr="005F2C2C" w:rsidRDefault="005F2C2C" w:rsidP="005F2C2C">
      <w:pPr>
        <w:spacing w:after="0" w:line="240" w:lineRule="auto"/>
        <w:jc w:val="both"/>
        <w:rPr>
          <w:rFonts w:ascii="Times New Roman" w:eastAsia="Calibri" w:hAnsi="Times New Roman"/>
          <w:b/>
          <w:sz w:val="24"/>
          <w:szCs w:val="24"/>
          <w:lang w:val="en-US" w:eastAsia="en-US"/>
        </w:rPr>
      </w:pPr>
    </w:p>
    <w:p w:rsidR="005F2C2C" w:rsidRPr="008A1570" w:rsidRDefault="005F2C2C" w:rsidP="005F2C2C">
      <w:pPr>
        <w:spacing w:after="0" w:line="240" w:lineRule="auto"/>
        <w:ind w:firstLine="709"/>
        <w:jc w:val="both"/>
        <w:rPr>
          <w:rFonts w:ascii="Times New Roman" w:eastAsia="Calibri" w:hAnsi="Times New Roman"/>
          <w:b/>
          <w:bCs/>
          <w:iCs/>
          <w:sz w:val="24"/>
          <w:szCs w:val="24"/>
          <w:lang w:eastAsia="en-US"/>
        </w:rPr>
      </w:pPr>
      <w:r w:rsidRPr="008A1570">
        <w:rPr>
          <w:rFonts w:ascii="Times New Roman" w:eastAsia="Calibri" w:hAnsi="Times New Roman"/>
          <w:b/>
          <w:sz w:val="24"/>
          <w:szCs w:val="24"/>
          <w:lang w:eastAsia="en-US"/>
        </w:rPr>
        <w:t xml:space="preserve">10. </w:t>
      </w:r>
      <w:r w:rsidRPr="008A1570">
        <w:rPr>
          <w:rFonts w:ascii="Times New Roman" w:eastAsia="Calibri" w:hAnsi="Times New Roman"/>
          <w:b/>
          <w:bCs/>
          <w:iCs/>
          <w:sz w:val="24"/>
          <w:szCs w:val="24"/>
          <w:lang w:eastAsia="en-US"/>
        </w:rPr>
        <w:t xml:space="preserve">Методические указания для </w:t>
      </w:r>
      <w:proofErr w:type="gramStart"/>
      <w:r w:rsidRPr="008A1570">
        <w:rPr>
          <w:rFonts w:ascii="Times New Roman" w:eastAsia="Calibri" w:hAnsi="Times New Roman"/>
          <w:b/>
          <w:bCs/>
          <w:iCs/>
          <w:sz w:val="24"/>
          <w:szCs w:val="24"/>
          <w:lang w:eastAsia="en-US"/>
        </w:rPr>
        <w:t>обучающихся</w:t>
      </w:r>
      <w:proofErr w:type="gramEnd"/>
      <w:r w:rsidRPr="008A1570">
        <w:rPr>
          <w:rFonts w:ascii="Times New Roman" w:eastAsia="Calibri" w:hAnsi="Times New Roman"/>
          <w:b/>
          <w:bCs/>
          <w:iCs/>
          <w:sz w:val="24"/>
          <w:szCs w:val="24"/>
          <w:lang w:eastAsia="en-US"/>
        </w:rPr>
        <w:t xml:space="preserve"> по освоению дисциплины</w:t>
      </w:r>
    </w:p>
    <w:p w:rsidR="005F2C2C" w:rsidRPr="008A1570" w:rsidRDefault="005F2C2C" w:rsidP="005F2C2C">
      <w:pPr>
        <w:autoSpaceDE w:val="0"/>
        <w:autoSpaceDN w:val="0"/>
        <w:adjustRightInd w:val="0"/>
        <w:spacing w:after="0" w:line="240" w:lineRule="auto"/>
        <w:ind w:left="-142" w:right="-284" w:firstLine="851"/>
        <w:contextualSpacing/>
        <w:jc w:val="both"/>
        <w:rPr>
          <w:rFonts w:ascii="Times New Roman" w:eastAsia="Calibri" w:hAnsi="Times New Roman"/>
          <w:sz w:val="24"/>
          <w:szCs w:val="24"/>
          <w:lang w:eastAsia="en-US"/>
        </w:rPr>
      </w:pPr>
      <w:r w:rsidRPr="008A1570">
        <w:rPr>
          <w:rFonts w:ascii="Times New Roman" w:eastAsia="Calibri" w:hAnsi="Times New Roman"/>
          <w:sz w:val="24"/>
          <w:szCs w:val="24"/>
          <w:lang w:eastAsia="en-US"/>
        </w:rPr>
        <w:t>Специфика изучения дисциплины «</w:t>
      </w:r>
      <w:r>
        <w:rPr>
          <w:rFonts w:ascii="Times New Roman" w:eastAsia="Calibri" w:hAnsi="Times New Roman"/>
          <w:sz w:val="24"/>
          <w:szCs w:val="24"/>
          <w:lang w:eastAsia="en-US"/>
        </w:rPr>
        <w:t xml:space="preserve"> Ботаника с основами фитоценологии</w:t>
      </w:r>
      <w:r w:rsidRPr="008A1570">
        <w:rPr>
          <w:rFonts w:ascii="Times New Roman" w:eastAsia="Calibri" w:hAnsi="Times New Roman"/>
          <w:sz w:val="24"/>
          <w:szCs w:val="24"/>
          <w:lang w:eastAsia="en-US"/>
        </w:rPr>
        <w:t xml:space="preserve">» обусловлена формой обучения студентов, ее местом в подготовке магистра и временем, отведенным на освоение курса рабочим учебным планом. </w:t>
      </w:r>
    </w:p>
    <w:p w:rsidR="005F2C2C" w:rsidRPr="008A1570" w:rsidRDefault="005F2C2C" w:rsidP="005F2C2C">
      <w:pPr>
        <w:autoSpaceDE w:val="0"/>
        <w:autoSpaceDN w:val="0"/>
        <w:adjustRightInd w:val="0"/>
        <w:spacing w:after="0" w:line="240" w:lineRule="auto"/>
        <w:ind w:left="-142" w:right="-284" w:firstLine="851"/>
        <w:contextualSpacing/>
        <w:jc w:val="both"/>
        <w:rPr>
          <w:rFonts w:ascii="Times New Roman" w:eastAsia="Calibri" w:hAnsi="Times New Roman"/>
          <w:sz w:val="24"/>
          <w:szCs w:val="24"/>
          <w:lang w:eastAsia="en-US"/>
        </w:rPr>
      </w:pPr>
      <w:r w:rsidRPr="008A1570">
        <w:rPr>
          <w:rFonts w:ascii="Times New Roman" w:eastAsia="Calibri" w:hAnsi="Times New Roman"/>
          <w:sz w:val="24"/>
          <w:szCs w:val="24"/>
          <w:lang w:eastAsia="en-US"/>
        </w:rPr>
        <w:t xml:space="preserve">Курс обучения делится на время, отведенное для занятий, проводимых в аудиторной форме (лекции, практические занятия) и время, выделенное на внеаудиторное освоение дисциплины, большую часть из которого составляет самостоятельная работа студента. </w:t>
      </w:r>
    </w:p>
    <w:p w:rsidR="005F2C2C" w:rsidRPr="008A1570" w:rsidRDefault="005F2C2C" w:rsidP="005F2C2C">
      <w:pPr>
        <w:autoSpaceDE w:val="0"/>
        <w:autoSpaceDN w:val="0"/>
        <w:adjustRightInd w:val="0"/>
        <w:spacing w:after="0" w:line="240" w:lineRule="auto"/>
        <w:ind w:left="-142" w:right="-284" w:firstLine="851"/>
        <w:contextualSpacing/>
        <w:jc w:val="both"/>
        <w:rPr>
          <w:rFonts w:ascii="Times New Roman" w:eastAsia="Calibri" w:hAnsi="Times New Roman"/>
          <w:sz w:val="24"/>
          <w:szCs w:val="24"/>
          <w:lang w:eastAsia="en-US"/>
        </w:rPr>
      </w:pPr>
      <w:r w:rsidRPr="008A1570">
        <w:rPr>
          <w:rFonts w:ascii="Times New Roman" w:eastAsia="Calibri" w:hAnsi="Times New Roman"/>
          <w:sz w:val="24"/>
          <w:szCs w:val="24"/>
          <w:lang w:eastAsia="en-US"/>
        </w:rPr>
        <w:t xml:space="preserve">Лекционная часть учебного курса для студентов проводится в форме обзоров по основным темам. Практические занятия предусмотрены для закрепления теоретических знаний, углубленного рассмотрения наиболее сложных проблем дисциплины, выработки навыков структурно-логического построения учебного материала и отработки навыков самостоятельной подготовки. </w:t>
      </w:r>
    </w:p>
    <w:p w:rsidR="005F2C2C" w:rsidRPr="008A1570" w:rsidRDefault="005F2C2C" w:rsidP="005F2C2C">
      <w:pPr>
        <w:autoSpaceDE w:val="0"/>
        <w:autoSpaceDN w:val="0"/>
        <w:adjustRightInd w:val="0"/>
        <w:spacing w:after="0" w:line="240" w:lineRule="auto"/>
        <w:ind w:left="-142" w:right="-284" w:firstLine="851"/>
        <w:contextualSpacing/>
        <w:jc w:val="both"/>
        <w:rPr>
          <w:rFonts w:ascii="Times New Roman" w:eastAsia="Calibri" w:hAnsi="Times New Roman"/>
          <w:sz w:val="24"/>
          <w:szCs w:val="24"/>
          <w:lang w:eastAsia="en-US"/>
        </w:rPr>
      </w:pPr>
      <w:r w:rsidRPr="008A1570">
        <w:rPr>
          <w:rFonts w:ascii="Times New Roman" w:eastAsia="Calibri" w:hAnsi="Times New Roman"/>
          <w:sz w:val="24"/>
          <w:szCs w:val="24"/>
          <w:lang w:eastAsia="en-US"/>
        </w:rPr>
        <w:t xml:space="preserve">Самостоятельная работа студента включает в себя изучение теоретического материала курса, выполнение практических заданий, подготовку к контрольно-обобщающим мероприятиям. </w:t>
      </w:r>
    </w:p>
    <w:p w:rsidR="005F2C2C" w:rsidRPr="008A1570" w:rsidRDefault="005F2C2C" w:rsidP="005F2C2C">
      <w:pPr>
        <w:autoSpaceDE w:val="0"/>
        <w:autoSpaceDN w:val="0"/>
        <w:adjustRightInd w:val="0"/>
        <w:spacing w:after="0" w:line="240" w:lineRule="auto"/>
        <w:ind w:left="-142" w:right="-284" w:firstLine="851"/>
        <w:contextualSpacing/>
        <w:jc w:val="both"/>
        <w:rPr>
          <w:rFonts w:ascii="Times New Roman" w:eastAsia="Calibri" w:hAnsi="Times New Roman"/>
          <w:sz w:val="24"/>
          <w:szCs w:val="24"/>
          <w:lang w:eastAsia="en-US"/>
        </w:rPr>
      </w:pPr>
      <w:r w:rsidRPr="008A1570">
        <w:rPr>
          <w:rFonts w:ascii="Times New Roman" w:eastAsia="Calibri" w:hAnsi="Times New Roman"/>
          <w:sz w:val="24"/>
          <w:szCs w:val="24"/>
          <w:lang w:eastAsia="en-US"/>
        </w:rPr>
        <w:t xml:space="preserve">Для освоения курса дисциплины студенты должны: </w:t>
      </w:r>
    </w:p>
    <w:p w:rsidR="005F2C2C" w:rsidRPr="008A1570" w:rsidRDefault="005F2C2C" w:rsidP="005F2C2C">
      <w:pPr>
        <w:autoSpaceDE w:val="0"/>
        <w:autoSpaceDN w:val="0"/>
        <w:adjustRightInd w:val="0"/>
        <w:spacing w:after="0" w:line="240" w:lineRule="auto"/>
        <w:ind w:left="-142" w:right="-284" w:firstLine="851"/>
        <w:contextualSpacing/>
        <w:jc w:val="both"/>
        <w:rPr>
          <w:rFonts w:ascii="Times New Roman" w:eastAsia="Calibri" w:hAnsi="Times New Roman"/>
          <w:sz w:val="24"/>
          <w:szCs w:val="24"/>
          <w:lang w:eastAsia="en-US"/>
        </w:rPr>
      </w:pPr>
      <w:r w:rsidRPr="008A1570">
        <w:rPr>
          <w:rFonts w:ascii="Times New Roman" w:eastAsia="Calibri" w:hAnsi="Times New Roman"/>
          <w:sz w:val="24"/>
          <w:szCs w:val="24"/>
          <w:lang w:eastAsia="en-US"/>
        </w:rPr>
        <w:t xml:space="preserve">− изучить материал лекционных и практических занятий в полном объеме по разделам курса; </w:t>
      </w:r>
    </w:p>
    <w:p w:rsidR="005F2C2C" w:rsidRPr="008A1570" w:rsidRDefault="005F2C2C" w:rsidP="005F2C2C">
      <w:pPr>
        <w:autoSpaceDE w:val="0"/>
        <w:autoSpaceDN w:val="0"/>
        <w:adjustRightInd w:val="0"/>
        <w:spacing w:after="0" w:line="240" w:lineRule="auto"/>
        <w:ind w:left="-142" w:right="-284" w:firstLine="851"/>
        <w:contextualSpacing/>
        <w:jc w:val="both"/>
        <w:rPr>
          <w:rFonts w:ascii="Times New Roman" w:eastAsia="Calibri" w:hAnsi="Times New Roman"/>
          <w:sz w:val="24"/>
          <w:szCs w:val="24"/>
          <w:lang w:eastAsia="en-US"/>
        </w:rPr>
      </w:pPr>
      <w:r w:rsidRPr="008A1570">
        <w:rPr>
          <w:rFonts w:ascii="Times New Roman" w:eastAsia="Calibri" w:hAnsi="Times New Roman"/>
          <w:sz w:val="24"/>
          <w:szCs w:val="24"/>
          <w:lang w:eastAsia="en-US"/>
        </w:rPr>
        <w:t xml:space="preserve">− выполнить задание, отведенное на самостоятельную работу: подготовить и защитить реферат по утвержденной преподавателем теме, подготовиться к собеседованию, тестированию, технологическому диктанту, выполнению практико-ориентированных заданий, контрольной работе; </w:t>
      </w:r>
    </w:p>
    <w:p w:rsidR="005F2C2C" w:rsidRPr="008A1570" w:rsidRDefault="005F2C2C" w:rsidP="005F2C2C">
      <w:pPr>
        <w:autoSpaceDE w:val="0"/>
        <w:autoSpaceDN w:val="0"/>
        <w:adjustRightInd w:val="0"/>
        <w:spacing w:after="0" w:line="240" w:lineRule="auto"/>
        <w:ind w:left="-142" w:right="-284" w:firstLine="851"/>
        <w:contextualSpacing/>
        <w:jc w:val="both"/>
        <w:rPr>
          <w:rFonts w:ascii="Times New Roman" w:eastAsia="Calibri" w:hAnsi="Times New Roman"/>
          <w:sz w:val="24"/>
          <w:szCs w:val="24"/>
          <w:lang w:eastAsia="en-US"/>
        </w:rPr>
      </w:pPr>
      <w:r w:rsidRPr="008A1570">
        <w:rPr>
          <w:rFonts w:ascii="Times New Roman" w:eastAsia="Calibri" w:hAnsi="Times New Roman"/>
          <w:sz w:val="24"/>
          <w:szCs w:val="24"/>
          <w:lang w:eastAsia="en-US"/>
        </w:rPr>
        <w:t xml:space="preserve">− продемонстрировать </w:t>
      </w:r>
      <w:proofErr w:type="spellStart"/>
      <w:r w:rsidRPr="008A1570">
        <w:rPr>
          <w:rFonts w:ascii="Times New Roman" w:eastAsia="Calibri" w:hAnsi="Times New Roman"/>
          <w:sz w:val="24"/>
          <w:szCs w:val="24"/>
          <w:lang w:eastAsia="en-US"/>
        </w:rPr>
        <w:t>сформированность</w:t>
      </w:r>
      <w:proofErr w:type="spellEnd"/>
      <w:r w:rsidRPr="008A1570">
        <w:rPr>
          <w:rFonts w:ascii="Times New Roman" w:eastAsia="Calibri" w:hAnsi="Times New Roman"/>
          <w:sz w:val="24"/>
          <w:szCs w:val="24"/>
          <w:lang w:eastAsia="en-US"/>
        </w:rPr>
        <w:t xml:space="preserve"> компетенций, закрепленных за курсом дисциплины во время мероприятий текущего и промежуточного контроля знаний. </w:t>
      </w:r>
    </w:p>
    <w:p w:rsidR="005F2C2C" w:rsidRPr="008A1570" w:rsidRDefault="005F2C2C" w:rsidP="005F2C2C">
      <w:pPr>
        <w:autoSpaceDE w:val="0"/>
        <w:autoSpaceDN w:val="0"/>
        <w:adjustRightInd w:val="0"/>
        <w:spacing w:after="0" w:line="240" w:lineRule="auto"/>
        <w:ind w:left="-142" w:right="-284" w:firstLine="851"/>
        <w:contextualSpacing/>
        <w:jc w:val="both"/>
        <w:rPr>
          <w:rFonts w:ascii="Times New Roman" w:eastAsia="Calibri" w:hAnsi="Times New Roman"/>
          <w:sz w:val="24"/>
          <w:szCs w:val="24"/>
          <w:lang w:eastAsia="en-US"/>
        </w:rPr>
      </w:pPr>
      <w:r w:rsidRPr="008A1570">
        <w:rPr>
          <w:rFonts w:ascii="Times New Roman" w:eastAsia="Calibri" w:hAnsi="Times New Roman"/>
          <w:sz w:val="24"/>
          <w:szCs w:val="24"/>
          <w:lang w:eastAsia="en-US"/>
        </w:rPr>
        <w:t xml:space="preserve">Посещение лекционных и практических занятий для студентов очной и заочной формы является обязательным. </w:t>
      </w:r>
    </w:p>
    <w:p w:rsidR="005F2C2C" w:rsidRPr="008A1570" w:rsidRDefault="005F2C2C" w:rsidP="005F2C2C">
      <w:pPr>
        <w:autoSpaceDE w:val="0"/>
        <w:autoSpaceDN w:val="0"/>
        <w:adjustRightInd w:val="0"/>
        <w:spacing w:after="0" w:line="240" w:lineRule="auto"/>
        <w:ind w:left="-142" w:right="-284" w:firstLine="851"/>
        <w:contextualSpacing/>
        <w:jc w:val="both"/>
        <w:rPr>
          <w:rFonts w:ascii="Times New Roman" w:eastAsia="Calibri" w:hAnsi="Times New Roman"/>
          <w:sz w:val="24"/>
          <w:szCs w:val="24"/>
          <w:lang w:eastAsia="en-US"/>
        </w:rPr>
      </w:pPr>
      <w:r w:rsidRPr="008A1570">
        <w:rPr>
          <w:rFonts w:ascii="Times New Roman" w:eastAsia="Calibri" w:hAnsi="Times New Roman"/>
          <w:sz w:val="24"/>
          <w:szCs w:val="24"/>
          <w:lang w:eastAsia="en-US"/>
        </w:rPr>
        <w:t xml:space="preserve">Уважительными причинами пропуска аудиторных занятий является: </w:t>
      </w:r>
    </w:p>
    <w:p w:rsidR="005F2C2C" w:rsidRPr="008A1570" w:rsidRDefault="005F2C2C" w:rsidP="005F2C2C">
      <w:pPr>
        <w:autoSpaceDE w:val="0"/>
        <w:autoSpaceDN w:val="0"/>
        <w:adjustRightInd w:val="0"/>
        <w:spacing w:after="0" w:line="240" w:lineRule="auto"/>
        <w:ind w:left="-142" w:right="-284" w:firstLine="851"/>
        <w:contextualSpacing/>
        <w:jc w:val="both"/>
        <w:rPr>
          <w:rFonts w:ascii="Times New Roman" w:eastAsia="Calibri" w:hAnsi="Times New Roman"/>
          <w:sz w:val="24"/>
          <w:szCs w:val="24"/>
          <w:lang w:eastAsia="en-US"/>
        </w:rPr>
      </w:pPr>
      <w:r w:rsidRPr="008A1570">
        <w:rPr>
          <w:rFonts w:ascii="Times New Roman" w:eastAsia="Calibri" w:hAnsi="Times New Roman"/>
          <w:sz w:val="24"/>
          <w:szCs w:val="24"/>
          <w:lang w:eastAsia="en-US"/>
        </w:rPr>
        <w:t xml:space="preserve">− освобождение от занятий по причине болезни, выданное медицинским учреждением, </w:t>
      </w:r>
    </w:p>
    <w:p w:rsidR="005F2C2C" w:rsidRPr="008A1570" w:rsidRDefault="005F2C2C" w:rsidP="005F2C2C">
      <w:pPr>
        <w:autoSpaceDE w:val="0"/>
        <w:autoSpaceDN w:val="0"/>
        <w:adjustRightInd w:val="0"/>
        <w:spacing w:after="0" w:line="240" w:lineRule="auto"/>
        <w:ind w:left="-142" w:right="-284" w:firstLine="851"/>
        <w:contextualSpacing/>
        <w:jc w:val="both"/>
        <w:rPr>
          <w:rFonts w:ascii="Times New Roman" w:eastAsia="Calibri" w:hAnsi="Times New Roman"/>
          <w:sz w:val="24"/>
          <w:szCs w:val="24"/>
          <w:lang w:eastAsia="en-US"/>
        </w:rPr>
      </w:pPr>
      <w:r w:rsidRPr="008A1570">
        <w:rPr>
          <w:rFonts w:ascii="Times New Roman" w:eastAsia="Calibri" w:hAnsi="Times New Roman"/>
          <w:sz w:val="24"/>
          <w:szCs w:val="24"/>
          <w:lang w:eastAsia="en-US"/>
        </w:rPr>
        <w:t xml:space="preserve">− распоряжение по деканату, приказ по вузу об освобождении в связи с участием в внутривузовских, межвузовских и пр. мероприятиях, </w:t>
      </w:r>
    </w:p>
    <w:p w:rsidR="005F2C2C" w:rsidRPr="008A1570" w:rsidRDefault="005F2C2C" w:rsidP="005F2C2C">
      <w:pPr>
        <w:autoSpaceDE w:val="0"/>
        <w:autoSpaceDN w:val="0"/>
        <w:adjustRightInd w:val="0"/>
        <w:spacing w:after="0" w:line="240" w:lineRule="auto"/>
        <w:ind w:left="-142" w:right="-284" w:firstLine="851"/>
        <w:contextualSpacing/>
        <w:jc w:val="both"/>
        <w:rPr>
          <w:rFonts w:ascii="Times New Roman" w:eastAsia="Calibri" w:hAnsi="Times New Roman"/>
          <w:sz w:val="24"/>
          <w:szCs w:val="24"/>
          <w:lang w:eastAsia="en-US"/>
        </w:rPr>
      </w:pPr>
      <w:r w:rsidRPr="008A1570">
        <w:rPr>
          <w:rFonts w:ascii="Times New Roman" w:eastAsia="Calibri" w:hAnsi="Times New Roman"/>
          <w:sz w:val="24"/>
          <w:szCs w:val="24"/>
          <w:lang w:eastAsia="en-US"/>
        </w:rPr>
        <w:t xml:space="preserve">− официально оформленное свободное посещение занятий. </w:t>
      </w:r>
    </w:p>
    <w:p w:rsidR="005F2C2C" w:rsidRPr="008A1570" w:rsidRDefault="005F2C2C" w:rsidP="005F2C2C">
      <w:pPr>
        <w:autoSpaceDE w:val="0"/>
        <w:autoSpaceDN w:val="0"/>
        <w:adjustRightInd w:val="0"/>
        <w:spacing w:after="0" w:line="240" w:lineRule="auto"/>
        <w:ind w:left="-142" w:right="-284" w:firstLine="851"/>
        <w:contextualSpacing/>
        <w:jc w:val="both"/>
        <w:rPr>
          <w:rFonts w:ascii="Times New Roman" w:eastAsia="Calibri" w:hAnsi="Times New Roman"/>
          <w:sz w:val="24"/>
          <w:szCs w:val="24"/>
          <w:lang w:eastAsia="en-US"/>
        </w:rPr>
      </w:pPr>
      <w:r w:rsidRPr="008A1570">
        <w:rPr>
          <w:rFonts w:ascii="Times New Roman" w:eastAsia="Calibri" w:hAnsi="Times New Roman"/>
          <w:sz w:val="24"/>
          <w:szCs w:val="24"/>
          <w:lang w:eastAsia="en-US"/>
        </w:rPr>
        <w:t xml:space="preserve">Пропуски отрабатываются независимо от их причины. </w:t>
      </w:r>
    </w:p>
    <w:p w:rsidR="005F2C2C" w:rsidRPr="008A1570" w:rsidRDefault="005F2C2C" w:rsidP="005F2C2C">
      <w:pPr>
        <w:autoSpaceDE w:val="0"/>
        <w:autoSpaceDN w:val="0"/>
        <w:adjustRightInd w:val="0"/>
        <w:spacing w:after="0" w:line="240" w:lineRule="auto"/>
        <w:ind w:left="-142" w:right="-284" w:firstLine="851"/>
        <w:contextualSpacing/>
        <w:jc w:val="both"/>
        <w:rPr>
          <w:rFonts w:ascii="Times New Roman" w:eastAsia="Calibri" w:hAnsi="Times New Roman"/>
          <w:sz w:val="24"/>
          <w:szCs w:val="24"/>
          <w:lang w:eastAsia="en-US"/>
        </w:rPr>
      </w:pPr>
      <w:r w:rsidRPr="008A1570">
        <w:rPr>
          <w:rFonts w:ascii="Times New Roman" w:eastAsia="Calibri" w:hAnsi="Times New Roman"/>
          <w:sz w:val="24"/>
          <w:szCs w:val="24"/>
          <w:lang w:eastAsia="en-US"/>
        </w:rPr>
        <w:t xml:space="preserve">Пропущенные темы лекционных занятий должны быть законспектированы в тетради для лекций, конспект представляется преподавателю для ликвидации пропуска. Пропущенные практические занятия отрабатываются в виде устной защиты практического занятия во время консультаций по дисциплине. </w:t>
      </w:r>
    </w:p>
    <w:p w:rsidR="00B00344" w:rsidRDefault="005F2C2C" w:rsidP="00B00344">
      <w:pPr>
        <w:autoSpaceDE w:val="0"/>
        <w:autoSpaceDN w:val="0"/>
        <w:adjustRightInd w:val="0"/>
        <w:spacing w:after="0" w:line="240" w:lineRule="auto"/>
        <w:ind w:left="-142" w:right="-284" w:firstLine="851"/>
        <w:contextualSpacing/>
        <w:jc w:val="both"/>
        <w:rPr>
          <w:rFonts w:ascii="Times New Roman" w:eastAsia="Calibri" w:hAnsi="Times New Roman"/>
          <w:sz w:val="24"/>
          <w:szCs w:val="24"/>
          <w:lang w:eastAsia="en-US"/>
        </w:rPr>
      </w:pPr>
      <w:r w:rsidRPr="008A1570">
        <w:rPr>
          <w:rFonts w:ascii="Times New Roman" w:eastAsia="Calibri" w:hAnsi="Times New Roman"/>
          <w:sz w:val="24"/>
          <w:szCs w:val="24"/>
          <w:lang w:eastAsia="en-US"/>
        </w:rPr>
        <w:t xml:space="preserve">Контроль </w:t>
      </w:r>
      <w:proofErr w:type="spellStart"/>
      <w:r w:rsidRPr="008A1570">
        <w:rPr>
          <w:rFonts w:ascii="Times New Roman" w:eastAsia="Calibri" w:hAnsi="Times New Roman"/>
          <w:sz w:val="24"/>
          <w:szCs w:val="24"/>
          <w:lang w:eastAsia="en-US"/>
        </w:rPr>
        <w:t>сформированности</w:t>
      </w:r>
      <w:proofErr w:type="spellEnd"/>
      <w:r w:rsidRPr="008A1570">
        <w:rPr>
          <w:rFonts w:ascii="Times New Roman" w:eastAsia="Calibri" w:hAnsi="Times New Roman"/>
          <w:sz w:val="24"/>
          <w:szCs w:val="24"/>
          <w:lang w:eastAsia="en-US"/>
        </w:rPr>
        <w:t xml:space="preserve"> компетенций в течение семестра проводится в форме устного опроса на практических занятиях, выполнения контрольных работ, выполнения практико-ориентированных заданий, написания технологических диктантов и тестового контроля по теоретическому курсу дисциплины. </w:t>
      </w:r>
    </w:p>
    <w:p w:rsidR="005F2C2C" w:rsidRPr="008A1570" w:rsidRDefault="005F2C2C" w:rsidP="00B00344">
      <w:pPr>
        <w:autoSpaceDE w:val="0"/>
        <w:autoSpaceDN w:val="0"/>
        <w:adjustRightInd w:val="0"/>
        <w:spacing w:after="0" w:line="240" w:lineRule="auto"/>
        <w:ind w:left="-142" w:right="-284" w:firstLine="851"/>
        <w:contextualSpacing/>
        <w:jc w:val="both"/>
        <w:rPr>
          <w:rFonts w:ascii="Times New Roman" w:eastAsia="Calibri" w:hAnsi="Times New Roman"/>
          <w:bCs/>
          <w:iCs/>
          <w:sz w:val="24"/>
          <w:szCs w:val="24"/>
          <w:lang w:eastAsia="en-US"/>
        </w:rPr>
      </w:pPr>
      <w:r w:rsidRPr="008A1570">
        <w:rPr>
          <w:rFonts w:ascii="Times New Roman" w:eastAsia="Calibri" w:hAnsi="Times New Roman"/>
          <w:b/>
          <w:sz w:val="24"/>
          <w:szCs w:val="24"/>
          <w:lang w:eastAsia="en-US"/>
        </w:rPr>
        <w:lastRenderedPageBreak/>
        <w:t xml:space="preserve">11. </w:t>
      </w:r>
      <w:r w:rsidRPr="008A1570">
        <w:rPr>
          <w:rFonts w:ascii="Times New Roman" w:eastAsia="Calibri" w:hAnsi="Times New Roman"/>
          <w:b/>
          <w:bCs/>
          <w:iCs/>
          <w:sz w:val="24"/>
          <w:szCs w:val="24"/>
          <w:lang w:eastAsia="en-US"/>
        </w:rPr>
        <w:t>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 (при необходимости).</w:t>
      </w:r>
    </w:p>
    <w:p w:rsidR="005F2C2C" w:rsidRPr="008A1570" w:rsidRDefault="005F2C2C" w:rsidP="005F2C2C">
      <w:pPr>
        <w:tabs>
          <w:tab w:val="left" w:pos="1134"/>
          <w:tab w:val="right" w:leader="underscore" w:pos="9639"/>
        </w:tabs>
        <w:spacing w:after="0" w:line="240" w:lineRule="auto"/>
        <w:ind w:firstLine="709"/>
        <w:jc w:val="both"/>
        <w:rPr>
          <w:rFonts w:ascii="Times New Roman" w:eastAsia="Calibri" w:hAnsi="Times New Roman"/>
          <w:sz w:val="24"/>
          <w:szCs w:val="24"/>
          <w:lang w:eastAsia="en-US"/>
        </w:rPr>
      </w:pPr>
      <w:r w:rsidRPr="008A1570">
        <w:rPr>
          <w:rFonts w:ascii="Times New Roman" w:eastAsia="Calibri" w:hAnsi="Times New Roman"/>
          <w:bCs/>
          <w:spacing w:val="-4"/>
          <w:sz w:val="24"/>
          <w:szCs w:val="24"/>
          <w:lang w:eastAsia="en-US"/>
        </w:rPr>
        <w:t xml:space="preserve">При осуществлении образовательного процесса студентами и преподавателем используются следующее программное обеспечение: </w:t>
      </w:r>
      <w:proofErr w:type="spellStart"/>
      <w:r w:rsidRPr="008A1570">
        <w:rPr>
          <w:rFonts w:ascii="Times New Roman" w:eastAsia="Calibri" w:hAnsi="Times New Roman"/>
          <w:sz w:val="24"/>
          <w:szCs w:val="24"/>
          <w:lang w:eastAsia="en-US"/>
        </w:rPr>
        <w:t>Microsoft</w:t>
      </w:r>
      <w:proofErr w:type="spellEnd"/>
      <w:r w:rsidRPr="008A1570">
        <w:rPr>
          <w:rFonts w:ascii="Times New Roman" w:eastAsia="Calibri" w:hAnsi="Times New Roman"/>
          <w:sz w:val="24"/>
          <w:szCs w:val="24"/>
          <w:lang w:eastAsia="en-US"/>
        </w:rPr>
        <w:t xml:space="preserve"> </w:t>
      </w:r>
      <w:proofErr w:type="spellStart"/>
      <w:r w:rsidRPr="008A1570">
        <w:rPr>
          <w:rFonts w:ascii="Times New Roman" w:eastAsia="Calibri" w:hAnsi="Times New Roman"/>
          <w:sz w:val="24"/>
          <w:szCs w:val="24"/>
          <w:lang w:eastAsia="en-US"/>
        </w:rPr>
        <w:t>Windows</w:t>
      </w:r>
      <w:proofErr w:type="spellEnd"/>
      <w:r w:rsidRPr="008A1570">
        <w:rPr>
          <w:rFonts w:ascii="Times New Roman" w:eastAsia="Calibri" w:hAnsi="Times New Roman"/>
          <w:sz w:val="24"/>
          <w:szCs w:val="24"/>
          <w:lang w:eastAsia="en-US"/>
        </w:rPr>
        <w:t xml:space="preserve">, </w:t>
      </w:r>
      <w:proofErr w:type="spellStart"/>
      <w:r w:rsidRPr="008A1570">
        <w:rPr>
          <w:rFonts w:ascii="Times New Roman" w:eastAsia="Calibri" w:hAnsi="Times New Roman"/>
          <w:sz w:val="24"/>
          <w:szCs w:val="24"/>
          <w:lang w:eastAsia="en-US"/>
        </w:rPr>
        <w:t>Office</w:t>
      </w:r>
      <w:proofErr w:type="spellEnd"/>
      <w:r w:rsidRPr="008A1570">
        <w:rPr>
          <w:rFonts w:ascii="Times New Roman" w:eastAsia="Calibri" w:hAnsi="Times New Roman"/>
          <w:sz w:val="24"/>
          <w:szCs w:val="24"/>
          <w:lang w:eastAsia="en-US"/>
        </w:rPr>
        <w:t xml:space="preserve"> </w:t>
      </w:r>
      <w:proofErr w:type="spellStart"/>
      <w:r w:rsidRPr="008A1570">
        <w:rPr>
          <w:rFonts w:ascii="Times New Roman" w:eastAsia="Calibri" w:hAnsi="Times New Roman"/>
          <w:sz w:val="24"/>
          <w:szCs w:val="24"/>
          <w:lang w:val="en-US" w:eastAsia="en-US"/>
        </w:rPr>
        <w:t>Kaspersky</w:t>
      </w:r>
      <w:proofErr w:type="spellEnd"/>
      <w:r w:rsidRPr="008A1570">
        <w:rPr>
          <w:rFonts w:ascii="Times New Roman" w:eastAsia="Calibri" w:hAnsi="Times New Roman"/>
          <w:sz w:val="24"/>
          <w:szCs w:val="24"/>
          <w:lang w:eastAsia="en-US"/>
        </w:rPr>
        <w:t xml:space="preserve"> </w:t>
      </w:r>
      <w:r w:rsidRPr="008A1570">
        <w:rPr>
          <w:rFonts w:ascii="Times New Roman" w:eastAsia="Calibri" w:hAnsi="Times New Roman"/>
          <w:sz w:val="24"/>
          <w:szCs w:val="24"/>
          <w:lang w:val="en-US" w:eastAsia="en-US"/>
        </w:rPr>
        <w:t>Total</w:t>
      </w:r>
      <w:r w:rsidRPr="008A1570">
        <w:rPr>
          <w:rFonts w:ascii="Times New Roman" w:eastAsia="Calibri" w:hAnsi="Times New Roman"/>
          <w:sz w:val="24"/>
          <w:szCs w:val="24"/>
          <w:lang w:eastAsia="en-US"/>
        </w:rPr>
        <w:t xml:space="preserve"> </w:t>
      </w:r>
      <w:r w:rsidRPr="008A1570">
        <w:rPr>
          <w:rFonts w:ascii="Times New Roman" w:eastAsia="Calibri" w:hAnsi="Times New Roman"/>
          <w:sz w:val="24"/>
          <w:szCs w:val="24"/>
          <w:lang w:val="en-US" w:eastAsia="en-US"/>
        </w:rPr>
        <w:t>Security</w:t>
      </w:r>
      <w:r w:rsidRPr="008A1570">
        <w:rPr>
          <w:rFonts w:ascii="Times New Roman" w:eastAsia="Calibri" w:hAnsi="Times New Roman"/>
          <w:sz w:val="24"/>
          <w:szCs w:val="24"/>
          <w:lang w:eastAsia="en-US"/>
        </w:rPr>
        <w:t xml:space="preserve"> </w:t>
      </w:r>
    </w:p>
    <w:p w:rsidR="005F2C2C" w:rsidRPr="008A1570" w:rsidRDefault="005F2C2C" w:rsidP="005F2C2C">
      <w:pPr>
        <w:tabs>
          <w:tab w:val="left" w:pos="1134"/>
          <w:tab w:val="right" w:leader="underscore" w:pos="9639"/>
        </w:tabs>
        <w:spacing w:after="0" w:line="240" w:lineRule="auto"/>
        <w:ind w:firstLine="709"/>
        <w:jc w:val="both"/>
        <w:rPr>
          <w:rFonts w:ascii="Times New Roman" w:eastAsia="Calibri" w:hAnsi="Times New Roman"/>
          <w:b/>
          <w:sz w:val="24"/>
          <w:szCs w:val="24"/>
          <w:lang w:eastAsia="en-US"/>
        </w:rPr>
      </w:pPr>
      <w:r w:rsidRPr="008A1570">
        <w:rPr>
          <w:rFonts w:ascii="Times New Roman" w:eastAsia="Calibri" w:hAnsi="Times New Roman"/>
          <w:sz w:val="24"/>
          <w:szCs w:val="24"/>
          <w:lang w:eastAsia="en-US"/>
        </w:rPr>
        <w:t xml:space="preserve">При осуществлении образовательного процесса студентами и преподавателем используются следующие информационно справочные системы: автоматизированная система управления «Деканат», </w:t>
      </w:r>
      <w:r w:rsidRPr="008A1570">
        <w:rPr>
          <w:rFonts w:ascii="Times New Roman" w:eastAsia="Calibri" w:hAnsi="Times New Roman"/>
          <w:bCs/>
          <w:sz w:val="24"/>
          <w:szCs w:val="24"/>
          <w:lang w:eastAsia="en-US"/>
        </w:rPr>
        <w:t>ЭБС «</w:t>
      </w:r>
      <w:r w:rsidRPr="008A1570">
        <w:rPr>
          <w:rFonts w:ascii="Times New Roman" w:eastAsia="Calibri" w:hAnsi="Times New Roman"/>
          <w:bCs/>
          <w:sz w:val="24"/>
          <w:szCs w:val="24"/>
          <w:lang w:val="en-US" w:eastAsia="en-US"/>
        </w:rPr>
        <w:t>Znanium</w:t>
      </w:r>
      <w:r w:rsidRPr="008A1570">
        <w:rPr>
          <w:rFonts w:ascii="Times New Roman" w:eastAsia="Calibri" w:hAnsi="Times New Roman"/>
          <w:bCs/>
          <w:sz w:val="24"/>
          <w:szCs w:val="24"/>
          <w:lang w:eastAsia="en-US"/>
        </w:rPr>
        <w:t>»</w:t>
      </w:r>
      <w:r w:rsidRPr="008A1570">
        <w:rPr>
          <w:rFonts w:ascii="Times New Roman" w:eastAsia="Calibri" w:hAnsi="Times New Roman"/>
          <w:sz w:val="24"/>
          <w:szCs w:val="24"/>
          <w:lang w:eastAsia="en-US"/>
        </w:rPr>
        <w:t>, ЭБС «Лань», СПС «Консультант плюс», СПС «Гарант».</w:t>
      </w:r>
    </w:p>
    <w:p w:rsidR="005F2C2C" w:rsidRPr="008A1570" w:rsidRDefault="005F2C2C" w:rsidP="005F2C2C">
      <w:pPr>
        <w:spacing w:after="0" w:line="240" w:lineRule="auto"/>
        <w:ind w:firstLine="709"/>
        <w:jc w:val="both"/>
        <w:rPr>
          <w:rFonts w:ascii="Times New Roman" w:eastAsia="Calibri" w:hAnsi="Times New Roman"/>
          <w:b/>
          <w:sz w:val="24"/>
          <w:szCs w:val="24"/>
          <w:highlight w:val="yellow"/>
          <w:lang w:eastAsia="en-US"/>
        </w:rPr>
      </w:pPr>
    </w:p>
    <w:p w:rsidR="005F2C2C" w:rsidRPr="008A1570" w:rsidRDefault="005F2C2C" w:rsidP="005F2C2C">
      <w:pPr>
        <w:spacing w:after="0" w:line="240" w:lineRule="auto"/>
        <w:ind w:firstLine="709"/>
        <w:jc w:val="both"/>
        <w:rPr>
          <w:rFonts w:ascii="Times New Roman" w:eastAsia="Calibri" w:hAnsi="Times New Roman"/>
          <w:b/>
          <w:sz w:val="24"/>
          <w:szCs w:val="24"/>
          <w:u w:val="single"/>
          <w:lang w:eastAsia="en-US"/>
        </w:rPr>
      </w:pPr>
      <w:r w:rsidRPr="008A1570">
        <w:rPr>
          <w:rFonts w:ascii="Times New Roman" w:eastAsia="Calibri" w:hAnsi="Times New Roman"/>
          <w:b/>
          <w:sz w:val="24"/>
          <w:szCs w:val="24"/>
          <w:lang w:eastAsia="en-US"/>
        </w:rPr>
        <w:t>12. Описание материально-технической базы, необходимой для осуществления образовательного процесса по дисциплине</w:t>
      </w:r>
    </w:p>
    <w:tbl>
      <w:tblPr>
        <w:tblW w:w="917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4169"/>
        <w:gridCol w:w="4330"/>
      </w:tblGrid>
      <w:tr w:rsidR="005F2C2C" w:rsidRPr="008A1570" w:rsidTr="00472DF6">
        <w:tc>
          <w:tcPr>
            <w:tcW w:w="680" w:type="dxa"/>
            <w:shd w:val="clear" w:color="auto" w:fill="auto"/>
          </w:tcPr>
          <w:p w:rsidR="005F2C2C" w:rsidRPr="008A1570" w:rsidRDefault="005F2C2C" w:rsidP="00472DF6">
            <w:pPr>
              <w:spacing w:after="0" w:line="240" w:lineRule="auto"/>
              <w:jc w:val="center"/>
              <w:rPr>
                <w:rFonts w:ascii="Times New Roman" w:eastAsia="Calibri" w:hAnsi="Times New Roman"/>
                <w:b/>
                <w:sz w:val="24"/>
                <w:szCs w:val="24"/>
                <w:lang w:eastAsia="en-US"/>
              </w:rPr>
            </w:pPr>
            <w:r w:rsidRPr="008A1570">
              <w:rPr>
                <w:rFonts w:ascii="Times New Roman" w:eastAsia="Calibri" w:hAnsi="Times New Roman"/>
                <w:b/>
                <w:color w:val="000000"/>
                <w:sz w:val="24"/>
                <w:szCs w:val="24"/>
              </w:rPr>
              <w:t xml:space="preserve">№ </w:t>
            </w:r>
            <w:proofErr w:type="spellStart"/>
            <w:proofErr w:type="gramStart"/>
            <w:r w:rsidRPr="008A1570">
              <w:rPr>
                <w:rFonts w:ascii="Times New Roman" w:eastAsia="Calibri" w:hAnsi="Times New Roman"/>
                <w:b/>
                <w:color w:val="000000"/>
                <w:sz w:val="24"/>
                <w:szCs w:val="24"/>
              </w:rPr>
              <w:t>п</w:t>
            </w:r>
            <w:proofErr w:type="spellEnd"/>
            <w:proofErr w:type="gramEnd"/>
            <w:r w:rsidRPr="008A1570">
              <w:rPr>
                <w:rFonts w:ascii="Times New Roman" w:eastAsia="Calibri" w:hAnsi="Times New Roman"/>
                <w:b/>
                <w:color w:val="000000"/>
                <w:sz w:val="24"/>
                <w:szCs w:val="24"/>
              </w:rPr>
              <w:t>/</w:t>
            </w:r>
            <w:proofErr w:type="spellStart"/>
            <w:r w:rsidRPr="008A1570">
              <w:rPr>
                <w:rFonts w:ascii="Times New Roman" w:eastAsia="Calibri" w:hAnsi="Times New Roman"/>
                <w:b/>
                <w:color w:val="000000"/>
                <w:sz w:val="24"/>
                <w:szCs w:val="24"/>
              </w:rPr>
              <w:t>п</w:t>
            </w:r>
            <w:proofErr w:type="spellEnd"/>
          </w:p>
        </w:tc>
        <w:tc>
          <w:tcPr>
            <w:tcW w:w="4169" w:type="dxa"/>
            <w:shd w:val="clear" w:color="auto" w:fill="auto"/>
          </w:tcPr>
          <w:p w:rsidR="005F2C2C" w:rsidRPr="008A1570" w:rsidRDefault="005F2C2C" w:rsidP="00472DF6">
            <w:pPr>
              <w:autoSpaceDE w:val="0"/>
              <w:autoSpaceDN w:val="0"/>
              <w:adjustRightInd w:val="0"/>
              <w:spacing w:after="0" w:line="240" w:lineRule="auto"/>
              <w:jc w:val="center"/>
              <w:rPr>
                <w:rFonts w:ascii="Times New Roman" w:eastAsia="Calibri" w:hAnsi="Times New Roman"/>
                <w:b/>
                <w:color w:val="000000"/>
                <w:sz w:val="24"/>
                <w:szCs w:val="24"/>
              </w:rPr>
            </w:pPr>
            <w:r w:rsidRPr="008A1570">
              <w:rPr>
                <w:rFonts w:ascii="Times New Roman" w:eastAsia="Calibri" w:hAnsi="Times New Roman"/>
                <w:b/>
                <w:color w:val="000000"/>
                <w:sz w:val="24"/>
                <w:szCs w:val="24"/>
              </w:rPr>
              <w:t>Наименование специальных помещений и помещений для самостоятельной работы</w:t>
            </w:r>
          </w:p>
        </w:tc>
        <w:tc>
          <w:tcPr>
            <w:tcW w:w="4330" w:type="dxa"/>
            <w:shd w:val="clear" w:color="auto" w:fill="auto"/>
          </w:tcPr>
          <w:p w:rsidR="005F2C2C" w:rsidRPr="008A1570" w:rsidRDefault="005F2C2C" w:rsidP="00472DF6">
            <w:pPr>
              <w:autoSpaceDE w:val="0"/>
              <w:autoSpaceDN w:val="0"/>
              <w:adjustRightInd w:val="0"/>
              <w:spacing w:after="0" w:line="240" w:lineRule="auto"/>
              <w:jc w:val="center"/>
              <w:rPr>
                <w:rFonts w:ascii="Times New Roman" w:eastAsia="Calibri" w:hAnsi="Times New Roman"/>
                <w:b/>
                <w:color w:val="000000"/>
                <w:sz w:val="24"/>
                <w:szCs w:val="24"/>
              </w:rPr>
            </w:pPr>
            <w:r w:rsidRPr="008A1570">
              <w:rPr>
                <w:rFonts w:ascii="Times New Roman" w:eastAsia="Calibri" w:hAnsi="Times New Roman"/>
                <w:b/>
                <w:color w:val="000000"/>
                <w:sz w:val="24"/>
                <w:szCs w:val="24"/>
              </w:rPr>
              <w:t>Оснащенность специальных помещений и помещений для самостоятельной работы</w:t>
            </w:r>
          </w:p>
        </w:tc>
      </w:tr>
      <w:tr w:rsidR="005F2C2C" w:rsidRPr="008A1570" w:rsidTr="00472DF6">
        <w:tc>
          <w:tcPr>
            <w:tcW w:w="680" w:type="dxa"/>
            <w:shd w:val="clear" w:color="auto" w:fill="auto"/>
          </w:tcPr>
          <w:p w:rsidR="005F2C2C" w:rsidRPr="008A1570" w:rsidRDefault="005F2C2C" w:rsidP="00472DF6">
            <w:pPr>
              <w:spacing w:after="0" w:line="240" w:lineRule="auto"/>
              <w:jc w:val="center"/>
              <w:rPr>
                <w:rFonts w:ascii="Times New Roman" w:eastAsia="Calibri" w:hAnsi="Times New Roman"/>
                <w:sz w:val="24"/>
                <w:szCs w:val="24"/>
                <w:lang w:eastAsia="en-US"/>
              </w:rPr>
            </w:pPr>
            <w:r w:rsidRPr="008A1570">
              <w:rPr>
                <w:rFonts w:ascii="Times New Roman" w:eastAsia="Calibri" w:hAnsi="Times New Roman"/>
                <w:sz w:val="24"/>
                <w:szCs w:val="24"/>
                <w:lang w:eastAsia="en-US"/>
              </w:rPr>
              <w:t>1</w:t>
            </w:r>
          </w:p>
        </w:tc>
        <w:tc>
          <w:tcPr>
            <w:tcW w:w="4169" w:type="dxa"/>
            <w:shd w:val="clear" w:color="auto" w:fill="auto"/>
          </w:tcPr>
          <w:p w:rsidR="005F2C2C" w:rsidRPr="008A1570" w:rsidRDefault="005F2C2C" w:rsidP="00472DF6">
            <w:pPr>
              <w:spacing w:after="0" w:line="240" w:lineRule="auto"/>
              <w:rPr>
                <w:rFonts w:ascii="Times New Roman" w:eastAsia="Calibri" w:hAnsi="Times New Roman"/>
                <w:sz w:val="24"/>
                <w:szCs w:val="24"/>
                <w:lang w:eastAsia="en-US"/>
              </w:rPr>
            </w:pPr>
            <w:r w:rsidRPr="008A1570">
              <w:rPr>
                <w:rFonts w:ascii="Times New Roman" w:eastAsia="Calibri" w:hAnsi="Times New Roman"/>
                <w:b/>
                <w:sz w:val="24"/>
                <w:szCs w:val="24"/>
                <w:lang w:eastAsia="en-US"/>
              </w:rPr>
              <w:t xml:space="preserve">Учебная аудитория для проведения лекционных занятий </w:t>
            </w:r>
            <w:r w:rsidRPr="008A1570">
              <w:rPr>
                <w:rFonts w:ascii="Times New Roman" w:eastAsia="Calibri" w:hAnsi="Times New Roman"/>
                <w:sz w:val="24"/>
                <w:szCs w:val="24"/>
                <w:lang w:eastAsia="en-US"/>
              </w:rPr>
              <w:t xml:space="preserve">(ауд. № 271, площадь – </w:t>
            </w:r>
            <w:smartTag w:uri="urn:schemas-microsoft-com:office:smarttags" w:element="metricconverter">
              <w:smartTagPr>
                <w:attr w:name="ProductID" w:val="122 м2"/>
              </w:smartTagPr>
              <w:r w:rsidRPr="008A1570">
                <w:rPr>
                  <w:rFonts w:ascii="Times New Roman" w:eastAsia="Calibri" w:hAnsi="Times New Roman"/>
                  <w:sz w:val="24"/>
                  <w:szCs w:val="24"/>
                  <w:lang w:eastAsia="en-US"/>
                </w:rPr>
                <w:t>122 м</w:t>
              </w:r>
              <w:proofErr w:type="gramStart"/>
              <w:r w:rsidRPr="008A1570">
                <w:rPr>
                  <w:rFonts w:ascii="Times New Roman" w:eastAsia="Calibri" w:hAnsi="Times New Roman"/>
                  <w:sz w:val="24"/>
                  <w:szCs w:val="24"/>
                  <w:vertAlign w:val="superscript"/>
                  <w:lang w:eastAsia="en-US"/>
                </w:rPr>
                <w:t>2</w:t>
              </w:r>
            </w:smartTag>
            <w:proofErr w:type="gramEnd"/>
            <w:r w:rsidRPr="008A1570">
              <w:rPr>
                <w:rFonts w:ascii="Times New Roman" w:eastAsia="Calibri" w:hAnsi="Times New Roman"/>
                <w:sz w:val="24"/>
                <w:szCs w:val="24"/>
                <w:lang w:eastAsia="en-US"/>
              </w:rPr>
              <w:t>).</w:t>
            </w:r>
          </w:p>
        </w:tc>
        <w:tc>
          <w:tcPr>
            <w:tcW w:w="4330" w:type="dxa"/>
            <w:shd w:val="clear" w:color="auto" w:fill="auto"/>
          </w:tcPr>
          <w:p w:rsidR="005F2C2C" w:rsidRPr="008A1570" w:rsidRDefault="005F2C2C" w:rsidP="00472DF6">
            <w:pPr>
              <w:spacing w:after="0" w:line="240" w:lineRule="auto"/>
              <w:rPr>
                <w:rFonts w:ascii="Times New Roman" w:eastAsia="Calibri" w:hAnsi="Times New Roman"/>
                <w:sz w:val="24"/>
                <w:szCs w:val="24"/>
                <w:lang w:eastAsia="en-US"/>
              </w:rPr>
            </w:pPr>
            <w:proofErr w:type="gramStart"/>
            <w:r w:rsidRPr="008A1570">
              <w:rPr>
                <w:rFonts w:ascii="Times New Roman" w:eastAsia="Calibri" w:hAnsi="Times New Roman"/>
                <w:sz w:val="24"/>
                <w:szCs w:val="24"/>
                <w:lang w:eastAsia="en-US"/>
              </w:rPr>
              <w:t xml:space="preserve">Оснащение: специализированная мебель на 112 посадочных мест, персональный компьютер – 1 шт., стол президиума – 1 шт., трибуна для лектора – 1 шт., </w:t>
            </w:r>
            <w:r w:rsidRPr="008A1570">
              <w:rPr>
                <w:rFonts w:ascii="Times New Roman" w:eastAsia="Calibri" w:hAnsi="Times New Roman"/>
                <w:sz w:val="24"/>
                <w:szCs w:val="24"/>
                <w:lang w:val="en-US" w:eastAsia="en-US"/>
              </w:rPr>
              <w:t>LCD</w:t>
            </w:r>
            <w:r w:rsidRPr="008A1570">
              <w:rPr>
                <w:rFonts w:ascii="Times New Roman" w:eastAsia="Calibri" w:hAnsi="Times New Roman"/>
                <w:sz w:val="24"/>
                <w:szCs w:val="24"/>
                <w:lang w:eastAsia="en-US"/>
              </w:rPr>
              <w:t xml:space="preserve"> дисплей – 1 шт., документ-камера </w:t>
            </w:r>
            <w:proofErr w:type="spellStart"/>
            <w:r w:rsidRPr="008A1570">
              <w:rPr>
                <w:rFonts w:ascii="Times New Roman" w:eastAsia="Calibri" w:hAnsi="Times New Roman"/>
                <w:sz w:val="24"/>
                <w:szCs w:val="24"/>
                <w:lang w:val="en-US" w:eastAsia="en-US"/>
              </w:rPr>
              <w:t>AverVisionCP</w:t>
            </w:r>
            <w:proofErr w:type="spellEnd"/>
            <w:r w:rsidRPr="008A1570">
              <w:rPr>
                <w:rFonts w:ascii="Times New Roman" w:eastAsia="Calibri" w:hAnsi="Times New Roman"/>
                <w:sz w:val="24"/>
                <w:szCs w:val="24"/>
                <w:lang w:eastAsia="en-US"/>
              </w:rPr>
              <w:t xml:space="preserve"> 135 – 1 шт., интерактивный дисплей – 1 шт., </w:t>
            </w:r>
            <w:proofErr w:type="spellStart"/>
            <w:r w:rsidRPr="008A1570">
              <w:rPr>
                <w:rFonts w:ascii="Times New Roman" w:eastAsia="Calibri" w:hAnsi="Times New Roman"/>
                <w:sz w:val="24"/>
                <w:szCs w:val="24"/>
                <w:lang w:eastAsia="en-US"/>
              </w:rPr>
              <w:t>мультимедийный</w:t>
            </w:r>
            <w:proofErr w:type="spellEnd"/>
            <w:r w:rsidRPr="008A1570">
              <w:rPr>
                <w:rFonts w:ascii="Times New Roman" w:eastAsia="Calibri" w:hAnsi="Times New Roman"/>
                <w:sz w:val="24"/>
                <w:szCs w:val="24"/>
                <w:lang w:eastAsia="en-US"/>
              </w:rPr>
              <w:t xml:space="preserve"> проектор – 1 шт., экран настенный – 1 шт., классная доска – 1 шт., учебно-наглядные пособия в виде презентаций, информационные плакаты, подключение к сети «Интернет», выход в корпоративную сеть</w:t>
            </w:r>
            <w:proofErr w:type="gramEnd"/>
            <w:r w:rsidRPr="008A1570">
              <w:rPr>
                <w:rFonts w:ascii="Times New Roman" w:eastAsia="Calibri" w:hAnsi="Times New Roman"/>
                <w:sz w:val="24"/>
                <w:szCs w:val="24"/>
                <w:lang w:eastAsia="en-US"/>
              </w:rPr>
              <w:t xml:space="preserve"> университета.</w:t>
            </w:r>
          </w:p>
        </w:tc>
      </w:tr>
      <w:tr w:rsidR="005F2C2C" w:rsidRPr="008A1570" w:rsidTr="00472DF6">
        <w:tc>
          <w:tcPr>
            <w:tcW w:w="680" w:type="dxa"/>
            <w:tcBorders>
              <w:bottom w:val="single" w:sz="4" w:space="0" w:color="000000"/>
            </w:tcBorders>
            <w:shd w:val="clear" w:color="auto" w:fill="auto"/>
          </w:tcPr>
          <w:p w:rsidR="005F2C2C" w:rsidRPr="008A1570" w:rsidRDefault="005F2C2C" w:rsidP="00472DF6">
            <w:pPr>
              <w:spacing w:after="0" w:line="240" w:lineRule="auto"/>
              <w:jc w:val="center"/>
              <w:rPr>
                <w:rFonts w:ascii="Times New Roman" w:eastAsia="Calibri" w:hAnsi="Times New Roman"/>
                <w:sz w:val="24"/>
                <w:szCs w:val="24"/>
                <w:lang w:eastAsia="en-US"/>
              </w:rPr>
            </w:pPr>
            <w:r w:rsidRPr="008A1570">
              <w:rPr>
                <w:rFonts w:ascii="Times New Roman" w:eastAsia="Calibri" w:hAnsi="Times New Roman"/>
                <w:sz w:val="24"/>
                <w:szCs w:val="24"/>
                <w:lang w:eastAsia="en-US"/>
              </w:rPr>
              <w:t>2</w:t>
            </w:r>
          </w:p>
        </w:tc>
        <w:tc>
          <w:tcPr>
            <w:tcW w:w="4169" w:type="dxa"/>
            <w:tcBorders>
              <w:bottom w:val="single" w:sz="4" w:space="0" w:color="000000"/>
            </w:tcBorders>
            <w:shd w:val="clear" w:color="auto" w:fill="auto"/>
          </w:tcPr>
          <w:p w:rsidR="005F2C2C" w:rsidRPr="008A1570" w:rsidRDefault="005F2C2C" w:rsidP="00472DF6">
            <w:pPr>
              <w:spacing w:after="0" w:line="240" w:lineRule="auto"/>
              <w:rPr>
                <w:rFonts w:ascii="Times New Roman" w:eastAsia="Calibri" w:hAnsi="Times New Roman"/>
                <w:sz w:val="24"/>
                <w:szCs w:val="24"/>
                <w:lang w:eastAsia="en-US"/>
              </w:rPr>
            </w:pPr>
            <w:r w:rsidRPr="008A1570">
              <w:rPr>
                <w:rFonts w:ascii="Times New Roman" w:eastAsia="Calibri" w:hAnsi="Times New Roman"/>
                <w:b/>
                <w:sz w:val="24"/>
                <w:szCs w:val="24"/>
                <w:lang w:eastAsia="en-US"/>
              </w:rPr>
              <w:t xml:space="preserve">Учебная аудитория для проведения </w:t>
            </w:r>
            <w:r>
              <w:rPr>
                <w:rFonts w:ascii="Times New Roman" w:eastAsia="Calibri" w:hAnsi="Times New Roman"/>
                <w:b/>
                <w:sz w:val="24"/>
                <w:szCs w:val="24"/>
                <w:lang w:eastAsia="en-US"/>
              </w:rPr>
              <w:t>лабораторных занятий</w:t>
            </w:r>
            <w:r w:rsidRPr="008A1570">
              <w:rPr>
                <w:rFonts w:ascii="Times New Roman" w:eastAsia="Calibri" w:hAnsi="Times New Roman"/>
                <w:sz w:val="24"/>
                <w:szCs w:val="24"/>
                <w:lang w:eastAsia="en-US"/>
              </w:rPr>
              <w:t xml:space="preserve"> (ауд. № 2</w:t>
            </w:r>
            <w:r>
              <w:rPr>
                <w:rFonts w:ascii="Times New Roman" w:eastAsia="Calibri" w:hAnsi="Times New Roman"/>
                <w:sz w:val="24"/>
                <w:szCs w:val="24"/>
                <w:lang w:eastAsia="en-US"/>
              </w:rPr>
              <w:t>75</w:t>
            </w:r>
            <w:r w:rsidRPr="008A1570">
              <w:rPr>
                <w:rFonts w:ascii="Times New Roman" w:eastAsia="Calibri" w:hAnsi="Times New Roman"/>
                <w:sz w:val="24"/>
                <w:szCs w:val="24"/>
                <w:lang w:eastAsia="en-US"/>
              </w:rPr>
              <w:t xml:space="preserve"> </w:t>
            </w:r>
            <w:r w:rsidRPr="008A1570">
              <w:rPr>
                <w:rFonts w:ascii="Times New Roman" w:eastAsia="Calibri" w:hAnsi="Times New Roman"/>
                <w:i/>
                <w:sz w:val="24"/>
                <w:szCs w:val="24"/>
                <w:lang w:eastAsia="en-US"/>
              </w:rPr>
              <w:t>(</w:t>
            </w:r>
            <w:r w:rsidRPr="008A1570">
              <w:rPr>
                <w:rFonts w:ascii="Times New Roman" w:eastAsia="Calibri" w:hAnsi="Times New Roman"/>
                <w:sz w:val="24"/>
                <w:szCs w:val="24"/>
                <w:lang w:eastAsia="en-US"/>
              </w:rPr>
              <w:t xml:space="preserve">– </w:t>
            </w:r>
            <w:smartTag w:uri="urn:schemas-microsoft-com:office:smarttags" w:element="metricconverter">
              <w:smartTagPr>
                <w:attr w:name="ProductID" w:val="52 м2"/>
              </w:smartTagPr>
              <w:r w:rsidRPr="008A1570">
                <w:rPr>
                  <w:rFonts w:ascii="Times New Roman" w:eastAsia="Calibri" w:hAnsi="Times New Roman"/>
                  <w:sz w:val="24"/>
                  <w:szCs w:val="24"/>
                  <w:lang w:eastAsia="en-US"/>
                </w:rPr>
                <w:t>52 м</w:t>
              </w:r>
              <w:proofErr w:type="gramStart"/>
              <w:r w:rsidRPr="008A1570">
                <w:rPr>
                  <w:rFonts w:ascii="Times New Roman" w:eastAsia="Calibri" w:hAnsi="Times New Roman"/>
                  <w:sz w:val="24"/>
                  <w:szCs w:val="24"/>
                  <w:vertAlign w:val="superscript"/>
                  <w:lang w:eastAsia="en-US"/>
                </w:rPr>
                <w:t>2</w:t>
              </w:r>
            </w:smartTag>
            <w:proofErr w:type="gramEnd"/>
            <w:r w:rsidRPr="008A1570">
              <w:rPr>
                <w:rFonts w:ascii="Times New Roman" w:eastAsia="Calibri" w:hAnsi="Times New Roman"/>
                <w:sz w:val="24"/>
                <w:szCs w:val="24"/>
                <w:lang w:eastAsia="en-US"/>
              </w:rPr>
              <w:t>).</w:t>
            </w:r>
          </w:p>
        </w:tc>
        <w:tc>
          <w:tcPr>
            <w:tcW w:w="4330" w:type="dxa"/>
            <w:tcBorders>
              <w:bottom w:val="single" w:sz="4" w:space="0" w:color="000000"/>
            </w:tcBorders>
            <w:shd w:val="clear" w:color="auto" w:fill="auto"/>
          </w:tcPr>
          <w:p w:rsidR="005F2C2C" w:rsidRPr="008A1570" w:rsidRDefault="005F2C2C" w:rsidP="00472DF6">
            <w:pPr>
              <w:spacing w:after="0" w:line="240" w:lineRule="auto"/>
              <w:rPr>
                <w:rFonts w:ascii="Times New Roman" w:eastAsia="Calibri" w:hAnsi="Times New Roman"/>
                <w:sz w:val="24"/>
                <w:szCs w:val="24"/>
                <w:lang w:eastAsia="en-US"/>
              </w:rPr>
            </w:pPr>
            <w:r w:rsidRPr="008A1570">
              <w:rPr>
                <w:rFonts w:ascii="Times New Roman" w:eastAsia="Calibri" w:hAnsi="Times New Roman"/>
                <w:sz w:val="24"/>
                <w:szCs w:val="24"/>
                <w:lang w:eastAsia="en-US"/>
              </w:rPr>
              <w:t xml:space="preserve">Оснащение: специализированная мебель на 32 посадочных места, оснащена плазменным экраном - 1 </w:t>
            </w:r>
            <w:proofErr w:type="spellStart"/>
            <w:proofErr w:type="gramStart"/>
            <w:r w:rsidRPr="008A1570">
              <w:rPr>
                <w:rFonts w:ascii="Times New Roman" w:eastAsia="Calibri" w:hAnsi="Times New Roman"/>
                <w:sz w:val="24"/>
                <w:szCs w:val="24"/>
                <w:lang w:eastAsia="en-US"/>
              </w:rPr>
              <w:t>шт</w:t>
            </w:r>
            <w:proofErr w:type="spellEnd"/>
            <w:proofErr w:type="gramEnd"/>
            <w:r w:rsidRPr="008A1570">
              <w:rPr>
                <w:rFonts w:ascii="Times New Roman" w:eastAsia="Calibri" w:hAnsi="Times New Roman"/>
                <w:sz w:val="24"/>
                <w:szCs w:val="24"/>
                <w:lang w:eastAsia="en-US"/>
              </w:rPr>
              <w:t xml:space="preserve">, ПК – 1 </w:t>
            </w:r>
            <w:proofErr w:type="spellStart"/>
            <w:r w:rsidRPr="008A1570">
              <w:rPr>
                <w:rFonts w:ascii="Times New Roman" w:eastAsia="Calibri" w:hAnsi="Times New Roman"/>
                <w:sz w:val="24"/>
                <w:szCs w:val="24"/>
                <w:lang w:eastAsia="en-US"/>
              </w:rPr>
              <w:t>шт</w:t>
            </w:r>
            <w:proofErr w:type="spellEnd"/>
            <w:r w:rsidRPr="008A1570">
              <w:rPr>
                <w:rFonts w:ascii="Times New Roman" w:eastAsia="Calibri" w:hAnsi="Times New Roman"/>
                <w:sz w:val="24"/>
                <w:szCs w:val="24"/>
                <w:lang w:eastAsia="en-US"/>
              </w:rPr>
              <w:t>; вспомогательное оборудование, лабораторная посуда, учебно-наглядные пособия в виде презентаций, информационные плакаты, подключение к сети «Интернет», доступ в электронную информационно-образовательную среду университета, выход в корпоративную сеть университета.</w:t>
            </w:r>
          </w:p>
        </w:tc>
      </w:tr>
      <w:tr w:rsidR="005F2C2C" w:rsidRPr="008A1570" w:rsidTr="00472DF6">
        <w:tc>
          <w:tcPr>
            <w:tcW w:w="680" w:type="dxa"/>
            <w:tcBorders>
              <w:bottom w:val="single" w:sz="4" w:space="0" w:color="000000"/>
            </w:tcBorders>
            <w:shd w:val="clear" w:color="auto" w:fill="auto"/>
          </w:tcPr>
          <w:p w:rsidR="005F2C2C" w:rsidRPr="008A1570" w:rsidRDefault="005F2C2C" w:rsidP="00472DF6">
            <w:pPr>
              <w:spacing w:after="0" w:line="240" w:lineRule="auto"/>
              <w:jc w:val="center"/>
              <w:rPr>
                <w:rFonts w:ascii="Times New Roman" w:eastAsia="Calibri" w:hAnsi="Times New Roman"/>
                <w:sz w:val="24"/>
                <w:szCs w:val="24"/>
                <w:lang w:eastAsia="en-US"/>
              </w:rPr>
            </w:pPr>
            <w:r w:rsidRPr="008A1570">
              <w:rPr>
                <w:rFonts w:ascii="Times New Roman" w:eastAsia="Calibri" w:hAnsi="Times New Roman"/>
                <w:sz w:val="24"/>
                <w:szCs w:val="24"/>
                <w:lang w:eastAsia="en-US"/>
              </w:rPr>
              <w:t>4</w:t>
            </w:r>
          </w:p>
        </w:tc>
        <w:tc>
          <w:tcPr>
            <w:tcW w:w="4169" w:type="dxa"/>
            <w:tcBorders>
              <w:bottom w:val="single" w:sz="4" w:space="0" w:color="000000"/>
            </w:tcBorders>
            <w:shd w:val="clear" w:color="auto" w:fill="auto"/>
          </w:tcPr>
          <w:p w:rsidR="005F2C2C" w:rsidRPr="008A1570" w:rsidRDefault="005F2C2C" w:rsidP="00472DF6">
            <w:pPr>
              <w:shd w:val="clear" w:color="auto" w:fill="FFFFFF"/>
              <w:spacing w:after="0" w:line="240" w:lineRule="auto"/>
              <w:contextualSpacing/>
              <w:rPr>
                <w:rFonts w:ascii="Times New Roman" w:eastAsia="Calibri" w:hAnsi="Times New Roman"/>
                <w:i/>
                <w:sz w:val="24"/>
                <w:szCs w:val="24"/>
                <w:lang w:eastAsia="en-US"/>
              </w:rPr>
            </w:pPr>
            <w:r w:rsidRPr="008A1570">
              <w:rPr>
                <w:rFonts w:ascii="Times New Roman" w:eastAsia="Calibri" w:hAnsi="Times New Roman"/>
                <w:i/>
                <w:sz w:val="24"/>
                <w:szCs w:val="24"/>
                <w:lang w:eastAsia="en-US"/>
              </w:rPr>
              <w:t xml:space="preserve"> </w:t>
            </w:r>
            <w:r w:rsidRPr="008A1570">
              <w:rPr>
                <w:rFonts w:ascii="Times New Roman" w:eastAsia="Calibri" w:hAnsi="Times New Roman"/>
                <w:b/>
                <w:sz w:val="24"/>
                <w:szCs w:val="24"/>
                <w:lang w:eastAsia="en-US"/>
              </w:rPr>
              <w:t xml:space="preserve">Учебная аудитория для проведения промежуточной аттестации </w:t>
            </w:r>
            <w:r w:rsidRPr="008A1570">
              <w:rPr>
                <w:rFonts w:ascii="Times New Roman" w:eastAsia="Calibri" w:hAnsi="Times New Roman"/>
                <w:i/>
                <w:sz w:val="24"/>
                <w:szCs w:val="24"/>
                <w:lang w:eastAsia="en-US"/>
              </w:rPr>
              <w:t xml:space="preserve">Учебная аудитория № 270 (площадь – </w:t>
            </w:r>
            <w:smartTag w:uri="urn:schemas-microsoft-com:office:smarttags" w:element="metricconverter">
              <w:smartTagPr>
                <w:attr w:name="ProductID" w:val="70,2 м2"/>
              </w:smartTagPr>
              <w:r w:rsidRPr="008A1570">
                <w:rPr>
                  <w:rFonts w:ascii="Times New Roman" w:eastAsia="Calibri" w:hAnsi="Times New Roman"/>
                  <w:i/>
                  <w:sz w:val="24"/>
                  <w:szCs w:val="24"/>
                  <w:lang w:eastAsia="en-US"/>
                </w:rPr>
                <w:t>70,2 м</w:t>
              </w:r>
              <w:proofErr w:type="gramStart"/>
              <w:r w:rsidRPr="008A1570">
                <w:rPr>
                  <w:rFonts w:ascii="Times New Roman" w:eastAsia="Calibri" w:hAnsi="Times New Roman"/>
                  <w:i/>
                  <w:sz w:val="24"/>
                  <w:szCs w:val="24"/>
                  <w:vertAlign w:val="superscript"/>
                  <w:lang w:eastAsia="en-US"/>
                </w:rPr>
                <w:t>2</w:t>
              </w:r>
            </w:smartTag>
            <w:proofErr w:type="gramEnd"/>
            <w:r w:rsidRPr="008A1570">
              <w:rPr>
                <w:rFonts w:ascii="Times New Roman" w:eastAsia="Calibri" w:hAnsi="Times New Roman"/>
                <w:i/>
                <w:sz w:val="24"/>
                <w:szCs w:val="24"/>
                <w:lang w:eastAsia="en-US"/>
              </w:rPr>
              <w:t>)</w:t>
            </w:r>
          </w:p>
        </w:tc>
        <w:tc>
          <w:tcPr>
            <w:tcW w:w="4330" w:type="dxa"/>
            <w:tcBorders>
              <w:bottom w:val="single" w:sz="4" w:space="0" w:color="000000"/>
            </w:tcBorders>
            <w:shd w:val="clear" w:color="auto" w:fill="auto"/>
          </w:tcPr>
          <w:p w:rsidR="005F2C2C" w:rsidRPr="008A1570" w:rsidRDefault="005F2C2C" w:rsidP="00472DF6">
            <w:pPr>
              <w:shd w:val="clear" w:color="auto" w:fill="FFFFFF"/>
              <w:spacing w:after="0" w:line="240" w:lineRule="auto"/>
              <w:rPr>
                <w:rFonts w:ascii="Times New Roman" w:eastAsia="Calibri" w:hAnsi="Times New Roman"/>
                <w:sz w:val="24"/>
                <w:szCs w:val="24"/>
                <w:lang w:eastAsia="en-US"/>
              </w:rPr>
            </w:pPr>
            <w:r w:rsidRPr="008A1570">
              <w:rPr>
                <w:rFonts w:ascii="Times New Roman" w:eastAsia="Calibri" w:hAnsi="Times New Roman"/>
                <w:sz w:val="24"/>
                <w:szCs w:val="24"/>
                <w:lang w:eastAsia="en-US"/>
              </w:rPr>
              <w:t xml:space="preserve">2. Оснащение: специализированная мебель на 25 посадочных мест, персональные компьютеры – 13 шт., классная доска – 1 шт., учебно-наглядные пособия в виде тематических презентаций, информационные плакаты, подключение к сети «Интернет», доступ в электронную информационно-образовательную среду университета, </w:t>
            </w:r>
            <w:r w:rsidRPr="008A1570">
              <w:rPr>
                <w:rFonts w:ascii="Times New Roman" w:eastAsia="Calibri" w:hAnsi="Times New Roman"/>
                <w:sz w:val="24"/>
                <w:szCs w:val="24"/>
                <w:lang w:eastAsia="en-US"/>
              </w:rPr>
              <w:lastRenderedPageBreak/>
              <w:t>выход в корпоративную сеть университета.</w:t>
            </w:r>
          </w:p>
        </w:tc>
      </w:tr>
      <w:tr w:rsidR="005F2C2C" w:rsidRPr="008A1570" w:rsidTr="00472DF6">
        <w:tc>
          <w:tcPr>
            <w:tcW w:w="680" w:type="dxa"/>
            <w:vMerge w:val="restart"/>
            <w:shd w:val="clear" w:color="auto" w:fill="auto"/>
          </w:tcPr>
          <w:p w:rsidR="005F2C2C" w:rsidRPr="008A1570" w:rsidRDefault="005F2C2C" w:rsidP="00472DF6">
            <w:pPr>
              <w:spacing w:after="0" w:line="240" w:lineRule="auto"/>
              <w:jc w:val="center"/>
              <w:rPr>
                <w:rFonts w:ascii="Times New Roman" w:eastAsia="Calibri" w:hAnsi="Times New Roman"/>
                <w:sz w:val="24"/>
                <w:szCs w:val="24"/>
                <w:lang w:eastAsia="en-US"/>
              </w:rPr>
            </w:pPr>
            <w:r w:rsidRPr="008A1570">
              <w:rPr>
                <w:rFonts w:ascii="Times New Roman" w:eastAsia="Calibri" w:hAnsi="Times New Roman"/>
                <w:sz w:val="24"/>
                <w:szCs w:val="24"/>
                <w:lang w:eastAsia="en-US"/>
              </w:rPr>
              <w:lastRenderedPageBreak/>
              <w:t>5</w:t>
            </w:r>
          </w:p>
        </w:tc>
        <w:tc>
          <w:tcPr>
            <w:tcW w:w="4169" w:type="dxa"/>
            <w:tcBorders>
              <w:bottom w:val="nil"/>
            </w:tcBorders>
            <w:shd w:val="clear" w:color="auto" w:fill="auto"/>
          </w:tcPr>
          <w:p w:rsidR="005F2C2C" w:rsidRPr="008A1570" w:rsidRDefault="005F2C2C" w:rsidP="00472DF6">
            <w:pPr>
              <w:autoSpaceDE w:val="0"/>
              <w:autoSpaceDN w:val="0"/>
              <w:adjustRightInd w:val="0"/>
              <w:spacing w:after="0" w:line="240" w:lineRule="auto"/>
              <w:rPr>
                <w:rFonts w:ascii="Times New Roman" w:eastAsia="Calibri" w:hAnsi="Times New Roman"/>
                <w:b/>
                <w:color w:val="000000"/>
                <w:sz w:val="24"/>
                <w:szCs w:val="24"/>
              </w:rPr>
            </w:pPr>
            <w:r w:rsidRPr="008A1570">
              <w:rPr>
                <w:rFonts w:ascii="Times New Roman" w:eastAsia="Calibri" w:hAnsi="Times New Roman"/>
                <w:b/>
                <w:color w:val="000000"/>
                <w:sz w:val="24"/>
                <w:szCs w:val="24"/>
              </w:rPr>
              <w:t>Учебные аудитории для самостоятельной работы студентов:</w:t>
            </w:r>
          </w:p>
        </w:tc>
        <w:tc>
          <w:tcPr>
            <w:tcW w:w="4330" w:type="dxa"/>
            <w:tcBorders>
              <w:bottom w:val="nil"/>
            </w:tcBorders>
            <w:shd w:val="clear" w:color="auto" w:fill="auto"/>
          </w:tcPr>
          <w:p w:rsidR="005F2C2C" w:rsidRPr="008A1570" w:rsidRDefault="005F2C2C" w:rsidP="00472DF6">
            <w:pPr>
              <w:autoSpaceDE w:val="0"/>
              <w:autoSpaceDN w:val="0"/>
              <w:adjustRightInd w:val="0"/>
              <w:spacing w:after="0" w:line="240" w:lineRule="auto"/>
              <w:rPr>
                <w:rFonts w:ascii="Times New Roman" w:eastAsia="Calibri" w:hAnsi="Times New Roman"/>
                <w:color w:val="000000"/>
                <w:sz w:val="24"/>
                <w:szCs w:val="24"/>
              </w:rPr>
            </w:pPr>
          </w:p>
        </w:tc>
      </w:tr>
      <w:tr w:rsidR="005F2C2C" w:rsidRPr="008A1570" w:rsidTr="00472DF6">
        <w:tc>
          <w:tcPr>
            <w:tcW w:w="680" w:type="dxa"/>
            <w:vMerge/>
            <w:shd w:val="clear" w:color="auto" w:fill="auto"/>
          </w:tcPr>
          <w:p w:rsidR="005F2C2C" w:rsidRPr="008A1570" w:rsidRDefault="005F2C2C" w:rsidP="00472DF6">
            <w:pPr>
              <w:spacing w:after="0" w:line="240" w:lineRule="auto"/>
              <w:jc w:val="center"/>
              <w:rPr>
                <w:rFonts w:ascii="Times New Roman" w:eastAsia="Calibri" w:hAnsi="Times New Roman"/>
                <w:sz w:val="24"/>
                <w:szCs w:val="24"/>
                <w:lang w:eastAsia="en-US"/>
              </w:rPr>
            </w:pPr>
          </w:p>
        </w:tc>
        <w:tc>
          <w:tcPr>
            <w:tcW w:w="4169" w:type="dxa"/>
            <w:tcBorders>
              <w:top w:val="nil"/>
            </w:tcBorders>
            <w:shd w:val="clear" w:color="auto" w:fill="auto"/>
          </w:tcPr>
          <w:p w:rsidR="005F2C2C" w:rsidRPr="008A1570" w:rsidRDefault="005F2C2C" w:rsidP="00472DF6">
            <w:pPr>
              <w:shd w:val="clear" w:color="auto" w:fill="FFFFFF"/>
              <w:spacing w:after="0" w:line="240" w:lineRule="auto"/>
              <w:contextualSpacing/>
              <w:rPr>
                <w:rFonts w:ascii="Times New Roman" w:eastAsia="Calibri" w:hAnsi="Times New Roman"/>
                <w:b/>
                <w:i/>
                <w:sz w:val="24"/>
                <w:szCs w:val="24"/>
                <w:lang w:eastAsia="en-US"/>
              </w:rPr>
            </w:pPr>
            <w:r w:rsidRPr="008A1570">
              <w:rPr>
                <w:rFonts w:ascii="Times New Roman" w:eastAsia="Calibri" w:hAnsi="Times New Roman"/>
                <w:i/>
                <w:sz w:val="24"/>
                <w:szCs w:val="24"/>
                <w:lang w:eastAsia="en-US"/>
              </w:rPr>
              <w:t xml:space="preserve">1. Читальный зал научной библиотеки (площадь </w:t>
            </w:r>
            <w:smartTag w:uri="urn:schemas-microsoft-com:office:smarttags" w:element="metricconverter">
              <w:smartTagPr>
                <w:attr w:name="ProductID" w:val="177 м2"/>
              </w:smartTagPr>
              <w:r w:rsidRPr="008A1570">
                <w:rPr>
                  <w:rFonts w:ascii="Times New Roman" w:eastAsia="Calibri" w:hAnsi="Times New Roman"/>
                  <w:i/>
                  <w:sz w:val="24"/>
                  <w:szCs w:val="24"/>
                  <w:lang w:eastAsia="en-US"/>
                </w:rPr>
                <w:t>177 м</w:t>
              </w:r>
              <w:proofErr w:type="gramStart"/>
              <w:r w:rsidRPr="008A1570">
                <w:rPr>
                  <w:rFonts w:ascii="Times New Roman" w:eastAsia="Calibri" w:hAnsi="Times New Roman"/>
                  <w:i/>
                  <w:sz w:val="24"/>
                  <w:szCs w:val="24"/>
                  <w:vertAlign w:val="superscript"/>
                  <w:lang w:eastAsia="en-US"/>
                </w:rPr>
                <w:t>2</w:t>
              </w:r>
            </w:smartTag>
            <w:proofErr w:type="gramEnd"/>
            <w:r w:rsidRPr="008A1570">
              <w:rPr>
                <w:rFonts w:ascii="Times New Roman" w:eastAsia="Calibri" w:hAnsi="Times New Roman"/>
                <w:i/>
                <w:sz w:val="24"/>
                <w:szCs w:val="24"/>
                <w:lang w:eastAsia="en-US"/>
              </w:rPr>
              <w:t>)</w:t>
            </w:r>
          </w:p>
        </w:tc>
        <w:tc>
          <w:tcPr>
            <w:tcW w:w="4330" w:type="dxa"/>
            <w:tcBorders>
              <w:top w:val="nil"/>
            </w:tcBorders>
            <w:shd w:val="clear" w:color="auto" w:fill="auto"/>
          </w:tcPr>
          <w:p w:rsidR="005F2C2C" w:rsidRPr="008A1570" w:rsidRDefault="005F2C2C" w:rsidP="00472DF6">
            <w:pPr>
              <w:shd w:val="clear" w:color="auto" w:fill="FFFFFF"/>
              <w:spacing w:after="0" w:line="240" w:lineRule="auto"/>
              <w:rPr>
                <w:rFonts w:ascii="Times New Roman" w:eastAsia="Calibri" w:hAnsi="Times New Roman"/>
                <w:sz w:val="24"/>
                <w:szCs w:val="24"/>
                <w:lang w:eastAsia="en-US"/>
              </w:rPr>
            </w:pPr>
            <w:r w:rsidRPr="008A1570">
              <w:rPr>
                <w:rFonts w:ascii="Times New Roman" w:eastAsia="Calibri" w:hAnsi="Times New Roman"/>
                <w:sz w:val="24"/>
                <w:szCs w:val="24"/>
                <w:lang w:eastAsia="en-US"/>
              </w:rPr>
              <w:t>1. Оснащение: специализированная мебель на 100 посадочных мест, персональные компьютеры – 56 шт., телевизор – 1шт., принтер – 1шт., цветной принтер – 1шт., копировальный аппарат – 1шт., сканер – 1шт.,</w:t>
            </w:r>
            <w:proofErr w:type="spellStart"/>
            <w:r w:rsidRPr="008A1570">
              <w:rPr>
                <w:rFonts w:ascii="Times New Roman" w:eastAsia="Calibri" w:hAnsi="Times New Roman"/>
                <w:sz w:val="24"/>
                <w:szCs w:val="24"/>
                <w:lang w:val="en-US" w:eastAsia="en-US"/>
              </w:rPr>
              <w:t>Wi</w:t>
            </w:r>
            <w:proofErr w:type="spellEnd"/>
            <w:r w:rsidRPr="008A1570">
              <w:rPr>
                <w:rFonts w:ascii="Times New Roman" w:eastAsia="Calibri" w:hAnsi="Times New Roman"/>
                <w:sz w:val="24"/>
                <w:szCs w:val="24"/>
                <w:lang w:eastAsia="en-US"/>
              </w:rPr>
              <w:t>-</w:t>
            </w:r>
            <w:proofErr w:type="spellStart"/>
            <w:r w:rsidRPr="008A1570">
              <w:rPr>
                <w:rFonts w:ascii="Times New Roman" w:eastAsia="Calibri" w:hAnsi="Times New Roman"/>
                <w:sz w:val="24"/>
                <w:szCs w:val="24"/>
                <w:lang w:val="en-US" w:eastAsia="en-US"/>
              </w:rPr>
              <w:t>Fi</w:t>
            </w:r>
            <w:proofErr w:type="spellEnd"/>
            <w:r w:rsidRPr="008A1570">
              <w:rPr>
                <w:rFonts w:ascii="Times New Roman" w:eastAsia="Calibri" w:hAnsi="Times New Roman"/>
                <w:sz w:val="24"/>
                <w:szCs w:val="24"/>
                <w:lang w:eastAsia="en-US"/>
              </w:rPr>
              <w:t xml:space="preserve"> оборудование, подключение к сети «Интернет», доступ в электронную информационно-образовательную среду университета, выход в корпоративную сеть университета.</w:t>
            </w:r>
          </w:p>
        </w:tc>
      </w:tr>
      <w:tr w:rsidR="005F2C2C" w:rsidRPr="008A1570" w:rsidTr="00472DF6">
        <w:tc>
          <w:tcPr>
            <w:tcW w:w="680" w:type="dxa"/>
            <w:vMerge/>
            <w:shd w:val="clear" w:color="auto" w:fill="auto"/>
          </w:tcPr>
          <w:p w:rsidR="005F2C2C" w:rsidRPr="008A1570" w:rsidRDefault="005F2C2C" w:rsidP="00472DF6">
            <w:pPr>
              <w:spacing w:after="0" w:line="240" w:lineRule="auto"/>
              <w:jc w:val="center"/>
              <w:rPr>
                <w:rFonts w:ascii="Times New Roman" w:eastAsia="Calibri" w:hAnsi="Times New Roman"/>
                <w:sz w:val="24"/>
                <w:szCs w:val="24"/>
                <w:lang w:eastAsia="en-US"/>
              </w:rPr>
            </w:pPr>
          </w:p>
        </w:tc>
        <w:tc>
          <w:tcPr>
            <w:tcW w:w="4169" w:type="dxa"/>
            <w:shd w:val="clear" w:color="auto" w:fill="auto"/>
          </w:tcPr>
          <w:p w:rsidR="005F2C2C" w:rsidRPr="008A1570" w:rsidRDefault="005F2C2C" w:rsidP="00472DF6">
            <w:pPr>
              <w:shd w:val="clear" w:color="auto" w:fill="FFFFFF"/>
              <w:spacing w:after="0" w:line="240" w:lineRule="auto"/>
              <w:contextualSpacing/>
              <w:rPr>
                <w:rFonts w:ascii="Times New Roman" w:eastAsia="Calibri" w:hAnsi="Times New Roman"/>
                <w:i/>
                <w:sz w:val="24"/>
                <w:szCs w:val="24"/>
                <w:lang w:eastAsia="en-US"/>
              </w:rPr>
            </w:pPr>
            <w:r w:rsidRPr="008A1570">
              <w:rPr>
                <w:rFonts w:ascii="Times New Roman" w:eastAsia="Calibri" w:hAnsi="Times New Roman"/>
                <w:i/>
                <w:sz w:val="24"/>
                <w:szCs w:val="24"/>
                <w:lang w:eastAsia="en-US"/>
              </w:rPr>
              <w:t xml:space="preserve">2. Учебная аудитория № 270 (площадь – </w:t>
            </w:r>
            <w:smartTag w:uri="urn:schemas-microsoft-com:office:smarttags" w:element="metricconverter">
              <w:smartTagPr>
                <w:attr w:name="ProductID" w:val="70,2 м2"/>
              </w:smartTagPr>
              <w:r w:rsidRPr="008A1570">
                <w:rPr>
                  <w:rFonts w:ascii="Times New Roman" w:eastAsia="Calibri" w:hAnsi="Times New Roman"/>
                  <w:i/>
                  <w:sz w:val="24"/>
                  <w:szCs w:val="24"/>
                  <w:lang w:eastAsia="en-US"/>
                </w:rPr>
                <w:t>70,2 м</w:t>
              </w:r>
              <w:proofErr w:type="gramStart"/>
              <w:r w:rsidRPr="008A1570">
                <w:rPr>
                  <w:rFonts w:ascii="Times New Roman" w:eastAsia="Calibri" w:hAnsi="Times New Roman"/>
                  <w:i/>
                  <w:sz w:val="24"/>
                  <w:szCs w:val="24"/>
                  <w:vertAlign w:val="superscript"/>
                  <w:lang w:eastAsia="en-US"/>
                </w:rPr>
                <w:t>2</w:t>
              </w:r>
            </w:smartTag>
            <w:proofErr w:type="gramEnd"/>
            <w:r w:rsidRPr="008A1570">
              <w:rPr>
                <w:rFonts w:ascii="Times New Roman" w:eastAsia="Calibri" w:hAnsi="Times New Roman"/>
                <w:i/>
                <w:sz w:val="24"/>
                <w:szCs w:val="24"/>
                <w:lang w:eastAsia="en-US"/>
              </w:rPr>
              <w:t>)</w:t>
            </w:r>
          </w:p>
        </w:tc>
        <w:tc>
          <w:tcPr>
            <w:tcW w:w="4330" w:type="dxa"/>
            <w:shd w:val="clear" w:color="auto" w:fill="auto"/>
          </w:tcPr>
          <w:p w:rsidR="005F2C2C" w:rsidRPr="008A1570" w:rsidRDefault="005F2C2C" w:rsidP="00472DF6">
            <w:pPr>
              <w:shd w:val="clear" w:color="auto" w:fill="FFFFFF"/>
              <w:spacing w:after="0" w:line="240" w:lineRule="auto"/>
              <w:rPr>
                <w:rFonts w:ascii="Times New Roman" w:eastAsia="Calibri" w:hAnsi="Times New Roman"/>
                <w:sz w:val="24"/>
                <w:szCs w:val="24"/>
                <w:lang w:eastAsia="en-US"/>
              </w:rPr>
            </w:pPr>
            <w:r w:rsidRPr="008A1570">
              <w:rPr>
                <w:rFonts w:ascii="Times New Roman" w:eastAsia="Calibri" w:hAnsi="Times New Roman"/>
                <w:sz w:val="24"/>
                <w:szCs w:val="24"/>
                <w:lang w:eastAsia="en-US"/>
              </w:rPr>
              <w:t>2. Оснащение: специализированная мебель на 25 посадочных мест, персональные компьютеры – 13 шт., классная доска – 1 шт., учебно-наглядные пособия в виде тематических презентаций, информационные плакаты, подключение к сети «Интернет», доступ в электронную информационно-образовательную среду университета, выход в корпоративную сеть университета.</w:t>
            </w:r>
          </w:p>
        </w:tc>
      </w:tr>
    </w:tbl>
    <w:p w:rsidR="005F2C2C" w:rsidRPr="008A1570" w:rsidRDefault="005F2C2C" w:rsidP="005F2C2C">
      <w:pPr>
        <w:spacing w:after="0" w:line="240" w:lineRule="auto"/>
        <w:ind w:firstLine="709"/>
        <w:jc w:val="both"/>
        <w:rPr>
          <w:rFonts w:ascii="Times New Roman" w:eastAsia="Calibri" w:hAnsi="Times New Roman"/>
          <w:b/>
          <w:sz w:val="24"/>
          <w:szCs w:val="24"/>
          <w:lang w:eastAsia="en-US"/>
        </w:rPr>
      </w:pPr>
    </w:p>
    <w:p w:rsidR="005F2C2C" w:rsidRPr="008A1570" w:rsidRDefault="005F2C2C" w:rsidP="005F2C2C">
      <w:pPr>
        <w:spacing w:after="0" w:line="240" w:lineRule="auto"/>
        <w:ind w:firstLine="709"/>
        <w:jc w:val="both"/>
        <w:rPr>
          <w:rFonts w:ascii="Times New Roman" w:eastAsia="Calibri" w:hAnsi="Times New Roman"/>
          <w:b/>
          <w:sz w:val="24"/>
          <w:szCs w:val="24"/>
          <w:lang w:eastAsia="en-US"/>
        </w:rPr>
      </w:pPr>
      <w:r w:rsidRPr="008A1570">
        <w:rPr>
          <w:rFonts w:ascii="Times New Roman" w:eastAsia="Calibri" w:hAnsi="Times New Roman"/>
          <w:b/>
          <w:sz w:val="24"/>
          <w:szCs w:val="24"/>
          <w:lang w:eastAsia="en-US"/>
        </w:rPr>
        <w:t>13. Особенности реализации дисциплины для лиц с ограниченными возможностями здоровья</w:t>
      </w:r>
    </w:p>
    <w:p w:rsidR="005F2C2C" w:rsidRPr="008A1570" w:rsidRDefault="005F2C2C" w:rsidP="005F2C2C">
      <w:pPr>
        <w:autoSpaceDE w:val="0"/>
        <w:autoSpaceDN w:val="0"/>
        <w:adjustRightInd w:val="0"/>
        <w:spacing w:after="0" w:line="240" w:lineRule="auto"/>
        <w:ind w:firstLine="709"/>
        <w:jc w:val="both"/>
        <w:rPr>
          <w:rFonts w:ascii="Times New Roman" w:eastAsia="Calibri" w:hAnsi="Times New Roman"/>
          <w:color w:val="000000"/>
          <w:sz w:val="24"/>
          <w:szCs w:val="24"/>
        </w:rPr>
      </w:pPr>
      <w:proofErr w:type="gramStart"/>
      <w:r w:rsidRPr="008A1570">
        <w:rPr>
          <w:rFonts w:ascii="Times New Roman" w:eastAsia="Calibri" w:hAnsi="Times New Roman"/>
          <w:color w:val="000000"/>
          <w:sz w:val="24"/>
          <w:szCs w:val="24"/>
        </w:rPr>
        <w:t>Обучающимся</w:t>
      </w:r>
      <w:proofErr w:type="gramEnd"/>
      <w:r w:rsidRPr="008A1570">
        <w:rPr>
          <w:rFonts w:ascii="Times New Roman" w:eastAsia="Calibri" w:hAnsi="Times New Roman"/>
          <w:color w:val="000000"/>
          <w:sz w:val="24"/>
          <w:szCs w:val="24"/>
        </w:rPr>
        <w:t xml:space="preserve"> с ограниченными возможностями здоровья предоставляются специальные учебники и учебные пособия, иная учебная литература, специальные технические средства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а также услуги сурдопереводчиков и тифлосурдопереводчиков. </w:t>
      </w:r>
    </w:p>
    <w:p w:rsidR="005F2C2C" w:rsidRPr="008A1570" w:rsidRDefault="005F2C2C" w:rsidP="005F2C2C">
      <w:pPr>
        <w:autoSpaceDE w:val="0"/>
        <w:autoSpaceDN w:val="0"/>
        <w:adjustRightInd w:val="0"/>
        <w:spacing w:after="0" w:line="240" w:lineRule="auto"/>
        <w:ind w:firstLine="709"/>
        <w:jc w:val="both"/>
        <w:rPr>
          <w:rFonts w:ascii="Times New Roman" w:eastAsia="Calibri" w:hAnsi="Times New Roman"/>
          <w:color w:val="000000"/>
          <w:sz w:val="24"/>
          <w:szCs w:val="24"/>
        </w:rPr>
      </w:pPr>
      <w:r w:rsidRPr="008A1570">
        <w:rPr>
          <w:rFonts w:ascii="Times New Roman" w:eastAsia="Calibri" w:hAnsi="Times New Roman"/>
          <w:b/>
          <w:bCs/>
          <w:color w:val="000000"/>
          <w:sz w:val="24"/>
          <w:szCs w:val="24"/>
        </w:rPr>
        <w:t xml:space="preserve">а) для слабовидящих: </w:t>
      </w:r>
    </w:p>
    <w:p w:rsidR="005F2C2C" w:rsidRPr="008A1570" w:rsidRDefault="005F2C2C" w:rsidP="005F2C2C">
      <w:pPr>
        <w:autoSpaceDE w:val="0"/>
        <w:autoSpaceDN w:val="0"/>
        <w:adjustRightInd w:val="0"/>
        <w:spacing w:after="0" w:line="240" w:lineRule="auto"/>
        <w:ind w:firstLine="709"/>
        <w:jc w:val="both"/>
        <w:rPr>
          <w:rFonts w:ascii="Times New Roman" w:eastAsia="Calibri" w:hAnsi="Times New Roman"/>
          <w:color w:val="000000"/>
          <w:sz w:val="24"/>
          <w:szCs w:val="24"/>
        </w:rPr>
      </w:pPr>
      <w:r w:rsidRPr="008A1570">
        <w:rPr>
          <w:rFonts w:ascii="Times New Roman" w:eastAsia="Calibri" w:hAnsi="Times New Roman"/>
          <w:color w:val="000000"/>
          <w:sz w:val="24"/>
          <w:szCs w:val="24"/>
        </w:rPr>
        <w:t xml:space="preserve">- на зачете присутствует ассистент, оказывающий студенту необходимую техническую помощь с учетом индивидуальных особенностей (он помогает занять рабочее место, передвигаться, прочитать и оформить задание, в том числе записывая под диктовку); </w:t>
      </w:r>
    </w:p>
    <w:p w:rsidR="005F2C2C" w:rsidRPr="008A1570" w:rsidRDefault="005F2C2C" w:rsidP="005F2C2C">
      <w:pPr>
        <w:autoSpaceDE w:val="0"/>
        <w:autoSpaceDN w:val="0"/>
        <w:adjustRightInd w:val="0"/>
        <w:spacing w:after="0" w:line="240" w:lineRule="auto"/>
        <w:ind w:firstLine="709"/>
        <w:jc w:val="both"/>
        <w:rPr>
          <w:rFonts w:ascii="Times New Roman" w:eastAsia="Calibri" w:hAnsi="Times New Roman"/>
          <w:color w:val="000000"/>
          <w:sz w:val="24"/>
          <w:szCs w:val="24"/>
        </w:rPr>
      </w:pPr>
      <w:r w:rsidRPr="008A1570">
        <w:rPr>
          <w:rFonts w:ascii="Times New Roman" w:eastAsia="Calibri" w:hAnsi="Times New Roman"/>
          <w:color w:val="000000"/>
          <w:sz w:val="24"/>
          <w:szCs w:val="24"/>
        </w:rPr>
        <w:t xml:space="preserve">- задания для выполнения, а также инструкция о порядке проведения зачета оформляются увеличенным шрифтом; </w:t>
      </w:r>
    </w:p>
    <w:p w:rsidR="005F2C2C" w:rsidRPr="008A1570" w:rsidRDefault="005F2C2C" w:rsidP="005F2C2C">
      <w:pPr>
        <w:autoSpaceDE w:val="0"/>
        <w:autoSpaceDN w:val="0"/>
        <w:adjustRightInd w:val="0"/>
        <w:spacing w:after="0" w:line="240" w:lineRule="auto"/>
        <w:ind w:firstLine="709"/>
        <w:jc w:val="both"/>
        <w:rPr>
          <w:rFonts w:ascii="Times New Roman" w:eastAsia="Calibri" w:hAnsi="Times New Roman"/>
          <w:color w:val="000000"/>
          <w:sz w:val="24"/>
          <w:szCs w:val="24"/>
        </w:rPr>
      </w:pPr>
      <w:r w:rsidRPr="008A1570">
        <w:rPr>
          <w:rFonts w:ascii="Times New Roman" w:eastAsia="Calibri" w:hAnsi="Times New Roman"/>
          <w:color w:val="000000"/>
          <w:sz w:val="24"/>
          <w:szCs w:val="24"/>
        </w:rPr>
        <w:t xml:space="preserve">- задания для выполнения на зачете зачитываются ассистентом; </w:t>
      </w:r>
    </w:p>
    <w:p w:rsidR="005F2C2C" w:rsidRPr="008A1570" w:rsidRDefault="005F2C2C" w:rsidP="005F2C2C">
      <w:pPr>
        <w:autoSpaceDE w:val="0"/>
        <w:autoSpaceDN w:val="0"/>
        <w:adjustRightInd w:val="0"/>
        <w:spacing w:after="0" w:line="240" w:lineRule="auto"/>
        <w:ind w:firstLine="709"/>
        <w:jc w:val="both"/>
        <w:rPr>
          <w:rFonts w:ascii="Times New Roman" w:eastAsia="Calibri" w:hAnsi="Times New Roman"/>
          <w:color w:val="000000"/>
          <w:sz w:val="24"/>
          <w:szCs w:val="24"/>
        </w:rPr>
      </w:pPr>
      <w:r w:rsidRPr="008A1570">
        <w:rPr>
          <w:rFonts w:ascii="Times New Roman" w:eastAsia="Calibri" w:hAnsi="Times New Roman"/>
          <w:color w:val="000000"/>
          <w:sz w:val="24"/>
          <w:szCs w:val="24"/>
        </w:rPr>
        <w:t xml:space="preserve">- письменные задания выполняются на бумаге, надиктовываются ассистенту; </w:t>
      </w:r>
    </w:p>
    <w:p w:rsidR="005F2C2C" w:rsidRPr="008A1570" w:rsidRDefault="005F2C2C" w:rsidP="005F2C2C">
      <w:pPr>
        <w:autoSpaceDE w:val="0"/>
        <w:autoSpaceDN w:val="0"/>
        <w:adjustRightInd w:val="0"/>
        <w:spacing w:after="0" w:line="240" w:lineRule="auto"/>
        <w:ind w:firstLine="709"/>
        <w:jc w:val="both"/>
        <w:rPr>
          <w:rFonts w:ascii="Times New Roman" w:eastAsia="Calibri" w:hAnsi="Times New Roman"/>
          <w:color w:val="000000"/>
          <w:sz w:val="24"/>
          <w:szCs w:val="24"/>
        </w:rPr>
      </w:pPr>
      <w:r w:rsidRPr="008A1570">
        <w:rPr>
          <w:rFonts w:ascii="Times New Roman" w:eastAsia="Calibri" w:hAnsi="Times New Roman"/>
          <w:color w:val="000000"/>
          <w:sz w:val="24"/>
          <w:szCs w:val="24"/>
        </w:rPr>
        <w:t xml:space="preserve">- обеспечивается индивидуальное равномерное освещение не менее 300 люкс; </w:t>
      </w:r>
    </w:p>
    <w:p w:rsidR="005F2C2C" w:rsidRPr="008A1570" w:rsidRDefault="005F2C2C" w:rsidP="005F2C2C">
      <w:pPr>
        <w:autoSpaceDE w:val="0"/>
        <w:autoSpaceDN w:val="0"/>
        <w:adjustRightInd w:val="0"/>
        <w:spacing w:after="0" w:line="240" w:lineRule="auto"/>
        <w:ind w:firstLine="709"/>
        <w:jc w:val="both"/>
        <w:rPr>
          <w:rFonts w:ascii="Times New Roman" w:eastAsia="Calibri" w:hAnsi="Times New Roman"/>
          <w:color w:val="000000"/>
          <w:sz w:val="24"/>
          <w:szCs w:val="24"/>
        </w:rPr>
      </w:pPr>
      <w:r w:rsidRPr="008A1570">
        <w:rPr>
          <w:rFonts w:ascii="Times New Roman" w:eastAsia="Calibri" w:hAnsi="Times New Roman"/>
          <w:color w:val="000000"/>
          <w:sz w:val="24"/>
          <w:szCs w:val="24"/>
        </w:rPr>
        <w:t>- студенту для выполнения задания при необходимости предоставляется увеличивающее устройство;</w:t>
      </w:r>
    </w:p>
    <w:p w:rsidR="005F2C2C" w:rsidRPr="008A1570" w:rsidRDefault="005F2C2C" w:rsidP="005F2C2C">
      <w:pPr>
        <w:autoSpaceDE w:val="0"/>
        <w:autoSpaceDN w:val="0"/>
        <w:adjustRightInd w:val="0"/>
        <w:spacing w:after="0" w:line="240" w:lineRule="auto"/>
        <w:ind w:firstLine="709"/>
        <w:jc w:val="both"/>
        <w:rPr>
          <w:rFonts w:ascii="Times New Roman" w:eastAsia="Calibri" w:hAnsi="Times New Roman"/>
          <w:color w:val="000000"/>
          <w:sz w:val="24"/>
          <w:szCs w:val="24"/>
        </w:rPr>
      </w:pPr>
      <w:r w:rsidRPr="008A1570">
        <w:rPr>
          <w:rFonts w:ascii="Times New Roman" w:eastAsia="Calibri" w:hAnsi="Times New Roman"/>
          <w:b/>
          <w:bCs/>
          <w:color w:val="000000"/>
          <w:sz w:val="24"/>
          <w:szCs w:val="24"/>
        </w:rPr>
        <w:t xml:space="preserve">б) для глухих и слабослышащих: </w:t>
      </w:r>
    </w:p>
    <w:p w:rsidR="005F2C2C" w:rsidRPr="008A1570" w:rsidRDefault="005F2C2C" w:rsidP="005F2C2C">
      <w:pPr>
        <w:autoSpaceDE w:val="0"/>
        <w:autoSpaceDN w:val="0"/>
        <w:adjustRightInd w:val="0"/>
        <w:spacing w:after="0" w:line="240" w:lineRule="auto"/>
        <w:ind w:firstLine="709"/>
        <w:jc w:val="both"/>
        <w:rPr>
          <w:rFonts w:ascii="Times New Roman" w:eastAsia="Calibri" w:hAnsi="Times New Roman"/>
          <w:color w:val="000000"/>
          <w:sz w:val="24"/>
          <w:szCs w:val="24"/>
        </w:rPr>
      </w:pPr>
      <w:r w:rsidRPr="008A1570">
        <w:rPr>
          <w:rFonts w:ascii="Times New Roman" w:eastAsia="Calibri" w:hAnsi="Times New Roman"/>
          <w:color w:val="000000"/>
          <w:sz w:val="24"/>
          <w:szCs w:val="24"/>
        </w:rPr>
        <w:lastRenderedPageBreak/>
        <w:t xml:space="preserve">- на зачете присутствует ассистент, оказывающий студенту необходимую техническую помощь с учетом индивидуальных особенностей (он помогает занять рабочее место, передвигаться, прочитать и оформить задание, в том числе записывая под диктовку); </w:t>
      </w:r>
    </w:p>
    <w:p w:rsidR="005F2C2C" w:rsidRPr="008A1570" w:rsidRDefault="005F2C2C" w:rsidP="005F2C2C">
      <w:pPr>
        <w:autoSpaceDE w:val="0"/>
        <w:autoSpaceDN w:val="0"/>
        <w:adjustRightInd w:val="0"/>
        <w:spacing w:after="0" w:line="240" w:lineRule="auto"/>
        <w:ind w:firstLine="709"/>
        <w:jc w:val="both"/>
        <w:rPr>
          <w:rFonts w:ascii="Times New Roman" w:eastAsia="Calibri" w:hAnsi="Times New Roman"/>
          <w:color w:val="000000"/>
          <w:sz w:val="24"/>
          <w:szCs w:val="24"/>
        </w:rPr>
      </w:pPr>
      <w:r w:rsidRPr="008A1570">
        <w:rPr>
          <w:rFonts w:ascii="Times New Roman" w:eastAsia="Calibri" w:hAnsi="Times New Roman"/>
          <w:color w:val="000000"/>
          <w:sz w:val="24"/>
          <w:szCs w:val="24"/>
        </w:rPr>
        <w:t xml:space="preserve">- обеспечивается наличие звукоусиливающей аппаратуры коллективного пользования, при необходимости </w:t>
      </w:r>
      <w:proofErr w:type="gramStart"/>
      <w:r w:rsidRPr="008A1570">
        <w:rPr>
          <w:rFonts w:ascii="Times New Roman" w:eastAsia="Calibri" w:hAnsi="Times New Roman"/>
          <w:color w:val="000000"/>
          <w:sz w:val="24"/>
          <w:szCs w:val="24"/>
        </w:rPr>
        <w:t>поступающим</w:t>
      </w:r>
      <w:proofErr w:type="gramEnd"/>
      <w:r w:rsidRPr="008A1570">
        <w:rPr>
          <w:rFonts w:ascii="Times New Roman" w:eastAsia="Calibri" w:hAnsi="Times New Roman"/>
          <w:color w:val="000000"/>
          <w:sz w:val="24"/>
          <w:szCs w:val="24"/>
        </w:rPr>
        <w:t xml:space="preserve"> предоставляется звукоусиливающая аппаратура индивидуального пользования; </w:t>
      </w:r>
    </w:p>
    <w:p w:rsidR="005F2C2C" w:rsidRPr="008A1570" w:rsidRDefault="005F2C2C" w:rsidP="005F2C2C">
      <w:pPr>
        <w:autoSpaceDE w:val="0"/>
        <w:autoSpaceDN w:val="0"/>
        <w:adjustRightInd w:val="0"/>
        <w:spacing w:after="0" w:line="240" w:lineRule="auto"/>
        <w:ind w:firstLine="709"/>
        <w:jc w:val="both"/>
        <w:rPr>
          <w:rFonts w:ascii="Times New Roman" w:eastAsia="Calibri" w:hAnsi="Times New Roman"/>
          <w:color w:val="000000"/>
          <w:sz w:val="24"/>
          <w:szCs w:val="24"/>
        </w:rPr>
      </w:pPr>
      <w:r w:rsidRPr="008A1570">
        <w:rPr>
          <w:rFonts w:ascii="Times New Roman" w:eastAsia="Calibri" w:hAnsi="Times New Roman"/>
          <w:color w:val="000000"/>
          <w:sz w:val="24"/>
          <w:szCs w:val="24"/>
        </w:rPr>
        <w:t xml:space="preserve">- по желанию студента зачет может проводиться в письменной форме; </w:t>
      </w:r>
    </w:p>
    <w:p w:rsidR="005F2C2C" w:rsidRPr="008A1570" w:rsidRDefault="005F2C2C" w:rsidP="005F2C2C">
      <w:pPr>
        <w:autoSpaceDE w:val="0"/>
        <w:autoSpaceDN w:val="0"/>
        <w:adjustRightInd w:val="0"/>
        <w:spacing w:after="0" w:line="240" w:lineRule="auto"/>
        <w:ind w:firstLine="709"/>
        <w:jc w:val="both"/>
        <w:rPr>
          <w:rFonts w:ascii="Times New Roman" w:eastAsia="Calibri" w:hAnsi="Times New Roman"/>
          <w:color w:val="000000"/>
          <w:sz w:val="24"/>
          <w:szCs w:val="24"/>
        </w:rPr>
      </w:pPr>
      <w:r w:rsidRPr="008A1570">
        <w:rPr>
          <w:rFonts w:ascii="Times New Roman" w:eastAsia="Calibri" w:hAnsi="Times New Roman"/>
          <w:b/>
          <w:bCs/>
          <w:color w:val="000000"/>
          <w:sz w:val="24"/>
          <w:szCs w:val="24"/>
        </w:rPr>
        <w:t xml:space="preserve">в)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 </w:t>
      </w:r>
    </w:p>
    <w:p w:rsidR="005F2C2C" w:rsidRPr="008A1570" w:rsidRDefault="005F2C2C" w:rsidP="005F2C2C">
      <w:pPr>
        <w:autoSpaceDE w:val="0"/>
        <w:autoSpaceDN w:val="0"/>
        <w:adjustRightInd w:val="0"/>
        <w:spacing w:after="0" w:line="240" w:lineRule="auto"/>
        <w:ind w:firstLine="709"/>
        <w:jc w:val="both"/>
        <w:rPr>
          <w:rFonts w:ascii="Times New Roman" w:eastAsia="Calibri" w:hAnsi="Times New Roman"/>
          <w:color w:val="000000"/>
          <w:sz w:val="24"/>
          <w:szCs w:val="24"/>
        </w:rPr>
      </w:pPr>
      <w:r w:rsidRPr="008A1570">
        <w:rPr>
          <w:rFonts w:ascii="Times New Roman" w:eastAsia="Calibri" w:hAnsi="Times New Roman"/>
          <w:color w:val="000000"/>
          <w:sz w:val="24"/>
          <w:szCs w:val="24"/>
        </w:rPr>
        <w:t xml:space="preserve">- письменные задания выполняются на компьютере со специализированным программным обеспечением или надиктовываются ассистенту; </w:t>
      </w:r>
    </w:p>
    <w:p w:rsidR="005F2C2C" w:rsidRPr="008A1570" w:rsidRDefault="005F2C2C" w:rsidP="005F2C2C">
      <w:pPr>
        <w:spacing w:after="0" w:line="240" w:lineRule="auto"/>
        <w:ind w:firstLine="709"/>
        <w:jc w:val="both"/>
        <w:rPr>
          <w:rFonts w:ascii="Times New Roman" w:eastAsia="Calibri" w:hAnsi="Times New Roman"/>
          <w:sz w:val="24"/>
          <w:szCs w:val="24"/>
          <w:lang w:eastAsia="en-US"/>
        </w:rPr>
      </w:pPr>
      <w:r w:rsidRPr="008A1570">
        <w:rPr>
          <w:rFonts w:ascii="Times New Roman" w:eastAsia="Calibri" w:hAnsi="Times New Roman"/>
          <w:sz w:val="24"/>
          <w:szCs w:val="24"/>
          <w:lang w:eastAsia="en-US"/>
        </w:rPr>
        <w:t>- по желанию студента зачет проводится в устной форме.</w:t>
      </w: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Default="005F2C2C" w:rsidP="005F2C2C">
      <w:pPr>
        <w:spacing w:after="0" w:line="240" w:lineRule="auto"/>
        <w:jc w:val="both"/>
        <w:rPr>
          <w:rFonts w:ascii="Times New Roman" w:eastAsia="Calibri" w:hAnsi="Times New Roman"/>
          <w:sz w:val="24"/>
          <w:szCs w:val="24"/>
          <w:lang w:eastAsia="en-US"/>
        </w:rPr>
      </w:pPr>
    </w:p>
    <w:p w:rsidR="005F2C2C" w:rsidRDefault="005F2C2C" w:rsidP="005F2C2C">
      <w:pPr>
        <w:spacing w:after="0" w:line="240" w:lineRule="auto"/>
        <w:jc w:val="both"/>
        <w:rPr>
          <w:rFonts w:ascii="Times New Roman" w:eastAsia="Calibri" w:hAnsi="Times New Roman"/>
          <w:sz w:val="24"/>
          <w:szCs w:val="24"/>
          <w:lang w:eastAsia="en-US"/>
        </w:rPr>
      </w:pPr>
    </w:p>
    <w:p w:rsidR="005F2C2C" w:rsidRDefault="005F2C2C" w:rsidP="005F2C2C">
      <w:pPr>
        <w:spacing w:after="0" w:line="240" w:lineRule="auto"/>
        <w:jc w:val="both"/>
        <w:rPr>
          <w:rFonts w:ascii="Times New Roman" w:eastAsia="Calibri" w:hAnsi="Times New Roman"/>
          <w:sz w:val="24"/>
          <w:szCs w:val="24"/>
          <w:lang w:eastAsia="en-US"/>
        </w:rPr>
      </w:pPr>
    </w:p>
    <w:p w:rsidR="005F2C2C" w:rsidRDefault="005F2C2C" w:rsidP="005F2C2C">
      <w:pPr>
        <w:spacing w:after="0" w:line="240" w:lineRule="auto"/>
        <w:jc w:val="both"/>
        <w:rPr>
          <w:rFonts w:ascii="Times New Roman" w:eastAsia="Calibri" w:hAnsi="Times New Roman"/>
          <w:sz w:val="24"/>
          <w:szCs w:val="24"/>
          <w:lang w:eastAsia="en-US"/>
        </w:rPr>
      </w:pPr>
    </w:p>
    <w:p w:rsidR="005F2C2C" w:rsidRDefault="005F2C2C" w:rsidP="005F2C2C">
      <w:pPr>
        <w:spacing w:after="0" w:line="240" w:lineRule="auto"/>
        <w:jc w:val="both"/>
        <w:rPr>
          <w:rFonts w:ascii="Times New Roman" w:eastAsia="Calibri" w:hAnsi="Times New Roman"/>
          <w:sz w:val="24"/>
          <w:szCs w:val="24"/>
          <w:lang w:eastAsia="en-US"/>
        </w:rPr>
      </w:pPr>
    </w:p>
    <w:p w:rsidR="005F2C2C" w:rsidRDefault="005F2C2C" w:rsidP="005F2C2C">
      <w:pPr>
        <w:spacing w:after="0" w:line="240" w:lineRule="auto"/>
        <w:jc w:val="both"/>
        <w:rPr>
          <w:rFonts w:ascii="Times New Roman" w:eastAsia="Calibri" w:hAnsi="Times New Roman"/>
          <w:sz w:val="24"/>
          <w:szCs w:val="24"/>
          <w:lang w:eastAsia="en-US"/>
        </w:rPr>
      </w:pPr>
    </w:p>
    <w:p w:rsidR="005F2C2C" w:rsidRDefault="005F2C2C" w:rsidP="005F2C2C">
      <w:pPr>
        <w:spacing w:after="0" w:line="240" w:lineRule="auto"/>
        <w:jc w:val="both"/>
        <w:rPr>
          <w:rFonts w:ascii="Times New Roman" w:eastAsia="Calibri" w:hAnsi="Times New Roman"/>
          <w:sz w:val="24"/>
          <w:szCs w:val="24"/>
          <w:lang w:eastAsia="en-US"/>
        </w:rPr>
      </w:pPr>
    </w:p>
    <w:p w:rsidR="005F2C2C" w:rsidRDefault="005F2C2C" w:rsidP="005F2C2C">
      <w:pPr>
        <w:spacing w:after="0" w:line="240" w:lineRule="auto"/>
        <w:jc w:val="both"/>
        <w:rPr>
          <w:rFonts w:ascii="Times New Roman" w:eastAsia="Calibri" w:hAnsi="Times New Roman"/>
          <w:sz w:val="24"/>
          <w:szCs w:val="24"/>
          <w:lang w:eastAsia="en-US"/>
        </w:rPr>
      </w:pPr>
    </w:p>
    <w:p w:rsidR="005F2C2C" w:rsidRDefault="005F2C2C" w:rsidP="005F2C2C">
      <w:pPr>
        <w:spacing w:after="0" w:line="240" w:lineRule="auto"/>
        <w:jc w:val="both"/>
        <w:rPr>
          <w:rFonts w:ascii="Times New Roman" w:eastAsia="Calibri" w:hAnsi="Times New Roman"/>
          <w:sz w:val="24"/>
          <w:szCs w:val="24"/>
          <w:lang w:eastAsia="en-US"/>
        </w:rPr>
      </w:pPr>
    </w:p>
    <w:p w:rsidR="005F2C2C" w:rsidRDefault="005F2C2C" w:rsidP="005F2C2C">
      <w:pPr>
        <w:spacing w:after="0" w:line="240" w:lineRule="auto"/>
        <w:jc w:val="both"/>
        <w:rPr>
          <w:rFonts w:ascii="Times New Roman" w:eastAsia="Calibri" w:hAnsi="Times New Roman"/>
          <w:sz w:val="24"/>
          <w:szCs w:val="24"/>
          <w:lang w:eastAsia="en-US"/>
        </w:rPr>
      </w:pPr>
    </w:p>
    <w:p w:rsidR="005F2C2C" w:rsidRDefault="005F2C2C" w:rsidP="005F2C2C">
      <w:pPr>
        <w:spacing w:after="0" w:line="240" w:lineRule="auto"/>
        <w:jc w:val="both"/>
        <w:rPr>
          <w:rFonts w:ascii="Times New Roman" w:eastAsia="Calibri" w:hAnsi="Times New Roman"/>
          <w:sz w:val="24"/>
          <w:szCs w:val="24"/>
          <w:lang w:eastAsia="en-US"/>
        </w:rPr>
      </w:pPr>
    </w:p>
    <w:p w:rsidR="005F2C2C"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Pr="008A1570" w:rsidRDefault="005F2C2C" w:rsidP="005F2C2C">
      <w:pPr>
        <w:spacing w:after="0" w:line="240" w:lineRule="auto"/>
        <w:jc w:val="both"/>
        <w:rPr>
          <w:rFonts w:ascii="Times New Roman" w:eastAsia="Calibri" w:hAnsi="Times New Roman"/>
          <w:sz w:val="24"/>
          <w:szCs w:val="24"/>
          <w:lang w:eastAsia="en-US"/>
        </w:rPr>
      </w:pPr>
    </w:p>
    <w:p w:rsidR="005F2C2C" w:rsidRDefault="005F2C2C" w:rsidP="005F2C2C">
      <w:pPr>
        <w:spacing w:line="240" w:lineRule="auto"/>
        <w:ind w:firstLine="567"/>
        <w:jc w:val="both"/>
        <w:rPr>
          <w:rFonts w:ascii="Times New Roman" w:hAnsi="Times New Roman"/>
          <w:b/>
          <w:sz w:val="24"/>
          <w:szCs w:val="24"/>
        </w:rPr>
      </w:pPr>
    </w:p>
    <w:p w:rsidR="005F2C2C" w:rsidRDefault="005F2C2C" w:rsidP="005F2C2C">
      <w:pPr>
        <w:spacing w:after="0" w:line="240" w:lineRule="auto"/>
        <w:ind w:firstLine="709"/>
        <w:jc w:val="both"/>
        <w:rPr>
          <w:rFonts w:ascii="Times New Roman" w:eastAsia="Calibri" w:hAnsi="Times New Roman"/>
          <w:bCs/>
          <w:sz w:val="24"/>
          <w:szCs w:val="24"/>
          <w:lang w:eastAsia="en-US"/>
        </w:rPr>
      </w:pPr>
      <w:r w:rsidRPr="005D347D">
        <w:rPr>
          <w:rFonts w:ascii="Times New Roman" w:hAnsi="Times New Roman"/>
          <w:sz w:val="24"/>
          <w:szCs w:val="24"/>
        </w:rPr>
        <w:lastRenderedPageBreak/>
        <w:t>Рабочая п</w:t>
      </w:r>
      <w:r w:rsidRPr="005D347D">
        <w:rPr>
          <w:rFonts w:ascii="Times New Roman" w:eastAsia="Calibri" w:hAnsi="Times New Roman"/>
          <w:sz w:val="24"/>
          <w:szCs w:val="24"/>
          <w:lang w:eastAsia="en-US"/>
        </w:rPr>
        <w:t xml:space="preserve">рограмма дисциплины «Ботаника с основами фитоценологии» составлена в соответствии с требованиями  Федерального государственного образовательного стандарта </w:t>
      </w:r>
      <w:proofErr w:type="gramStart"/>
      <w:r w:rsidRPr="005D347D">
        <w:rPr>
          <w:rFonts w:ascii="Times New Roman" w:eastAsia="Calibri" w:hAnsi="Times New Roman"/>
          <w:sz w:val="24"/>
          <w:szCs w:val="24"/>
          <w:lang w:eastAsia="en-US"/>
        </w:rPr>
        <w:t>ВО</w:t>
      </w:r>
      <w:proofErr w:type="gramEnd"/>
      <w:r w:rsidRPr="005D347D">
        <w:rPr>
          <w:rFonts w:ascii="Times New Roman" w:eastAsia="Calibri" w:hAnsi="Times New Roman"/>
          <w:sz w:val="24"/>
          <w:szCs w:val="24"/>
          <w:lang w:eastAsia="en-US"/>
        </w:rPr>
        <w:t xml:space="preserve"> </w:t>
      </w:r>
      <w:proofErr w:type="gramStart"/>
      <w:r w:rsidRPr="005D347D">
        <w:rPr>
          <w:rFonts w:ascii="Times New Roman" w:eastAsia="Calibri" w:hAnsi="Times New Roman"/>
          <w:sz w:val="24"/>
          <w:szCs w:val="24"/>
          <w:lang w:eastAsia="en-US"/>
        </w:rPr>
        <w:t>по</w:t>
      </w:r>
      <w:proofErr w:type="gramEnd"/>
      <w:r w:rsidRPr="005D347D">
        <w:rPr>
          <w:rFonts w:ascii="Times New Roman" w:eastAsia="Calibri" w:hAnsi="Times New Roman"/>
          <w:sz w:val="24"/>
          <w:szCs w:val="24"/>
          <w:lang w:eastAsia="en-US"/>
        </w:rPr>
        <w:t xml:space="preserve"> направлению 05.03.06 </w:t>
      </w:r>
      <w:r w:rsidRPr="005D347D">
        <w:rPr>
          <w:rFonts w:ascii="Times New Roman" w:eastAsia="Calibri" w:hAnsi="Times New Roman"/>
          <w:bCs/>
          <w:sz w:val="24"/>
          <w:szCs w:val="24"/>
          <w:lang w:eastAsia="en-US"/>
        </w:rPr>
        <w:t>«Экология и природопользование» и учебного плана по профилю подготовки «Природопользование»</w:t>
      </w:r>
    </w:p>
    <w:p w:rsidR="005F2C2C" w:rsidRDefault="005F2C2C" w:rsidP="005F2C2C">
      <w:pPr>
        <w:spacing w:after="0" w:line="240" w:lineRule="auto"/>
        <w:ind w:firstLine="709"/>
        <w:jc w:val="both"/>
        <w:rPr>
          <w:rFonts w:ascii="Times New Roman" w:eastAsia="Calibri" w:hAnsi="Times New Roman"/>
          <w:bCs/>
          <w:sz w:val="24"/>
          <w:szCs w:val="24"/>
          <w:lang w:eastAsia="en-US"/>
        </w:rPr>
      </w:pPr>
    </w:p>
    <w:p w:rsidR="005F2C2C" w:rsidRDefault="005F2C2C" w:rsidP="005F2C2C">
      <w:pPr>
        <w:spacing w:after="0" w:line="240" w:lineRule="auto"/>
        <w:ind w:firstLine="709"/>
        <w:jc w:val="both"/>
        <w:rPr>
          <w:rFonts w:ascii="Times New Roman" w:eastAsia="Calibri" w:hAnsi="Times New Roman"/>
          <w:bCs/>
          <w:sz w:val="24"/>
          <w:szCs w:val="24"/>
          <w:lang w:eastAsia="en-US"/>
        </w:rPr>
      </w:pPr>
    </w:p>
    <w:tbl>
      <w:tblPr>
        <w:tblW w:w="0" w:type="auto"/>
        <w:tblLook w:val="04A0"/>
      </w:tblPr>
      <w:tblGrid>
        <w:gridCol w:w="5495"/>
        <w:gridCol w:w="4076"/>
      </w:tblGrid>
      <w:tr w:rsidR="005F2C2C" w:rsidRPr="00B1696E" w:rsidTr="00472DF6">
        <w:tc>
          <w:tcPr>
            <w:tcW w:w="5495" w:type="dxa"/>
            <w:shd w:val="clear" w:color="auto" w:fill="auto"/>
          </w:tcPr>
          <w:p w:rsidR="005F2C2C" w:rsidRPr="00B1696E" w:rsidRDefault="005F2C2C" w:rsidP="00472DF6">
            <w:pPr>
              <w:spacing w:after="0" w:line="240" w:lineRule="auto"/>
              <w:jc w:val="both"/>
              <w:rPr>
                <w:rFonts w:ascii="Times New Roman" w:hAnsi="Times New Roman"/>
                <w:sz w:val="24"/>
                <w:szCs w:val="24"/>
              </w:rPr>
            </w:pPr>
            <w:r w:rsidRPr="00B1696E">
              <w:rPr>
                <w:rFonts w:ascii="Times New Roman" w:hAnsi="Times New Roman"/>
                <w:sz w:val="24"/>
                <w:szCs w:val="24"/>
              </w:rPr>
              <w:t>Автор</w:t>
            </w:r>
            <w:r>
              <w:rPr>
                <w:rFonts w:ascii="Times New Roman" w:hAnsi="Times New Roman"/>
                <w:sz w:val="24"/>
                <w:szCs w:val="24"/>
              </w:rPr>
              <w:t>:</w:t>
            </w:r>
            <w:r w:rsidRPr="00B1696E">
              <w:rPr>
                <w:rFonts w:ascii="Times New Roman" w:hAnsi="Times New Roman"/>
                <w:sz w:val="24"/>
                <w:szCs w:val="24"/>
              </w:rPr>
              <w:tab/>
            </w:r>
            <w:r>
              <w:rPr>
                <w:rFonts w:ascii="Times New Roman" w:hAnsi="Times New Roman"/>
                <w:sz w:val="24"/>
                <w:szCs w:val="24"/>
              </w:rPr>
              <w:t xml:space="preserve">             </w:t>
            </w:r>
            <w:r>
              <w:rPr>
                <w:rFonts w:ascii="Times New Roman" w:hAnsi="Times New Roman"/>
                <w:noProof/>
                <w:sz w:val="24"/>
                <w:szCs w:val="24"/>
              </w:rPr>
              <w:drawing>
                <wp:inline distT="0" distB="0" distL="0" distR="0">
                  <wp:extent cx="1095375" cy="446405"/>
                  <wp:effectExtent l="19050" t="0" r="9525"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1"/>
                          <a:srcRect/>
                          <a:stretch>
                            <a:fillRect/>
                          </a:stretch>
                        </pic:blipFill>
                        <pic:spPr bwMode="auto">
                          <a:xfrm>
                            <a:off x="0" y="0"/>
                            <a:ext cx="1095375" cy="446405"/>
                          </a:xfrm>
                          <a:prstGeom prst="rect">
                            <a:avLst/>
                          </a:prstGeom>
                          <a:noFill/>
                          <a:ln w="9525">
                            <a:noFill/>
                            <a:miter lim="800000"/>
                            <a:headEnd/>
                            <a:tailEnd/>
                          </a:ln>
                        </pic:spPr>
                      </pic:pic>
                    </a:graphicData>
                  </a:graphic>
                </wp:inline>
              </w:drawing>
            </w:r>
          </w:p>
        </w:tc>
        <w:tc>
          <w:tcPr>
            <w:tcW w:w="4076" w:type="dxa"/>
            <w:shd w:val="clear" w:color="auto" w:fill="auto"/>
          </w:tcPr>
          <w:p w:rsidR="005F2C2C" w:rsidRPr="00B1696E" w:rsidRDefault="005F2C2C" w:rsidP="00472DF6">
            <w:pPr>
              <w:spacing w:after="0" w:line="240" w:lineRule="auto"/>
              <w:jc w:val="both"/>
              <w:rPr>
                <w:rFonts w:ascii="Times New Roman" w:hAnsi="Times New Roman"/>
                <w:sz w:val="24"/>
                <w:szCs w:val="24"/>
              </w:rPr>
            </w:pPr>
            <w:r w:rsidRPr="00B1696E">
              <w:rPr>
                <w:rFonts w:ascii="Times New Roman" w:hAnsi="Times New Roman"/>
                <w:sz w:val="24"/>
                <w:szCs w:val="24"/>
              </w:rPr>
              <w:t>к.</w:t>
            </w:r>
            <w:r>
              <w:rPr>
                <w:rFonts w:ascii="Times New Roman" w:hAnsi="Times New Roman"/>
                <w:sz w:val="24"/>
                <w:szCs w:val="24"/>
              </w:rPr>
              <w:t xml:space="preserve"> </w:t>
            </w:r>
            <w:r w:rsidRPr="00B1696E">
              <w:rPr>
                <w:rFonts w:ascii="Times New Roman" w:hAnsi="Times New Roman"/>
                <w:sz w:val="24"/>
                <w:szCs w:val="24"/>
              </w:rPr>
              <w:t>с.-х.</w:t>
            </w:r>
            <w:r>
              <w:rPr>
                <w:rFonts w:ascii="Times New Roman" w:hAnsi="Times New Roman"/>
                <w:sz w:val="24"/>
                <w:szCs w:val="24"/>
              </w:rPr>
              <w:t xml:space="preserve"> </w:t>
            </w:r>
            <w:r w:rsidRPr="00B1696E">
              <w:rPr>
                <w:rFonts w:ascii="Times New Roman" w:hAnsi="Times New Roman"/>
                <w:sz w:val="24"/>
                <w:szCs w:val="24"/>
              </w:rPr>
              <w:t>н., доцент</w:t>
            </w:r>
            <w:r>
              <w:rPr>
                <w:rFonts w:ascii="Times New Roman" w:hAnsi="Times New Roman"/>
                <w:sz w:val="24"/>
                <w:szCs w:val="24"/>
              </w:rPr>
              <w:t xml:space="preserve"> Чухлебова Н.С.</w:t>
            </w:r>
          </w:p>
        </w:tc>
      </w:tr>
      <w:tr w:rsidR="005F2C2C" w:rsidRPr="00B1696E" w:rsidTr="00472DF6">
        <w:tc>
          <w:tcPr>
            <w:tcW w:w="5495" w:type="dxa"/>
            <w:shd w:val="clear" w:color="auto" w:fill="auto"/>
          </w:tcPr>
          <w:p w:rsidR="005F2C2C" w:rsidRDefault="005F2C2C" w:rsidP="00472DF6">
            <w:pPr>
              <w:spacing w:after="0" w:line="240" w:lineRule="auto"/>
              <w:jc w:val="both"/>
              <w:rPr>
                <w:rFonts w:ascii="Times New Roman" w:hAnsi="Times New Roman"/>
                <w:sz w:val="24"/>
                <w:szCs w:val="24"/>
              </w:rPr>
            </w:pPr>
          </w:p>
          <w:p w:rsidR="005F2C2C" w:rsidRPr="00B1696E" w:rsidRDefault="005F2C2C" w:rsidP="00472DF6">
            <w:pPr>
              <w:spacing w:after="0" w:line="240" w:lineRule="auto"/>
              <w:jc w:val="both"/>
              <w:rPr>
                <w:rFonts w:ascii="Times New Roman" w:hAnsi="Times New Roman"/>
                <w:sz w:val="24"/>
                <w:szCs w:val="24"/>
              </w:rPr>
            </w:pPr>
          </w:p>
        </w:tc>
        <w:tc>
          <w:tcPr>
            <w:tcW w:w="4076" w:type="dxa"/>
            <w:shd w:val="clear" w:color="auto" w:fill="auto"/>
          </w:tcPr>
          <w:p w:rsidR="005F2C2C" w:rsidRPr="00B1696E" w:rsidRDefault="005F2C2C" w:rsidP="00472DF6">
            <w:pPr>
              <w:spacing w:after="0" w:line="240" w:lineRule="auto"/>
              <w:jc w:val="both"/>
              <w:rPr>
                <w:rFonts w:ascii="Times New Roman" w:hAnsi="Times New Roman"/>
                <w:sz w:val="24"/>
                <w:szCs w:val="24"/>
              </w:rPr>
            </w:pPr>
          </w:p>
        </w:tc>
      </w:tr>
      <w:tr w:rsidR="005F2C2C" w:rsidRPr="00B1696E" w:rsidTr="00472DF6">
        <w:tc>
          <w:tcPr>
            <w:tcW w:w="5495" w:type="dxa"/>
            <w:shd w:val="clear" w:color="auto" w:fill="auto"/>
          </w:tcPr>
          <w:p w:rsidR="005F2C2C" w:rsidRPr="00B1696E" w:rsidRDefault="005F2C2C" w:rsidP="00472DF6">
            <w:pPr>
              <w:spacing w:after="0" w:line="240" w:lineRule="auto"/>
              <w:jc w:val="both"/>
              <w:rPr>
                <w:rFonts w:ascii="Times New Roman" w:hAnsi="Times New Roman"/>
                <w:sz w:val="24"/>
                <w:szCs w:val="24"/>
              </w:rPr>
            </w:pPr>
            <w:r w:rsidRPr="00B1696E">
              <w:rPr>
                <w:rFonts w:ascii="Times New Roman" w:hAnsi="Times New Roman"/>
                <w:sz w:val="24"/>
                <w:szCs w:val="24"/>
              </w:rPr>
              <w:t>Рецензенты</w:t>
            </w:r>
            <w:r w:rsidR="00565CB4">
              <w:rPr>
                <w:rFonts w:ascii="Times New Roman" w:hAnsi="Times New Roman"/>
                <w:sz w:val="24"/>
                <w:szCs w:val="24"/>
              </w:rPr>
              <w:t>:</w:t>
            </w:r>
            <w:r>
              <w:rPr>
                <w:rFonts w:ascii="Times New Roman" w:hAnsi="Times New Roman"/>
                <w:noProof/>
                <w:sz w:val="24"/>
                <w:szCs w:val="24"/>
              </w:rPr>
              <w:t xml:space="preserve">                   </w:t>
            </w:r>
            <w:r>
              <w:rPr>
                <w:rFonts w:ascii="Times New Roman" w:hAnsi="Times New Roman"/>
                <w:noProof/>
                <w:sz w:val="24"/>
                <w:szCs w:val="24"/>
              </w:rPr>
              <w:drawing>
                <wp:inline distT="0" distB="0" distL="0" distR="0">
                  <wp:extent cx="1158875" cy="499745"/>
                  <wp:effectExtent l="19050" t="0" r="3175"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a:srcRect/>
                          <a:stretch>
                            <a:fillRect/>
                          </a:stretch>
                        </pic:blipFill>
                        <pic:spPr bwMode="auto">
                          <a:xfrm>
                            <a:off x="0" y="0"/>
                            <a:ext cx="1158875" cy="499745"/>
                          </a:xfrm>
                          <a:prstGeom prst="rect">
                            <a:avLst/>
                          </a:prstGeom>
                          <a:noFill/>
                          <a:ln w="9525">
                            <a:noFill/>
                            <a:miter lim="800000"/>
                            <a:headEnd/>
                            <a:tailEnd/>
                          </a:ln>
                        </pic:spPr>
                      </pic:pic>
                    </a:graphicData>
                  </a:graphic>
                </wp:inline>
              </w:drawing>
            </w:r>
          </w:p>
        </w:tc>
        <w:tc>
          <w:tcPr>
            <w:tcW w:w="4076" w:type="dxa"/>
            <w:shd w:val="clear" w:color="auto" w:fill="auto"/>
          </w:tcPr>
          <w:p w:rsidR="005F2C2C" w:rsidRDefault="005F2C2C" w:rsidP="00472DF6">
            <w:pPr>
              <w:spacing w:after="0" w:line="240" w:lineRule="auto"/>
              <w:jc w:val="both"/>
              <w:rPr>
                <w:rFonts w:ascii="Times New Roman" w:hAnsi="Times New Roman"/>
                <w:sz w:val="24"/>
                <w:szCs w:val="24"/>
              </w:rPr>
            </w:pPr>
          </w:p>
          <w:p w:rsidR="005F2C2C" w:rsidRPr="00B1696E" w:rsidRDefault="005F2C2C" w:rsidP="00472DF6">
            <w:pPr>
              <w:spacing w:after="0" w:line="240" w:lineRule="auto"/>
              <w:jc w:val="both"/>
              <w:rPr>
                <w:rFonts w:ascii="Times New Roman" w:hAnsi="Times New Roman"/>
                <w:sz w:val="24"/>
                <w:szCs w:val="24"/>
              </w:rPr>
            </w:pPr>
            <w:r w:rsidRPr="00B1696E">
              <w:rPr>
                <w:rFonts w:ascii="Times New Roman" w:hAnsi="Times New Roman"/>
                <w:sz w:val="24"/>
                <w:szCs w:val="24"/>
              </w:rPr>
              <w:t>к.</w:t>
            </w:r>
            <w:r>
              <w:rPr>
                <w:rFonts w:ascii="Times New Roman" w:hAnsi="Times New Roman"/>
                <w:sz w:val="24"/>
                <w:szCs w:val="24"/>
              </w:rPr>
              <w:t xml:space="preserve"> </w:t>
            </w:r>
            <w:proofErr w:type="spellStart"/>
            <w:r w:rsidRPr="00B1696E">
              <w:rPr>
                <w:rFonts w:ascii="Times New Roman" w:hAnsi="Times New Roman"/>
                <w:sz w:val="24"/>
                <w:szCs w:val="24"/>
              </w:rPr>
              <w:t>с.-х</w:t>
            </w:r>
            <w:proofErr w:type="spellEnd"/>
            <w:proofErr w:type="gramStart"/>
            <w:r>
              <w:rPr>
                <w:rFonts w:ascii="Times New Roman" w:hAnsi="Times New Roman"/>
                <w:sz w:val="24"/>
                <w:szCs w:val="24"/>
              </w:rPr>
              <w:t xml:space="preserve"> </w:t>
            </w:r>
            <w:r w:rsidRPr="00B1696E">
              <w:rPr>
                <w:rFonts w:ascii="Times New Roman" w:hAnsi="Times New Roman"/>
                <w:sz w:val="24"/>
                <w:szCs w:val="24"/>
              </w:rPr>
              <w:t>.</w:t>
            </w:r>
            <w:proofErr w:type="gramEnd"/>
            <w:r w:rsidRPr="00B1696E">
              <w:rPr>
                <w:rFonts w:ascii="Times New Roman" w:hAnsi="Times New Roman"/>
                <w:sz w:val="24"/>
                <w:szCs w:val="24"/>
              </w:rPr>
              <w:t>н., доцент</w:t>
            </w:r>
            <w:r>
              <w:rPr>
                <w:rFonts w:ascii="Times New Roman" w:hAnsi="Times New Roman"/>
                <w:sz w:val="24"/>
                <w:szCs w:val="24"/>
              </w:rPr>
              <w:t xml:space="preserve"> Романенко Е.С.</w:t>
            </w:r>
          </w:p>
        </w:tc>
      </w:tr>
      <w:tr w:rsidR="005F2C2C" w:rsidRPr="00B1696E" w:rsidTr="00472DF6">
        <w:tc>
          <w:tcPr>
            <w:tcW w:w="5495" w:type="dxa"/>
            <w:shd w:val="clear" w:color="auto" w:fill="auto"/>
          </w:tcPr>
          <w:p w:rsidR="005F2C2C" w:rsidRPr="00B1696E" w:rsidRDefault="005F2C2C" w:rsidP="00472DF6">
            <w:pPr>
              <w:spacing w:after="0" w:line="240" w:lineRule="auto"/>
              <w:jc w:val="both"/>
              <w:rPr>
                <w:rFonts w:ascii="Times New Roman" w:hAnsi="Times New Roman"/>
                <w:sz w:val="24"/>
                <w:szCs w:val="24"/>
              </w:rPr>
            </w:pPr>
          </w:p>
        </w:tc>
        <w:tc>
          <w:tcPr>
            <w:tcW w:w="4076" w:type="dxa"/>
            <w:shd w:val="clear" w:color="auto" w:fill="auto"/>
          </w:tcPr>
          <w:p w:rsidR="005F2C2C" w:rsidRPr="00B1696E" w:rsidRDefault="005F2C2C" w:rsidP="00472DF6">
            <w:pPr>
              <w:spacing w:after="0" w:line="240" w:lineRule="auto"/>
              <w:jc w:val="both"/>
              <w:rPr>
                <w:rFonts w:ascii="Times New Roman" w:hAnsi="Times New Roman"/>
                <w:sz w:val="24"/>
                <w:szCs w:val="24"/>
              </w:rPr>
            </w:pPr>
          </w:p>
        </w:tc>
      </w:tr>
      <w:tr w:rsidR="005F2C2C" w:rsidRPr="00B1696E" w:rsidTr="00472DF6">
        <w:tc>
          <w:tcPr>
            <w:tcW w:w="5495" w:type="dxa"/>
            <w:shd w:val="clear" w:color="auto" w:fill="auto"/>
          </w:tcPr>
          <w:p w:rsidR="005F2C2C" w:rsidRPr="00B1696E" w:rsidRDefault="005F2C2C" w:rsidP="00472DF6">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drawing>
                <wp:inline distT="0" distB="0" distL="0" distR="0">
                  <wp:extent cx="775970" cy="723265"/>
                  <wp:effectExtent l="19050" t="0" r="508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srcRect b="4057"/>
                          <a:stretch>
                            <a:fillRect/>
                          </a:stretch>
                        </pic:blipFill>
                        <pic:spPr bwMode="auto">
                          <a:xfrm>
                            <a:off x="0" y="0"/>
                            <a:ext cx="775970" cy="723265"/>
                          </a:xfrm>
                          <a:prstGeom prst="rect">
                            <a:avLst/>
                          </a:prstGeom>
                          <a:noFill/>
                          <a:ln w="9525">
                            <a:noFill/>
                            <a:miter lim="800000"/>
                            <a:headEnd/>
                            <a:tailEnd/>
                          </a:ln>
                        </pic:spPr>
                      </pic:pic>
                    </a:graphicData>
                  </a:graphic>
                </wp:inline>
              </w:drawing>
            </w:r>
          </w:p>
        </w:tc>
        <w:tc>
          <w:tcPr>
            <w:tcW w:w="4076" w:type="dxa"/>
            <w:shd w:val="clear" w:color="auto" w:fill="auto"/>
          </w:tcPr>
          <w:p w:rsidR="005F2C2C" w:rsidRDefault="005F2C2C" w:rsidP="00472DF6">
            <w:pPr>
              <w:spacing w:after="0" w:line="240" w:lineRule="auto"/>
              <w:jc w:val="both"/>
              <w:rPr>
                <w:rFonts w:ascii="Times New Roman" w:hAnsi="Times New Roman"/>
                <w:sz w:val="24"/>
                <w:szCs w:val="24"/>
              </w:rPr>
            </w:pPr>
          </w:p>
          <w:p w:rsidR="005F2C2C" w:rsidRPr="00B1696E" w:rsidRDefault="005F2C2C" w:rsidP="00472DF6">
            <w:pPr>
              <w:spacing w:after="0" w:line="240" w:lineRule="auto"/>
              <w:jc w:val="both"/>
              <w:rPr>
                <w:rFonts w:ascii="Times New Roman" w:hAnsi="Times New Roman"/>
                <w:sz w:val="24"/>
                <w:szCs w:val="24"/>
              </w:rPr>
            </w:pPr>
            <w:r w:rsidRPr="00B1696E">
              <w:rPr>
                <w:rFonts w:ascii="Times New Roman" w:hAnsi="Times New Roman"/>
                <w:sz w:val="24"/>
                <w:szCs w:val="24"/>
              </w:rPr>
              <w:t>к.</w:t>
            </w:r>
            <w:r>
              <w:rPr>
                <w:rFonts w:ascii="Times New Roman" w:hAnsi="Times New Roman"/>
                <w:sz w:val="24"/>
                <w:szCs w:val="24"/>
              </w:rPr>
              <w:t xml:space="preserve"> </w:t>
            </w:r>
            <w:r w:rsidRPr="00B1696E">
              <w:rPr>
                <w:rFonts w:ascii="Times New Roman" w:hAnsi="Times New Roman"/>
                <w:sz w:val="24"/>
                <w:szCs w:val="24"/>
              </w:rPr>
              <w:t>с.-х.</w:t>
            </w:r>
            <w:r>
              <w:rPr>
                <w:rFonts w:ascii="Times New Roman" w:hAnsi="Times New Roman"/>
                <w:sz w:val="24"/>
                <w:szCs w:val="24"/>
              </w:rPr>
              <w:t xml:space="preserve"> </w:t>
            </w:r>
            <w:r w:rsidRPr="00B1696E">
              <w:rPr>
                <w:rFonts w:ascii="Times New Roman" w:hAnsi="Times New Roman"/>
                <w:sz w:val="24"/>
                <w:szCs w:val="24"/>
              </w:rPr>
              <w:t>н., доцент</w:t>
            </w:r>
            <w:r>
              <w:rPr>
                <w:rFonts w:ascii="Times New Roman" w:hAnsi="Times New Roman"/>
                <w:sz w:val="24"/>
                <w:szCs w:val="24"/>
              </w:rPr>
              <w:t xml:space="preserve"> </w:t>
            </w:r>
            <w:proofErr w:type="spellStart"/>
            <w:r>
              <w:rPr>
                <w:rFonts w:ascii="Times New Roman" w:hAnsi="Times New Roman"/>
                <w:sz w:val="24"/>
                <w:szCs w:val="24"/>
              </w:rPr>
              <w:t>Беловолова</w:t>
            </w:r>
            <w:proofErr w:type="spellEnd"/>
            <w:r>
              <w:rPr>
                <w:rFonts w:ascii="Times New Roman" w:hAnsi="Times New Roman"/>
                <w:sz w:val="24"/>
                <w:szCs w:val="24"/>
              </w:rPr>
              <w:t xml:space="preserve"> А.А.</w:t>
            </w:r>
          </w:p>
        </w:tc>
      </w:tr>
    </w:tbl>
    <w:p w:rsidR="005F2C2C" w:rsidRDefault="005F2C2C" w:rsidP="005F2C2C">
      <w:pPr>
        <w:spacing w:after="0" w:line="240" w:lineRule="auto"/>
        <w:ind w:firstLine="709"/>
        <w:jc w:val="both"/>
        <w:rPr>
          <w:rFonts w:ascii="Times New Roman" w:hAnsi="Times New Roman"/>
          <w:sz w:val="24"/>
          <w:szCs w:val="24"/>
        </w:rPr>
      </w:pPr>
    </w:p>
    <w:p w:rsidR="005F2C2C" w:rsidRDefault="005F2C2C" w:rsidP="005F2C2C">
      <w:pPr>
        <w:spacing w:after="0" w:line="240" w:lineRule="auto"/>
        <w:ind w:firstLine="709"/>
        <w:jc w:val="both"/>
        <w:rPr>
          <w:rFonts w:ascii="Times New Roman" w:hAnsi="Times New Roman"/>
          <w:sz w:val="24"/>
          <w:szCs w:val="24"/>
        </w:rPr>
      </w:pPr>
    </w:p>
    <w:p w:rsidR="005F2C2C" w:rsidRDefault="005F2C2C" w:rsidP="005F2C2C">
      <w:pPr>
        <w:spacing w:after="0" w:line="240" w:lineRule="auto"/>
        <w:ind w:firstLine="709"/>
        <w:jc w:val="both"/>
        <w:rPr>
          <w:rFonts w:ascii="Times New Roman" w:hAnsi="Times New Roman"/>
          <w:sz w:val="24"/>
          <w:szCs w:val="24"/>
        </w:rPr>
      </w:pPr>
    </w:p>
    <w:p w:rsidR="005F2C2C" w:rsidRPr="004B2640" w:rsidRDefault="005F2C2C" w:rsidP="005F2C2C">
      <w:pPr>
        <w:spacing w:after="0" w:line="240" w:lineRule="auto"/>
        <w:ind w:firstLine="709"/>
        <w:jc w:val="both"/>
        <w:rPr>
          <w:rFonts w:ascii="Times New Roman" w:eastAsia="Calibri" w:hAnsi="Times New Roman" w:cs="Times New Roman"/>
          <w:bCs/>
          <w:sz w:val="24"/>
          <w:szCs w:val="24"/>
          <w:lang w:eastAsia="en-US"/>
        </w:rPr>
      </w:pPr>
      <w:r w:rsidRPr="004B2640">
        <w:rPr>
          <w:rFonts w:ascii="Times New Roman" w:eastAsia="Calibri" w:hAnsi="Times New Roman" w:cs="Times New Roman"/>
          <w:sz w:val="24"/>
          <w:szCs w:val="24"/>
          <w:lang w:eastAsia="en-US"/>
        </w:rPr>
        <w:t>Рабочая программа дисциплины «Ботаника» рассмотрена на заседании кафедры общего земледелия, растениеводства, селекции и семеноводства им. профессора Ф.И. Бобрышева  протокол № 10 от «</w:t>
      </w:r>
      <w:r w:rsidR="00360F73">
        <w:rPr>
          <w:rFonts w:ascii="Times New Roman" w:eastAsia="Calibri" w:hAnsi="Times New Roman" w:cs="Times New Roman"/>
          <w:sz w:val="24"/>
          <w:szCs w:val="24"/>
          <w:lang w:eastAsia="en-US"/>
        </w:rPr>
        <w:t>18» мая 2020</w:t>
      </w:r>
      <w:r w:rsidRPr="004B2640">
        <w:rPr>
          <w:rFonts w:ascii="Times New Roman" w:eastAsia="Calibri" w:hAnsi="Times New Roman" w:cs="Times New Roman"/>
          <w:sz w:val="24"/>
          <w:szCs w:val="24"/>
          <w:lang w:eastAsia="en-US"/>
        </w:rPr>
        <w:t xml:space="preserve"> г. и признана соответствующей требованиям ФГОС </w:t>
      </w:r>
      <w:proofErr w:type="gramStart"/>
      <w:r w:rsidRPr="004B2640">
        <w:rPr>
          <w:rFonts w:ascii="Times New Roman" w:eastAsia="Calibri" w:hAnsi="Times New Roman" w:cs="Times New Roman"/>
          <w:sz w:val="24"/>
          <w:szCs w:val="24"/>
          <w:lang w:eastAsia="en-US"/>
        </w:rPr>
        <w:t>ВО</w:t>
      </w:r>
      <w:proofErr w:type="gramEnd"/>
      <w:r w:rsidRPr="004B2640">
        <w:rPr>
          <w:rFonts w:ascii="Times New Roman" w:eastAsia="Calibri" w:hAnsi="Times New Roman" w:cs="Times New Roman"/>
          <w:sz w:val="24"/>
          <w:szCs w:val="24"/>
          <w:lang w:eastAsia="en-US"/>
        </w:rPr>
        <w:t xml:space="preserve"> </w:t>
      </w:r>
      <w:proofErr w:type="gramStart"/>
      <w:r w:rsidRPr="004B2640">
        <w:rPr>
          <w:rFonts w:ascii="Times New Roman" w:eastAsia="Calibri" w:hAnsi="Times New Roman" w:cs="Times New Roman"/>
          <w:sz w:val="24"/>
          <w:szCs w:val="24"/>
          <w:lang w:eastAsia="en-US"/>
        </w:rPr>
        <w:t>по</w:t>
      </w:r>
      <w:proofErr w:type="gramEnd"/>
      <w:r w:rsidRPr="004B2640">
        <w:rPr>
          <w:rFonts w:ascii="Times New Roman" w:eastAsia="Calibri" w:hAnsi="Times New Roman" w:cs="Times New Roman"/>
          <w:sz w:val="24"/>
          <w:szCs w:val="24"/>
          <w:lang w:eastAsia="en-US"/>
        </w:rPr>
        <w:t xml:space="preserve"> направлению 05.03.06 </w:t>
      </w:r>
      <w:r w:rsidRPr="004B2640">
        <w:rPr>
          <w:rFonts w:ascii="Times New Roman" w:eastAsia="Calibri" w:hAnsi="Times New Roman" w:cs="Times New Roman"/>
          <w:bCs/>
          <w:sz w:val="24"/>
          <w:szCs w:val="24"/>
          <w:lang w:eastAsia="en-US"/>
        </w:rPr>
        <w:t xml:space="preserve">«Экология и природопользование» </w:t>
      </w:r>
      <w:r w:rsidRPr="004B2640">
        <w:rPr>
          <w:rFonts w:ascii="Times New Roman" w:eastAsia="Calibri" w:hAnsi="Times New Roman" w:cs="Times New Roman"/>
          <w:lang w:eastAsia="en-US"/>
        </w:rPr>
        <w:t xml:space="preserve">и учебного плана по </w:t>
      </w:r>
      <w:r w:rsidRPr="004B2640">
        <w:rPr>
          <w:rFonts w:ascii="Times New Roman" w:eastAsia="Calibri" w:hAnsi="Times New Roman" w:cs="Times New Roman"/>
          <w:bCs/>
          <w:sz w:val="24"/>
          <w:szCs w:val="24"/>
          <w:lang w:eastAsia="en-US"/>
        </w:rPr>
        <w:t>профилю подготовки «Природопользование»</w:t>
      </w:r>
    </w:p>
    <w:p w:rsidR="005F2C2C" w:rsidRPr="004B2640" w:rsidRDefault="005F2C2C" w:rsidP="005F2C2C">
      <w:pPr>
        <w:pStyle w:val="Default"/>
        <w:ind w:firstLine="709"/>
        <w:jc w:val="both"/>
      </w:pPr>
    </w:p>
    <w:p w:rsidR="005F2C2C" w:rsidRPr="004B2640" w:rsidRDefault="005F2C2C" w:rsidP="005F2C2C">
      <w:pPr>
        <w:spacing w:after="0" w:line="240" w:lineRule="auto"/>
        <w:ind w:firstLine="709"/>
        <w:jc w:val="both"/>
        <w:rPr>
          <w:rFonts w:ascii="Times New Roman" w:hAnsi="Times New Roman" w:cs="Times New Roman"/>
          <w:sz w:val="24"/>
          <w:szCs w:val="24"/>
        </w:rPr>
      </w:pPr>
    </w:p>
    <w:p w:rsidR="005F2C2C" w:rsidRPr="004B2640" w:rsidRDefault="005F2C2C" w:rsidP="005F2C2C">
      <w:pPr>
        <w:spacing w:after="0" w:line="240" w:lineRule="auto"/>
        <w:ind w:firstLine="709"/>
        <w:jc w:val="both"/>
        <w:rPr>
          <w:rFonts w:ascii="Times New Roman" w:hAnsi="Times New Roman" w:cs="Times New Roman"/>
          <w:sz w:val="24"/>
          <w:szCs w:val="24"/>
        </w:rPr>
      </w:pPr>
    </w:p>
    <w:tbl>
      <w:tblPr>
        <w:tblW w:w="0" w:type="auto"/>
        <w:tblLook w:val="04A0"/>
      </w:tblPr>
      <w:tblGrid>
        <w:gridCol w:w="6062"/>
        <w:gridCol w:w="3509"/>
      </w:tblGrid>
      <w:tr w:rsidR="005F2C2C" w:rsidRPr="004B2640" w:rsidTr="00472DF6">
        <w:tc>
          <w:tcPr>
            <w:tcW w:w="6062" w:type="dxa"/>
            <w:shd w:val="clear" w:color="auto" w:fill="auto"/>
          </w:tcPr>
          <w:p w:rsidR="005F2C2C" w:rsidRPr="004B2640" w:rsidRDefault="005F2C2C" w:rsidP="00472DF6">
            <w:pPr>
              <w:pStyle w:val="Default"/>
              <w:jc w:val="both"/>
              <w:rPr>
                <w:rFonts w:eastAsia="Calibri"/>
                <w:color w:val="auto"/>
                <w:lang w:eastAsia="en-US"/>
              </w:rPr>
            </w:pPr>
            <w:r w:rsidRPr="004B2640">
              <w:rPr>
                <w:rFonts w:eastAsia="Calibri"/>
                <w:color w:val="auto"/>
                <w:lang w:eastAsia="en-US"/>
              </w:rPr>
              <w:t xml:space="preserve">Зав. Кафедрой                               </w:t>
            </w:r>
            <w:r>
              <w:rPr>
                <w:rFonts w:eastAsia="Calibri"/>
                <w:noProof/>
                <w:color w:val="auto"/>
              </w:rPr>
              <w:drawing>
                <wp:inline distT="0" distB="0" distL="0" distR="0">
                  <wp:extent cx="829310" cy="318770"/>
                  <wp:effectExtent l="19050" t="0" r="8890" b="0"/>
                  <wp:docPr id="5" name="Рисунок 6" descr="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пр.jpg"/>
                          <pic:cNvPicPr>
                            <a:picLocks noChangeAspect="1" noChangeArrowheads="1"/>
                          </pic:cNvPicPr>
                        </pic:nvPicPr>
                        <pic:blipFill>
                          <a:blip r:embed="rId14"/>
                          <a:srcRect/>
                          <a:stretch>
                            <a:fillRect/>
                          </a:stretch>
                        </pic:blipFill>
                        <pic:spPr bwMode="auto">
                          <a:xfrm>
                            <a:off x="0" y="0"/>
                            <a:ext cx="829310" cy="318770"/>
                          </a:xfrm>
                          <a:prstGeom prst="rect">
                            <a:avLst/>
                          </a:prstGeom>
                          <a:noFill/>
                          <a:ln w="9525">
                            <a:noFill/>
                            <a:miter lim="800000"/>
                            <a:headEnd/>
                            <a:tailEnd/>
                          </a:ln>
                        </pic:spPr>
                      </pic:pic>
                    </a:graphicData>
                  </a:graphic>
                </wp:inline>
              </w:drawing>
            </w:r>
            <w:r w:rsidRPr="004B2640">
              <w:rPr>
                <w:rFonts w:eastAsia="Calibri"/>
                <w:color w:val="auto"/>
                <w:lang w:eastAsia="en-US"/>
              </w:rPr>
              <w:t xml:space="preserve">    </w:t>
            </w:r>
          </w:p>
        </w:tc>
        <w:tc>
          <w:tcPr>
            <w:tcW w:w="3509" w:type="dxa"/>
            <w:shd w:val="clear" w:color="auto" w:fill="auto"/>
          </w:tcPr>
          <w:p w:rsidR="005F2C2C" w:rsidRPr="004B2640" w:rsidRDefault="005F2C2C" w:rsidP="00472DF6">
            <w:pPr>
              <w:pStyle w:val="Default"/>
              <w:jc w:val="both"/>
              <w:rPr>
                <w:rFonts w:eastAsia="Calibri"/>
                <w:color w:val="auto"/>
                <w:lang w:eastAsia="en-US"/>
              </w:rPr>
            </w:pPr>
          </w:p>
          <w:p w:rsidR="005F2C2C" w:rsidRPr="004B2640" w:rsidRDefault="005F2C2C" w:rsidP="00472DF6">
            <w:pPr>
              <w:pStyle w:val="Default"/>
              <w:jc w:val="both"/>
              <w:rPr>
                <w:rFonts w:eastAsia="Calibri"/>
                <w:color w:val="auto"/>
                <w:lang w:eastAsia="en-US"/>
              </w:rPr>
            </w:pPr>
            <w:r w:rsidRPr="004B2640">
              <w:rPr>
                <w:rFonts w:eastAsia="Calibri"/>
                <w:color w:val="auto"/>
                <w:lang w:eastAsia="en-US"/>
              </w:rPr>
              <w:t>д. с.-х. н., доцент Власова О.И.</w:t>
            </w:r>
          </w:p>
        </w:tc>
      </w:tr>
    </w:tbl>
    <w:p w:rsidR="005F2C2C" w:rsidRPr="004B2640" w:rsidRDefault="005F2C2C" w:rsidP="005F2C2C">
      <w:pPr>
        <w:pStyle w:val="Default"/>
        <w:jc w:val="both"/>
      </w:pPr>
    </w:p>
    <w:p w:rsidR="005F2C2C" w:rsidRPr="004B2640" w:rsidRDefault="005F2C2C" w:rsidP="005F2C2C">
      <w:pPr>
        <w:pStyle w:val="Default"/>
        <w:jc w:val="both"/>
      </w:pPr>
    </w:p>
    <w:p w:rsidR="005F2C2C" w:rsidRPr="004B2640" w:rsidRDefault="005F2C2C" w:rsidP="005F2C2C">
      <w:pPr>
        <w:pStyle w:val="Default"/>
        <w:jc w:val="both"/>
      </w:pPr>
    </w:p>
    <w:p w:rsidR="005F2C2C" w:rsidRPr="004B2640" w:rsidRDefault="005F2C2C" w:rsidP="005F2C2C">
      <w:pPr>
        <w:spacing w:after="0" w:line="240" w:lineRule="auto"/>
        <w:ind w:firstLine="709"/>
        <w:jc w:val="both"/>
        <w:rPr>
          <w:rFonts w:ascii="Times New Roman" w:eastAsia="Calibri" w:hAnsi="Times New Roman" w:cs="Times New Roman"/>
          <w:bCs/>
          <w:sz w:val="24"/>
          <w:szCs w:val="24"/>
          <w:lang w:eastAsia="en-US"/>
        </w:rPr>
      </w:pPr>
      <w:proofErr w:type="gramStart"/>
      <w:r w:rsidRPr="004B2640">
        <w:rPr>
          <w:rFonts w:ascii="Times New Roman" w:eastAsia="Calibri" w:hAnsi="Times New Roman" w:cs="Times New Roman"/>
          <w:sz w:val="24"/>
          <w:szCs w:val="24"/>
          <w:lang w:eastAsia="en-US"/>
        </w:rPr>
        <w:t>Рабочая программа дисциплины «Ботаника» рассмотрена на заседании учебно-методической комиссии факультета экологии и ландшафтной архитектуры (</w:t>
      </w:r>
      <w:r w:rsidR="00360F73">
        <w:rPr>
          <w:rFonts w:ascii="Times New Roman" w:hAnsi="Times New Roman" w:cs="Times New Roman"/>
          <w:sz w:val="24"/>
          <w:szCs w:val="24"/>
          <w:lang w:eastAsia="en-US"/>
        </w:rPr>
        <w:t>протокол № 9__ от «20» мая 2020</w:t>
      </w:r>
      <w:r w:rsidRPr="004B2640">
        <w:rPr>
          <w:rFonts w:ascii="Times New Roman" w:hAnsi="Times New Roman" w:cs="Times New Roman"/>
          <w:sz w:val="24"/>
          <w:szCs w:val="24"/>
          <w:lang w:eastAsia="en-US"/>
        </w:rPr>
        <w:t xml:space="preserve"> г</w:t>
      </w:r>
      <w:r w:rsidRPr="004B2640">
        <w:rPr>
          <w:rFonts w:ascii="Times New Roman" w:eastAsia="Calibri" w:hAnsi="Times New Roman" w:cs="Times New Roman"/>
          <w:sz w:val="24"/>
          <w:szCs w:val="24"/>
          <w:lang w:eastAsia="en-US"/>
        </w:rPr>
        <w:t xml:space="preserve">.) и признана соответствующей требованиям ФГОС ВО и учебного плана по направлению 05.03.06 </w:t>
      </w:r>
      <w:r w:rsidRPr="004B2640">
        <w:rPr>
          <w:rFonts w:ascii="Times New Roman" w:eastAsia="Calibri" w:hAnsi="Times New Roman" w:cs="Times New Roman"/>
          <w:bCs/>
          <w:sz w:val="24"/>
          <w:szCs w:val="24"/>
          <w:lang w:eastAsia="en-US"/>
        </w:rPr>
        <w:t>«Экология и природопользование» профилю подготовки «Природопользование»</w:t>
      </w:r>
      <w:proofErr w:type="gramEnd"/>
    </w:p>
    <w:p w:rsidR="005F2C2C" w:rsidRPr="004B2640" w:rsidRDefault="005F2C2C" w:rsidP="005F2C2C">
      <w:pPr>
        <w:pStyle w:val="Default"/>
        <w:ind w:firstLine="709"/>
        <w:jc w:val="both"/>
      </w:pPr>
    </w:p>
    <w:p w:rsidR="005F2C2C" w:rsidRPr="004B2640" w:rsidRDefault="005F2C2C" w:rsidP="005F2C2C">
      <w:pPr>
        <w:pStyle w:val="Default"/>
        <w:ind w:firstLine="709"/>
        <w:jc w:val="both"/>
      </w:pPr>
    </w:p>
    <w:p w:rsidR="005F2C2C" w:rsidRPr="004B2640" w:rsidRDefault="005F2C2C" w:rsidP="005F2C2C">
      <w:pPr>
        <w:pStyle w:val="Default"/>
        <w:ind w:firstLine="709"/>
        <w:jc w:val="both"/>
      </w:pPr>
    </w:p>
    <w:tbl>
      <w:tblPr>
        <w:tblW w:w="0" w:type="auto"/>
        <w:tblLook w:val="04A0"/>
      </w:tblPr>
      <w:tblGrid>
        <w:gridCol w:w="4785"/>
        <w:gridCol w:w="4786"/>
      </w:tblGrid>
      <w:tr w:rsidR="005F2C2C" w:rsidRPr="004B2640" w:rsidTr="00472DF6">
        <w:tc>
          <w:tcPr>
            <w:tcW w:w="4785" w:type="dxa"/>
            <w:shd w:val="clear" w:color="auto" w:fill="auto"/>
          </w:tcPr>
          <w:p w:rsidR="005F2C2C" w:rsidRPr="004B2640" w:rsidRDefault="005F2C2C" w:rsidP="00472DF6">
            <w:pPr>
              <w:pStyle w:val="Default"/>
              <w:jc w:val="both"/>
            </w:pPr>
            <w:r w:rsidRPr="004B2640">
              <w:rPr>
                <w:rFonts w:eastAsia="Calibri"/>
                <w:color w:val="auto"/>
                <w:lang w:eastAsia="en-US"/>
              </w:rPr>
              <w:t>Руководитель ОП</w:t>
            </w:r>
            <w:r w:rsidRPr="004B2640">
              <w:t xml:space="preserve">  </w:t>
            </w:r>
            <w:r w:rsidR="00F62E43">
              <w:t xml:space="preserve">         </w:t>
            </w:r>
            <w:r w:rsidR="00F62E43">
              <w:rPr>
                <w:noProof/>
              </w:rPr>
              <w:drawing>
                <wp:inline distT="0" distB="0" distL="0" distR="0">
                  <wp:extent cx="643890" cy="314325"/>
                  <wp:effectExtent l="19050" t="0" r="3810" b="0"/>
                  <wp:docPr id="8" name="Рисунок 1" descr="C:\Users\123\Desktop\ландш 2020-2\Степаненк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Desktop\ландш 2020-2\Степаненко.png"/>
                          <pic:cNvPicPr>
                            <a:picLocks noChangeAspect="1" noChangeArrowheads="1"/>
                          </pic:cNvPicPr>
                        </pic:nvPicPr>
                        <pic:blipFill>
                          <a:blip r:embed="rId15" cstate="print"/>
                          <a:srcRect/>
                          <a:stretch>
                            <a:fillRect/>
                          </a:stretch>
                        </pic:blipFill>
                        <pic:spPr bwMode="auto">
                          <a:xfrm>
                            <a:off x="0" y="0"/>
                            <a:ext cx="643890" cy="314325"/>
                          </a:xfrm>
                          <a:prstGeom prst="rect">
                            <a:avLst/>
                          </a:prstGeom>
                          <a:noFill/>
                          <a:ln w="9525">
                            <a:noFill/>
                            <a:miter lim="800000"/>
                            <a:headEnd/>
                            <a:tailEnd/>
                          </a:ln>
                        </pic:spPr>
                      </pic:pic>
                    </a:graphicData>
                  </a:graphic>
                </wp:inline>
              </w:drawing>
            </w:r>
          </w:p>
          <w:p w:rsidR="005F2C2C" w:rsidRPr="004B2640" w:rsidRDefault="005F2C2C" w:rsidP="00472DF6">
            <w:pPr>
              <w:pStyle w:val="Default"/>
              <w:jc w:val="both"/>
            </w:pPr>
          </w:p>
        </w:tc>
        <w:tc>
          <w:tcPr>
            <w:tcW w:w="4786" w:type="dxa"/>
            <w:shd w:val="clear" w:color="auto" w:fill="auto"/>
          </w:tcPr>
          <w:p w:rsidR="005F2C2C" w:rsidRPr="004B2640" w:rsidRDefault="009B2962" w:rsidP="00DD1662">
            <w:pPr>
              <w:tabs>
                <w:tab w:val="left" w:pos="1134"/>
                <w:tab w:val="right" w:leader="underscore" w:pos="8505"/>
              </w:tabs>
              <w:spacing w:line="240" w:lineRule="auto"/>
              <w:ind w:firstLine="567"/>
            </w:pPr>
            <w:r>
              <w:rPr>
                <w:rFonts w:ascii="Times New Roman" w:eastAsia="Calibri" w:hAnsi="Times New Roman" w:cs="Times New Roman"/>
                <w:sz w:val="24"/>
                <w:szCs w:val="24"/>
                <w:lang w:eastAsia="en-US"/>
              </w:rPr>
              <w:t>к</w:t>
            </w:r>
            <w:proofErr w:type="gramStart"/>
            <w:r>
              <w:rPr>
                <w:rFonts w:ascii="Times New Roman" w:eastAsia="Calibri" w:hAnsi="Times New Roman" w:cs="Times New Roman"/>
                <w:sz w:val="24"/>
                <w:szCs w:val="24"/>
                <w:lang w:eastAsia="en-US"/>
              </w:rPr>
              <w:t>.</w:t>
            </w:r>
            <w:r w:rsidR="00DD1662">
              <w:rPr>
                <w:rFonts w:ascii="Times New Roman" w:eastAsia="Calibri" w:hAnsi="Times New Roman" w:cs="Times New Roman"/>
                <w:sz w:val="24"/>
                <w:szCs w:val="24"/>
                <w:lang w:eastAsia="en-US"/>
              </w:rPr>
              <w:t xml:space="preserve">. </w:t>
            </w:r>
            <w:proofErr w:type="gramEnd"/>
            <w:r w:rsidR="00DD1662">
              <w:rPr>
                <w:rFonts w:ascii="Times New Roman" w:eastAsia="Calibri" w:hAnsi="Times New Roman" w:cs="Times New Roman"/>
                <w:sz w:val="24"/>
                <w:szCs w:val="24"/>
                <w:lang w:eastAsia="en-US"/>
              </w:rPr>
              <w:t>с.-х.</w:t>
            </w:r>
            <w:r w:rsidR="00B0034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н.</w:t>
            </w:r>
            <w:r w:rsidR="005F2C2C" w:rsidRPr="004B2640">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005F2C2C" w:rsidRPr="004B2640">
              <w:rPr>
                <w:rFonts w:ascii="Times New Roman" w:eastAsia="Calibri" w:hAnsi="Times New Roman" w:cs="Times New Roman"/>
                <w:sz w:val="24"/>
                <w:szCs w:val="24"/>
                <w:lang w:eastAsia="en-US"/>
              </w:rPr>
              <w:t xml:space="preserve">доцент </w:t>
            </w:r>
            <w:r w:rsidR="00DD1662">
              <w:rPr>
                <w:rFonts w:ascii="Times New Roman" w:eastAsia="Calibri" w:hAnsi="Times New Roman" w:cs="Times New Roman"/>
                <w:sz w:val="24"/>
                <w:szCs w:val="24"/>
                <w:lang w:eastAsia="en-US"/>
              </w:rPr>
              <w:t>Стукало В.А.</w:t>
            </w:r>
          </w:p>
        </w:tc>
      </w:tr>
    </w:tbl>
    <w:p w:rsidR="005F2C2C" w:rsidRPr="004B2640" w:rsidRDefault="005F2C2C" w:rsidP="005F2C2C">
      <w:pPr>
        <w:pStyle w:val="Default"/>
        <w:ind w:firstLine="709"/>
        <w:jc w:val="both"/>
      </w:pPr>
    </w:p>
    <w:p w:rsidR="005F2C2C" w:rsidRPr="004B2640" w:rsidRDefault="005F2C2C" w:rsidP="005F2C2C">
      <w:pPr>
        <w:pStyle w:val="Default"/>
        <w:ind w:firstLine="709"/>
        <w:jc w:val="both"/>
      </w:pPr>
    </w:p>
    <w:p w:rsidR="005F2C2C" w:rsidRPr="004B2640" w:rsidRDefault="005F2C2C" w:rsidP="005F2C2C">
      <w:pPr>
        <w:pStyle w:val="Default"/>
        <w:ind w:firstLine="709"/>
        <w:jc w:val="both"/>
      </w:pPr>
    </w:p>
    <w:p w:rsidR="005F2C2C" w:rsidRPr="004B2640" w:rsidRDefault="005F2C2C" w:rsidP="005F2C2C">
      <w:pPr>
        <w:pStyle w:val="Default"/>
        <w:ind w:firstLine="709"/>
        <w:jc w:val="both"/>
      </w:pPr>
    </w:p>
    <w:p w:rsidR="005F2C2C" w:rsidRPr="004B2640" w:rsidRDefault="005F2C2C" w:rsidP="005F2C2C">
      <w:pPr>
        <w:pStyle w:val="Default"/>
        <w:ind w:firstLine="709"/>
        <w:jc w:val="both"/>
      </w:pPr>
    </w:p>
    <w:sectPr w:rsidR="005F2C2C" w:rsidRPr="004B2640" w:rsidSect="003B05B1">
      <w:footerReference w:type="default" r:id="rId16"/>
      <w:pgSz w:w="11906" w:h="16838"/>
      <w:pgMar w:top="1134"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1F2" w:rsidRDefault="004361F2" w:rsidP="0097485A">
      <w:pPr>
        <w:spacing w:after="0" w:line="240" w:lineRule="auto"/>
      </w:pPr>
      <w:r>
        <w:separator/>
      </w:r>
    </w:p>
  </w:endnote>
  <w:endnote w:type="continuationSeparator" w:id="1">
    <w:p w:rsidR="004361F2" w:rsidRDefault="004361F2" w:rsidP="009748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E3B" w:rsidRDefault="008D05ED">
    <w:pPr>
      <w:pStyle w:val="af"/>
      <w:jc w:val="right"/>
    </w:pPr>
    <w:r>
      <w:fldChar w:fldCharType="begin"/>
    </w:r>
    <w:r w:rsidR="00D32328">
      <w:instrText xml:space="preserve"> PAGE   \* MERGEFORMAT </w:instrText>
    </w:r>
    <w:r>
      <w:fldChar w:fldCharType="separate"/>
    </w:r>
    <w:r w:rsidR="00DD1662">
      <w:rPr>
        <w:noProof/>
      </w:rPr>
      <w:t>17</w:t>
    </w:r>
    <w:r>
      <w:fldChar w:fldCharType="end"/>
    </w:r>
  </w:p>
  <w:p w:rsidR="00590E3B" w:rsidRDefault="00DD1662">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E3B" w:rsidRDefault="00DD1662">
    <w:pPr>
      <w:pStyle w:val="af"/>
    </w:pPr>
  </w:p>
  <w:p w:rsidR="00590E3B" w:rsidRDefault="00D32328">
    <w:pPr>
      <w:pStyle w:val="af"/>
    </w:pP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E3B" w:rsidRDefault="008D05ED">
    <w:pPr>
      <w:pStyle w:val="af"/>
      <w:jc w:val="right"/>
    </w:pPr>
    <w:r>
      <w:fldChar w:fldCharType="begin"/>
    </w:r>
    <w:r w:rsidR="00D32328">
      <w:instrText xml:space="preserve"> PAGE   \* MERGEFORMAT </w:instrText>
    </w:r>
    <w:r>
      <w:fldChar w:fldCharType="separate"/>
    </w:r>
    <w:r w:rsidR="00DD1662">
      <w:rPr>
        <w:noProof/>
      </w:rPr>
      <w:t>45</w:t>
    </w:r>
    <w:r>
      <w:fldChar w:fldCharType="end"/>
    </w:r>
  </w:p>
  <w:p w:rsidR="00590E3B" w:rsidRDefault="00DD166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1F2" w:rsidRDefault="004361F2" w:rsidP="0097485A">
      <w:pPr>
        <w:spacing w:after="0" w:line="240" w:lineRule="auto"/>
      </w:pPr>
      <w:r>
        <w:separator/>
      </w:r>
    </w:p>
  </w:footnote>
  <w:footnote w:type="continuationSeparator" w:id="1">
    <w:p w:rsidR="004361F2" w:rsidRDefault="004361F2" w:rsidP="009748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483"/>
    <w:multiLevelType w:val="hybridMultilevel"/>
    <w:tmpl w:val="BA5CD8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20B08BE"/>
    <w:multiLevelType w:val="hybridMultilevel"/>
    <w:tmpl w:val="0AD4A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4633E8"/>
    <w:multiLevelType w:val="multilevel"/>
    <w:tmpl w:val="43A47A1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489" w:hanging="360"/>
      </w:pPr>
      <w:rPr>
        <w:rFonts w:hint="default"/>
      </w:rPr>
    </w:lvl>
    <w:lvl w:ilvl="2">
      <w:start w:val="1"/>
      <w:numFmt w:val="decimal"/>
      <w:isLgl/>
      <w:lvlText w:val="%1.%2.%3."/>
      <w:lvlJc w:val="left"/>
      <w:pPr>
        <w:ind w:left="2618" w:hanging="720"/>
      </w:pPr>
      <w:rPr>
        <w:rFonts w:hint="default"/>
      </w:rPr>
    </w:lvl>
    <w:lvl w:ilvl="3">
      <w:start w:val="1"/>
      <w:numFmt w:val="decimal"/>
      <w:isLgl/>
      <w:lvlText w:val="%1.%2.%3.%4."/>
      <w:lvlJc w:val="left"/>
      <w:pPr>
        <w:ind w:left="3387" w:hanging="720"/>
      </w:pPr>
      <w:rPr>
        <w:rFonts w:hint="default"/>
      </w:rPr>
    </w:lvl>
    <w:lvl w:ilvl="4">
      <w:start w:val="1"/>
      <w:numFmt w:val="decimal"/>
      <w:isLgl/>
      <w:lvlText w:val="%1.%2.%3.%4.%5."/>
      <w:lvlJc w:val="left"/>
      <w:pPr>
        <w:ind w:left="4516" w:hanging="1080"/>
      </w:pPr>
      <w:rPr>
        <w:rFonts w:hint="default"/>
      </w:rPr>
    </w:lvl>
    <w:lvl w:ilvl="5">
      <w:start w:val="1"/>
      <w:numFmt w:val="decimal"/>
      <w:isLgl/>
      <w:lvlText w:val="%1.%2.%3.%4.%5.%6."/>
      <w:lvlJc w:val="left"/>
      <w:pPr>
        <w:ind w:left="5285" w:hanging="1080"/>
      </w:pPr>
      <w:rPr>
        <w:rFonts w:hint="default"/>
      </w:rPr>
    </w:lvl>
    <w:lvl w:ilvl="6">
      <w:start w:val="1"/>
      <w:numFmt w:val="decimal"/>
      <w:isLgl/>
      <w:lvlText w:val="%1.%2.%3.%4.%5.%6.%7."/>
      <w:lvlJc w:val="left"/>
      <w:pPr>
        <w:ind w:left="6414" w:hanging="1440"/>
      </w:pPr>
      <w:rPr>
        <w:rFonts w:hint="default"/>
      </w:rPr>
    </w:lvl>
    <w:lvl w:ilvl="7">
      <w:start w:val="1"/>
      <w:numFmt w:val="decimal"/>
      <w:isLgl/>
      <w:lvlText w:val="%1.%2.%3.%4.%5.%6.%7.%8."/>
      <w:lvlJc w:val="left"/>
      <w:pPr>
        <w:ind w:left="7183" w:hanging="1440"/>
      </w:pPr>
      <w:rPr>
        <w:rFonts w:hint="default"/>
      </w:rPr>
    </w:lvl>
    <w:lvl w:ilvl="8">
      <w:start w:val="1"/>
      <w:numFmt w:val="decimal"/>
      <w:isLgl/>
      <w:lvlText w:val="%1.%2.%3.%4.%5.%6.%7.%8.%9."/>
      <w:lvlJc w:val="left"/>
      <w:pPr>
        <w:ind w:left="8312" w:hanging="1800"/>
      </w:pPr>
      <w:rPr>
        <w:rFonts w:hint="default"/>
      </w:rPr>
    </w:lvl>
  </w:abstractNum>
  <w:abstractNum w:abstractNumId="3">
    <w:nsid w:val="08BA6848"/>
    <w:multiLevelType w:val="hybridMultilevel"/>
    <w:tmpl w:val="D1C02C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CF004F9"/>
    <w:multiLevelType w:val="hybridMultilevel"/>
    <w:tmpl w:val="3C969F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D676466"/>
    <w:multiLevelType w:val="hybridMultilevel"/>
    <w:tmpl w:val="E0D02A9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2003C08"/>
    <w:multiLevelType w:val="multilevel"/>
    <w:tmpl w:val="04823BA0"/>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1860" w:hanging="4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7">
    <w:nsid w:val="124938F4"/>
    <w:multiLevelType w:val="hybridMultilevel"/>
    <w:tmpl w:val="1E3070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3443B91"/>
    <w:multiLevelType w:val="multilevel"/>
    <w:tmpl w:val="8A2097D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56D252A"/>
    <w:multiLevelType w:val="hybridMultilevel"/>
    <w:tmpl w:val="38F6C2C2"/>
    <w:lvl w:ilvl="0" w:tplc="0419000F">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11495E"/>
    <w:multiLevelType w:val="hybridMultilevel"/>
    <w:tmpl w:val="E47E69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6FE0A30"/>
    <w:multiLevelType w:val="hybridMultilevel"/>
    <w:tmpl w:val="D5D84FBA"/>
    <w:lvl w:ilvl="0" w:tplc="0419000F">
      <w:start w:val="1"/>
      <w:numFmt w:val="decimal"/>
      <w:lvlText w:val="%1."/>
      <w:lvlJc w:val="left"/>
      <w:pPr>
        <w:ind w:left="1211" w:hanging="360"/>
      </w:pPr>
      <w:rPr>
        <w:rFonts w:hint="default"/>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12">
    <w:nsid w:val="28A033F1"/>
    <w:multiLevelType w:val="hybridMultilevel"/>
    <w:tmpl w:val="CFA2F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A23841"/>
    <w:multiLevelType w:val="hybridMultilevel"/>
    <w:tmpl w:val="0AD4A504"/>
    <w:lvl w:ilvl="0" w:tplc="0419000F">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
    <w:nsid w:val="3D9C467A"/>
    <w:multiLevelType w:val="hybridMultilevel"/>
    <w:tmpl w:val="EFDA0E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4384E7A"/>
    <w:multiLevelType w:val="hybridMultilevel"/>
    <w:tmpl w:val="B99E7402"/>
    <w:lvl w:ilvl="0" w:tplc="10FE6622">
      <w:start w:val="1"/>
      <w:numFmt w:val="decimal"/>
      <w:lvlText w:val="%1"/>
      <w:lvlJc w:val="left"/>
      <w:pPr>
        <w:tabs>
          <w:tab w:val="num" w:pos="57"/>
        </w:tabs>
        <w:ind w:left="57"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6E20C36"/>
    <w:multiLevelType w:val="hybridMultilevel"/>
    <w:tmpl w:val="AF62D8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60555ED"/>
    <w:multiLevelType w:val="multilevel"/>
    <w:tmpl w:val="DCF09AEE"/>
    <w:lvl w:ilvl="0">
      <w:start w:val="1"/>
      <w:numFmt w:val="decimal"/>
      <w:lvlText w:val="%1."/>
      <w:lvlJc w:val="left"/>
      <w:pPr>
        <w:ind w:left="1212"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nsid w:val="576A3D31"/>
    <w:multiLevelType w:val="hybridMultilevel"/>
    <w:tmpl w:val="6982309E"/>
    <w:lvl w:ilvl="0" w:tplc="D55E3310">
      <w:start w:val="1"/>
      <w:numFmt w:val="decimal"/>
      <w:lvlText w:val="%1."/>
      <w:lvlJc w:val="left"/>
      <w:pPr>
        <w:ind w:left="906" w:hanging="48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5B4062D1"/>
    <w:multiLevelType w:val="hybridMultilevel"/>
    <w:tmpl w:val="BF0E144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5C6013F0"/>
    <w:multiLevelType w:val="hybridMultilevel"/>
    <w:tmpl w:val="2F58B52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C8773E2"/>
    <w:multiLevelType w:val="hybridMultilevel"/>
    <w:tmpl w:val="AAA6386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E35661E"/>
    <w:multiLevelType w:val="hybridMultilevel"/>
    <w:tmpl w:val="A56CA0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FD77EA9"/>
    <w:multiLevelType w:val="hybridMultilevel"/>
    <w:tmpl w:val="AA6A55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03E695D"/>
    <w:multiLevelType w:val="hybridMultilevel"/>
    <w:tmpl w:val="DCE497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26B68F6"/>
    <w:multiLevelType w:val="multilevel"/>
    <w:tmpl w:val="D652A17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68256D7"/>
    <w:multiLevelType w:val="hybridMultilevel"/>
    <w:tmpl w:val="B21E96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73C37AC"/>
    <w:multiLevelType w:val="hybridMultilevel"/>
    <w:tmpl w:val="12F488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1D13C23"/>
    <w:multiLevelType w:val="hybridMultilevel"/>
    <w:tmpl w:val="7AD23DE8"/>
    <w:lvl w:ilvl="0" w:tplc="B25846C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38622F7"/>
    <w:multiLevelType w:val="hybridMultilevel"/>
    <w:tmpl w:val="F4A886F0"/>
    <w:lvl w:ilvl="0" w:tplc="D47AEB48">
      <w:start w:val="1"/>
      <w:numFmt w:val="decimal"/>
      <w:lvlText w:val="%1."/>
      <w:lvlJc w:val="left"/>
      <w:pPr>
        <w:ind w:left="360" w:hanging="360"/>
      </w:p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0">
    <w:nsid w:val="74925094"/>
    <w:multiLevelType w:val="hybridMultilevel"/>
    <w:tmpl w:val="08D29C1A"/>
    <w:lvl w:ilvl="0" w:tplc="4976AFFC">
      <w:start w:val="3"/>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tabs>
          <w:tab w:val="num" w:pos="2088"/>
        </w:tabs>
        <w:ind w:left="2088" w:hanging="360"/>
      </w:pPr>
      <w:rPr>
        <w:rFonts w:ascii="Courier New" w:hAnsi="Courier New" w:hint="default"/>
      </w:rPr>
    </w:lvl>
    <w:lvl w:ilvl="2" w:tplc="04190005" w:tentative="1">
      <w:start w:val="1"/>
      <w:numFmt w:val="bullet"/>
      <w:lvlText w:val=""/>
      <w:lvlJc w:val="left"/>
      <w:pPr>
        <w:tabs>
          <w:tab w:val="num" w:pos="2808"/>
        </w:tabs>
        <w:ind w:left="2808" w:hanging="360"/>
      </w:pPr>
      <w:rPr>
        <w:rFonts w:ascii="Wingdings" w:hAnsi="Wingdings" w:hint="default"/>
      </w:rPr>
    </w:lvl>
    <w:lvl w:ilvl="3" w:tplc="04190001" w:tentative="1">
      <w:start w:val="1"/>
      <w:numFmt w:val="bullet"/>
      <w:lvlText w:val=""/>
      <w:lvlJc w:val="left"/>
      <w:pPr>
        <w:tabs>
          <w:tab w:val="num" w:pos="3528"/>
        </w:tabs>
        <w:ind w:left="3528" w:hanging="360"/>
      </w:pPr>
      <w:rPr>
        <w:rFonts w:ascii="Symbol" w:hAnsi="Symbol" w:hint="default"/>
      </w:rPr>
    </w:lvl>
    <w:lvl w:ilvl="4" w:tplc="04190003" w:tentative="1">
      <w:start w:val="1"/>
      <w:numFmt w:val="bullet"/>
      <w:lvlText w:val="o"/>
      <w:lvlJc w:val="left"/>
      <w:pPr>
        <w:tabs>
          <w:tab w:val="num" w:pos="4248"/>
        </w:tabs>
        <w:ind w:left="4248" w:hanging="360"/>
      </w:pPr>
      <w:rPr>
        <w:rFonts w:ascii="Courier New" w:hAnsi="Courier New" w:hint="default"/>
      </w:rPr>
    </w:lvl>
    <w:lvl w:ilvl="5" w:tplc="04190005" w:tentative="1">
      <w:start w:val="1"/>
      <w:numFmt w:val="bullet"/>
      <w:lvlText w:val=""/>
      <w:lvlJc w:val="left"/>
      <w:pPr>
        <w:tabs>
          <w:tab w:val="num" w:pos="4968"/>
        </w:tabs>
        <w:ind w:left="4968" w:hanging="360"/>
      </w:pPr>
      <w:rPr>
        <w:rFonts w:ascii="Wingdings" w:hAnsi="Wingdings" w:hint="default"/>
      </w:rPr>
    </w:lvl>
    <w:lvl w:ilvl="6" w:tplc="04190001" w:tentative="1">
      <w:start w:val="1"/>
      <w:numFmt w:val="bullet"/>
      <w:lvlText w:val=""/>
      <w:lvlJc w:val="left"/>
      <w:pPr>
        <w:tabs>
          <w:tab w:val="num" w:pos="5688"/>
        </w:tabs>
        <w:ind w:left="5688" w:hanging="360"/>
      </w:pPr>
      <w:rPr>
        <w:rFonts w:ascii="Symbol" w:hAnsi="Symbol" w:hint="default"/>
      </w:rPr>
    </w:lvl>
    <w:lvl w:ilvl="7" w:tplc="04190003" w:tentative="1">
      <w:start w:val="1"/>
      <w:numFmt w:val="bullet"/>
      <w:lvlText w:val="o"/>
      <w:lvlJc w:val="left"/>
      <w:pPr>
        <w:tabs>
          <w:tab w:val="num" w:pos="6408"/>
        </w:tabs>
        <w:ind w:left="6408" w:hanging="360"/>
      </w:pPr>
      <w:rPr>
        <w:rFonts w:ascii="Courier New" w:hAnsi="Courier New" w:hint="default"/>
      </w:rPr>
    </w:lvl>
    <w:lvl w:ilvl="8" w:tplc="04190005" w:tentative="1">
      <w:start w:val="1"/>
      <w:numFmt w:val="bullet"/>
      <w:lvlText w:val=""/>
      <w:lvlJc w:val="left"/>
      <w:pPr>
        <w:tabs>
          <w:tab w:val="num" w:pos="7128"/>
        </w:tabs>
        <w:ind w:left="7128" w:hanging="360"/>
      </w:pPr>
      <w:rPr>
        <w:rFonts w:ascii="Wingdings" w:hAnsi="Wingdings" w:hint="default"/>
      </w:rPr>
    </w:lvl>
  </w:abstractNum>
  <w:abstractNum w:abstractNumId="31">
    <w:nsid w:val="764A341E"/>
    <w:multiLevelType w:val="hybridMultilevel"/>
    <w:tmpl w:val="AE826370"/>
    <w:lvl w:ilvl="0" w:tplc="1E949B2A">
      <w:start w:val="1"/>
      <w:numFmt w:val="decimal"/>
      <w:lvlText w:val="%1."/>
      <w:lvlJc w:val="left"/>
      <w:pPr>
        <w:tabs>
          <w:tab w:val="num" w:pos="720"/>
        </w:tabs>
        <w:ind w:left="720" w:hanging="360"/>
      </w:pPr>
      <w:rPr>
        <w:rFonts w:cs="Times New Roman" w:hint="default"/>
      </w:rPr>
    </w:lvl>
    <w:lvl w:ilvl="1" w:tplc="01E8774A" w:tentative="1">
      <w:start w:val="1"/>
      <w:numFmt w:val="lowerLetter"/>
      <w:lvlText w:val="%2."/>
      <w:lvlJc w:val="left"/>
      <w:pPr>
        <w:tabs>
          <w:tab w:val="num" w:pos="1440"/>
        </w:tabs>
        <w:ind w:left="1440" w:hanging="360"/>
      </w:pPr>
      <w:rPr>
        <w:rFonts w:cs="Times New Roman"/>
      </w:rPr>
    </w:lvl>
    <w:lvl w:ilvl="2" w:tplc="F20EB6C0" w:tentative="1">
      <w:start w:val="1"/>
      <w:numFmt w:val="lowerRoman"/>
      <w:lvlText w:val="%3."/>
      <w:lvlJc w:val="right"/>
      <w:pPr>
        <w:tabs>
          <w:tab w:val="num" w:pos="2160"/>
        </w:tabs>
        <w:ind w:left="2160" w:hanging="180"/>
      </w:pPr>
      <w:rPr>
        <w:rFonts w:cs="Times New Roman"/>
      </w:rPr>
    </w:lvl>
    <w:lvl w:ilvl="3" w:tplc="8C82CD8C" w:tentative="1">
      <w:start w:val="1"/>
      <w:numFmt w:val="decimal"/>
      <w:lvlText w:val="%4."/>
      <w:lvlJc w:val="left"/>
      <w:pPr>
        <w:tabs>
          <w:tab w:val="num" w:pos="2880"/>
        </w:tabs>
        <w:ind w:left="2880" w:hanging="360"/>
      </w:pPr>
      <w:rPr>
        <w:rFonts w:cs="Times New Roman"/>
      </w:rPr>
    </w:lvl>
    <w:lvl w:ilvl="4" w:tplc="F3ACAED8" w:tentative="1">
      <w:start w:val="1"/>
      <w:numFmt w:val="lowerLetter"/>
      <w:lvlText w:val="%5."/>
      <w:lvlJc w:val="left"/>
      <w:pPr>
        <w:tabs>
          <w:tab w:val="num" w:pos="3600"/>
        </w:tabs>
        <w:ind w:left="3600" w:hanging="360"/>
      </w:pPr>
      <w:rPr>
        <w:rFonts w:cs="Times New Roman"/>
      </w:rPr>
    </w:lvl>
    <w:lvl w:ilvl="5" w:tplc="FF0E47EA" w:tentative="1">
      <w:start w:val="1"/>
      <w:numFmt w:val="lowerRoman"/>
      <w:lvlText w:val="%6."/>
      <w:lvlJc w:val="right"/>
      <w:pPr>
        <w:tabs>
          <w:tab w:val="num" w:pos="4320"/>
        </w:tabs>
        <w:ind w:left="4320" w:hanging="180"/>
      </w:pPr>
      <w:rPr>
        <w:rFonts w:cs="Times New Roman"/>
      </w:rPr>
    </w:lvl>
    <w:lvl w:ilvl="6" w:tplc="34761ED0" w:tentative="1">
      <w:start w:val="1"/>
      <w:numFmt w:val="decimal"/>
      <w:lvlText w:val="%7."/>
      <w:lvlJc w:val="left"/>
      <w:pPr>
        <w:tabs>
          <w:tab w:val="num" w:pos="5040"/>
        </w:tabs>
        <w:ind w:left="5040" w:hanging="360"/>
      </w:pPr>
      <w:rPr>
        <w:rFonts w:cs="Times New Roman"/>
      </w:rPr>
    </w:lvl>
    <w:lvl w:ilvl="7" w:tplc="92DEC2DA" w:tentative="1">
      <w:start w:val="1"/>
      <w:numFmt w:val="lowerLetter"/>
      <w:lvlText w:val="%8."/>
      <w:lvlJc w:val="left"/>
      <w:pPr>
        <w:tabs>
          <w:tab w:val="num" w:pos="5760"/>
        </w:tabs>
        <w:ind w:left="5760" w:hanging="360"/>
      </w:pPr>
      <w:rPr>
        <w:rFonts w:cs="Times New Roman"/>
      </w:rPr>
    </w:lvl>
    <w:lvl w:ilvl="8" w:tplc="AAB092BC" w:tentative="1">
      <w:start w:val="1"/>
      <w:numFmt w:val="lowerRoman"/>
      <w:lvlText w:val="%9."/>
      <w:lvlJc w:val="right"/>
      <w:pPr>
        <w:tabs>
          <w:tab w:val="num" w:pos="6480"/>
        </w:tabs>
        <w:ind w:left="6480" w:hanging="180"/>
      </w:pPr>
      <w:rPr>
        <w:rFonts w:cs="Times New Roman"/>
      </w:rPr>
    </w:lvl>
  </w:abstractNum>
  <w:abstractNum w:abstractNumId="32">
    <w:nsid w:val="767945A9"/>
    <w:multiLevelType w:val="hybridMultilevel"/>
    <w:tmpl w:val="C59448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8604567"/>
    <w:multiLevelType w:val="multilevel"/>
    <w:tmpl w:val="3228988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4"/>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7"/>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6"/>
  </w:num>
  <w:num w:numId="12">
    <w:abstractNumId w:val="16"/>
  </w:num>
  <w:num w:numId="13">
    <w:abstractNumId w:val="23"/>
  </w:num>
  <w:num w:numId="14">
    <w:abstractNumId w:val="5"/>
  </w:num>
  <w:num w:numId="15">
    <w:abstractNumId w:val="31"/>
  </w:num>
  <w:num w:numId="16">
    <w:abstractNumId w:val="8"/>
  </w:num>
  <w:num w:numId="17">
    <w:abstractNumId w:val="7"/>
  </w:num>
  <w:num w:numId="18">
    <w:abstractNumId w:val="27"/>
  </w:num>
  <w:num w:numId="19">
    <w:abstractNumId w:val="30"/>
  </w:num>
  <w:num w:numId="20">
    <w:abstractNumId w:val="14"/>
  </w:num>
  <w:num w:numId="21">
    <w:abstractNumId w:val="0"/>
  </w:num>
  <w:num w:numId="22">
    <w:abstractNumId w:val="4"/>
  </w:num>
  <w:num w:numId="23">
    <w:abstractNumId w:val="21"/>
  </w:num>
  <w:num w:numId="24">
    <w:abstractNumId w:val="33"/>
  </w:num>
  <w:num w:numId="25">
    <w:abstractNumId w:val="20"/>
  </w:num>
  <w:num w:numId="26">
    <w:abstractNumId w:val="26"/>
  </w:num>
  <w:num w:numId="27">
    <w:abstractNumId w:val="28"/>
  </w:num>
  <w:num w:numId="28">
    <w:abstractNumId w:val="32"/>
  </w:num>
  <w:num w:numId="29">
    <w:abstractNumId w:val="12"/>
  </w:num>
  <w:num w:numId="30">
    <w:abstractNumId w:val="18"/>
  </w:num>
  <w:num w:numId="31">
    <w:abstractNumId w:val="1"/>
  </w:num>
  <w:num w:numId="32">
    <w:abstractNumId w:val="22"/>
  </w:num>
  <w:num w:numId="33">
    <w:abstractNumId w:val="10"/>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0"/>
    <w:footnote w:id="1"/>
  </w:footnotePr>
  <w:endnotePr>
    <w:endnote w:id="0"/>
    <w:endnote w:id="1"/>
  </w:endnotePr>
  <w:compat>
    <w:useFELayout/>
  </w:compat>
  <w:rsids>
    <w:rsidRoot w:val="005F2C2C"/>
    <w:rsid w:val="001D57E8"/>
    <w:rsid w:val="001F507B"/>
    <w:rsid w:val="002209F7"/>
    <w:rsid w:val="002C1C93"/>
    <w:rsid w:val="00360F73"/>
    <w:rsid w:val="00425D9A"/>
    <w:rsid w:val="004361F2"/>
    <w:rsid w:val="00565CB4"/>
    <w:rsid w:val="005F2C2C"/>
    <w:rsid w:val="00693336"/>
    <w:rsid w:val="006C6C1C"/>
    <w:rsid w:val="008A5600"/>
    <w:rsid w:val="008D05ED"/>
    <w:rsid w:val="00944211"/>
    <w:rsid w:val="009448A4"/>
    <w:rsid w:val="00962FEB"/>
    <w:rsid w:val="0097485A"/>
    <w:rsid w:val="009B2962"/>
    <w:rsid w:val="00A113CF"/>
    <w:rsid w:val="00A54EB6"/>
    <w:rsid w:val="00B00344"/>
    <w:rsid w:val="00B64CE2"/>
    <w:rsid w:val="00BD7018"/>
    <w:rsid w:val="00D0204E"/>
    <w:rsid w:val="00D31C91"/>
    <w:rsid w:val="00D32328"/>
    <w:rsid w:val="00D61F8A"/>
    <w:rsid w:val="00D86C98"/>
    <w:rsid w:val="00DD1662"/>
    <w:rsid w:val="00E4027B"/>
    <w:rsid w:val="00E40D9E"/>
    <w:rsid w:val="00ED293A"/>
    <w:rsid w:val="00F51A8C"/>
    <w:rsid w:val="00F62E43"/>
    <w:rsid w:val="00FB56B7"/>
    <w:rsid w:val="00FD0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97485A"/>
  </w:style>
  <w:style w:type="paragraph" w:styleId="1">
    <w:name w:val="heading 1"/>
    <w:basedOn w:val="a"/>
    <w:next w:val="a"/>
    <w:link w:val="10"/>
    <w:uiPriority w:val="99"/>
    <w:qFormat/>
    <w:rsid w:val="005F2C2C"/>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uiPriority w:val="99"/>
    <w:qFormat/>
    <w:rsid w:val="005F2C2C"/>
    <w:pPr>
      <w:keepNext/>
      <w:spacing w:before="240" w:after="60"/>
      <w:outlineLvl w:val="1"/>
    </w:pPr>
    <w:rPr>
      <w:rFonts w:ascii="Arial" w:eastAsia="Times New Roman" w:hAnsi="Arial" w:cs="Times New Roman"/>
      <w:b/>
      <w:bCs/>
      <w:i/>
      <w:iCs/>
      <w:sz w:val="28"/>
      <w:szCs w:val="28"/>
    </w:rPr>
  </w:style>
  <w:style w:type="paragraph" w:styleId="4">
    <w:name w:val="heading 4"/>
    <w:basedOn w:val="a"/>
    <w:next w:val="a"/>
    <w:link w:val="40"/>
    <w:unhideWhenUsed/>
    <w:qFormat/>
    <w:rsid w:val="005F2C2C"/>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nhideWhenUsed/>
    <w:qFormat/>
    <w:rsid w:val="005F2C2C"/>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5F2C2C"/>
    <w:pPr>
      <w:spacing w:before="240" w:after="60"/>
      <w:outlineLvl w:val="5"/>
    </w:pPr>
    <w:rPr>
      <w:rFonts w:ascii="Cambria" w:eastAsia="Times New Roman" w:hAnsi="Cambria" w:cs="Times New Roman"/>
      <w:i/>
      <w:iCs/>
      <w:color w:val="243F60"/>
    </w:rPr>
  </w:style>
  <w:style w:type="paragraph" w:styleId="8">
    <w:name w:val="heading 8"/>
    <w:basedOn w:val="a"/>
    <w:next w:val="a"/>
    <w:link w:val="80"/>
    <w:semiHidden/>
    <w:unhideWhenUsed/>
    <w:qFormat/>
    <w:rsid w:val="005F2C2C"/>
    <w:pPr>
      <w:spacing w:before="240" w:after="60"/>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F2C2C"/>
    <w:rPr>
      <w:rFonts w:ascii="Times New Roman" w:eastAsia="Times New Roman" w:hAnsi="Times New Roman" w:cs="Times New Roman"/>
      <w:sz w:val="28"/>
      <w:szCs w:val="24"/>
    </w:rPr>
  </w:style>
  <w:style w:type="character" w:customStyle="1" w:styleId="20">
    <w:name w:val="Заголовок 2 Знак"/>
    <w:basedOn w:val="a0"/>
    <w:link w:val="2"/>
    <w:uiPriority w:val="99"/>
    <w:rsid w:val="005F2C2C"/>
    <w:rPr>
      <w:rFonts w:ascii="Arial" w:eastAsia="Times New Roman" w:hAnsi="Arial" w:cs="Times New Roman"/>
      <w:b/>
      <w:bCs/>
      <w:i/>
      <w:iCs/>
      <w:sz w:val="28"/>
      <w:szCs w:val="28"/>
    </w:rPr>
  </w:style>
  <w:style w:type="character" w:customStyle="1" w:styleId="40">
    <w:name w:val="Заголовок 4 Знак"/>
    <w:basedOn w:val="a0"/>
    <w:link w:val="4"/>
    <w:rsid w:val="005F2C2C"/>
    <w:rPr>
      <w:rFonts w:ascii="Cambria" w:eastAsia="Times New Roman" w:hAnsi="Cambria" w:cs="Times New Roman"/>
      <w:b/>
      <w:bCs/>
      <w:i/>
      <w:iCs/>
      <w:color w:val="4F81BD"/>
    </w:rPr>
  </w:style>
  <w:style w:type="character" w:customStyle="1" w:styleId="50">
    <w:name w:val="Заголовок 5 Знак"/>
    <w:basedOn w:val="a0"/>
    <w:link w:val="5"/>
    <w:rsid w:val="005F2C2C"/>
    <w:rPr>
      <w:rFonts w:ascii="Calibri" w:eastAsia="Times New Roman" w:hAnsi="Calibri" w:cs="Times New Roman"/>
      <w:b/>
      <w:bCs/>
      <w:i/>
      <w:iCs/>
      <w:sz w:val="26"/>
      <w:szCs w:val="26"/>
    </w:rPr>
  </w:style>
  <w:style w:type="character" w:customStyle="1" w:styleId="60">
    <w:name w:val="Заголовок 6 Знак"/>
    <w:basedOn w:val="a0"/>
    <w:link w:val="6"/>
    <w:semiHidden/>
    <w:rsid w:val="005F2C2C"/>
    <w:rPr>
      <w:rFonts w:ascii="Cambria" w:eastAsia="Times New Roman" w:hAnsi="Cambria" w:cs="Times New Roman"/>
      <w:i/>
      <w:iCs/>
      <w:color w:val="243F60"/>
    </w:rPr>
  </w:style>
  <w:style w:type="character" w:customStyle="1" w:styleId="80">
    <w:name w:val="Заголовок 8 Знак"/>
    <w:basedOn w:val="a0"/>
    <w:link w:val="8"/>
    <w:semiHidden/>
    <w:rsid w:val="005F2C2C"/>
    <w:rPr>
      <w:rFonts w:ascii="Cambria" w:eastAsia="Times New Roman" w:hAnsi="Cambria" w:cs="Times New Roman"/>
      <w:color w:val="404040"/>
      <w:sz w:val="20"/>
      <w:szCs w:val="20"/>
    </w:rPr>
  </w:style>
  <w:style w:type="paragraph" w:styleId="a3">
    <w:name w:val="Body Text Indent"/>
    <w:aliases w:val="текст,Основной текст 1,Нумерованный список !!,Надин стиль"/>
    <w:basedOn w:val="a"/>
    <w:link w:val="a4"/>
    <w:rsid w:val="005F2C2C"/>
    <w:pPr>
      <w:spacing w:after="0" w:line="280" w:lineRule="exact"/>
      <w:ind w:left="567" w:right="686" w:firstLine="425"/>
      <w:jc w:val="both"/>
    </w:pPr>
    <w:rPr>
      <w:rFonts w:ascii="Times New Roman" w:eastAsia="Times New Roman" w:hAnsi="Times New Roman" w:cs="Times New Roman"/>
      <w:color w:val="000000"/>
      <w:sz w:val="24"/>
      <w:szCs w:val="24"/>
    </w:rPr>
  </w:style>
  <w:style w:type="character" w:customStyle="1" w:styleId="a4">
    <w:name w:val="Основной текст с отступом Знак"/>
    <w:aliases w:val="текст Знак,Основной текст 1 Знак,Нумерованный список !! Знак,Надин стиль Знак"/>
    <w:basedOn w:val="a0"/>
    <w:link w:val="a3"/>
    <w:rsid w:val="005F2C2C"/>
    <w:rPr>
      <w:rFonts w:ascii="Times New Roman" w:eastAsia="Times New Roman" w:hAnsi="Times New Roman" w:cs="Times New Roman"/>
      <w:color w:val="000000"/>
      <w:sz w:val="24"/>
      <w:szCs w:val="24"/>
    </w:rPr>
  </w:style>
  <w:style w:type="paragraph" w:customStyle="1" w:styleId="a5">
    <w:name w:val="список с точками"/>
    <w:basedOn w:val="a"/>
    <w:rsid w:val="005F2C2C"/>
    <w:pPr>
      <w:tabs>
        <w:tab w:val="num" w:pos="756"/>
        <w:tab w:val="num" w:pos="1066"/>
      </w:tabs>
      <w:spacing w:after="0" w:line="312" w:lineRule="auto"/>
      <w:ind w:left="756" w:hanging="360"/>
      <w:jc w:val="both"/>
    </w:pPr>
    <w:rPr>
      <w:rFonts w:ascii="Times New Roman" w:eastAsia="Times New Roman" w:hAnsi="Times New Roman" w:cs="Times New Roman"/>
      <w:sz w:val="24"/>
      <w:szCs w:val="24"/>
    </w:rPr>
  </w:style>
  <w:style w:type="paragraph" w:styleId="a6">
    <w:name w:val="Body Text"/>
    <w:basedOn w:val="a"/>
    <w:link w:val="a7"/>
    <w:uiPriority w:val="99"/>
    <w:unhideWhenUsed/>
    <w:rsid w:val="005F2C2C"/>
    <w:pPr>
      <w:spacing w:after="120"/>
    </w:pPr>
    <w:rPr>
      <w:rFonts w:ascii="Calibri" w:eastAsia="Times New Roman" w:hAnsi="Calibri" w:cs="Times New Roman"/>
      <w:sz w:val="20"/>
      <w:szCs w:val="20"/>
    </w:rPr>
  </w:style>
  <w:style w:type="character" w:customStyle="1" w:styleId="a7">
    <w:name w:val="Основной текст Знак"/>
    <w:basedOn w:val="a0"/>
    <w:link w:val="a6"/>
    <w:uiPriority w:val="99"/>
    <w:rsid w:val="005F2C2C"/>
    <w:rPr>
      <w:rFonts w:ascii="Calibri" w:eastAsia="Times New Roman" w:hAnsi="Calibri" w:cs="Times New Roman"/>
      <w:sz w:val="20"/>
      <w:szCs w:val="20"/>
    </w:rPr>
  </w:style>
  <w:style w:type="paragraph" w:styleId="a8">
    <w:name w:val="No Spacing"/>
    <w:uiPriority w:val="1"/>
    <w:qFormat/>
    <w:rsid w:val="005F2C2C"/>
    <w:pPr>
      <w:spacing w:after="0" w:line="240" w:lineRule="auto"/>
    </w:pPr>
    <w:rPr>
      <w:rFonts w:ascii="Calibri" w:eastAsia="Times New Roman" w:hAnsi="Calibri" w:cs="Times New Roman"/>
    </w:rPr>
  </w:style>
  <w:style w:type="paragraph" w:styleId="a9">
    <w:name w:val="List Paragraph"/>
    <w:basedOn w:val="a"/>
    <w:link w:val="aa"/>
    <w:uiPriority w:val="34"/>
    <w:qFormat/>
    <w:rsid w:val="005F2C2C"/>
    <w:pPr>
      <w:ind w:left="720"/>
      <w:contextualSpacing/>
    </w:pPr>
    <w:rPr>
      <w:rFonts w:ascii="Calibri" w:eastAsia="Times New Roman" w:hAnsi="Calibri" w:cs="Times New Roman"/>
    </w:rPr>
  </w:style>
  <w:style w:type="character" w:customStyle="1" w:styleId="aa">
    <w:name w:val="Абзац списка Знак"/>
    <w:link w:val="a9"/>
    <w:uiPriority w:val="34"/>
    <w:locked/>
    <w:rsid w:val="005F2C2C"/>
    <w:rPr>
      <w:rFonts w:ascii="Calibri" w:eastAsia="Times New Roman" w:hAnsi="Calibri" w:cs="Times New Roman"/>
    </w:rPr>
  </w:style>
  <w:style w:type="paragraph" w:styleId="ab">
    <w:name w:val="Normal (Web)"/>
    <w:basedOn w:val="a"/>
    <w:link w:val="ac"/>
    <w:uiPriority w:val="99"/>
    <w:rsid w:val="005F2C2C"/>
    <w:pPr>
      <w:tabs>
        <w:tab w:val="num" w:pos="720"/>
      </w:tabs>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link w:val="ab"/>
    <w:uiPriority w:val="99"/>
    <w:locked/>
    <w:rsid w:val="005F2C2C"/>
    <w:rPr>
      <w:rFonts w:ascii="Times New Roman" w:eastAsia="Times New Roman" w:hAnsi="Times New Roman" w:cs="Times New Roman"/>
      <w:sz w:val="24"/>
      <w:szCs w:val="24"/>
    </w:rPr>
  </w:style>
  <w:style w:type="paragraph" w:styleId="ad">
    <w:name w:val="header"/>
    <w:basedOn w:val="a"/>
    <w:link w:val="ae"/>
    <w:uiPriority w:val="99"/>
    <w:unhideWhenUsed/>
    <w:rsid w:val="005F2C2C"/>
    <w:pPr>
      <w:tabs>
        <w:tab w:val="center" w:pos="4677"/>
        <w:tab w:val="right" w:pos="9355"/>
      </w:tabs>
    </w:pPr>
    <w:rPr>
      <w:rFonts w:ascii="Calibri" w:eastAsia="Times New Roman" w:hAnsi="Calibri" w:cs="Times New Roman"/>
    </w:rPr>
  </w:style>
  <w:style w:type="character" w:customStyle="1" w:styleId="ae">
    <w:name w:val="Верхний колонтитул Знак"/>
    <w:basedOn w:val="a0"/>
    <w:link w:val="ad"/>
    <w:uiPriority w:val="99"/>
    <w:rsid w:val="005F2C2C"/>
    <w:rPr>
      <w:rFonts w:ascii="Calibri" w:eastAsia="Times New Roman" w:hAnsi="Calibri" w:cs="Times New Roman"/>
    </w:rPr>
  </w:style>
  <w:style w:type="paragraph" w:styleId="af">
    <w:name w:val="footer"/>
    <w:basedOn w:val="a"/>
    <w:link w:val="af0"/>
    <w:uiPriority w:val="99"/>
    <w:unhideWhenUsed/>
    <w:rsid w:val="005F2C2C"/>
    <w:pPr>
      <w:tabs>
        <w:tab w:val="center" w:pos="4677"/>
        <w:tab w:val="right" w:pos="9355"/>
      </w:tabs>
    </w:pPr>
    <w:rPr>
      <w:rFonts w:ascii="Calibri" w:eastAsia="Times New Roman" w:hAnsi="Calibri" w:cs="Times New Roman"/>
    </w:rPr>
  </w:style>
  <w:style w:type="character" w:customStyle="1" w:styleId="af0">
    <w:name w:val="Нижний колонтитул Знак"/>
    <w:basedOn w:val="a0"/>
    <w:link w:val="af"/>
    <w:uiPriority w:val="99"/>
    <w:rsid w:val="005F2C2C"/>
    <w:rPr>
      <w:rFonts w:ascii="Calibri" w:eastAsia="Times New Roman" w:hAnsi="Calibri" w:cs="Times New Roman"/>
    </w:rPr>
  </w:style>
  <w:style w:type="character" w:styleId="af1">
    <w:name w:val="Hyperlink"/>
    <w:uiPriority w:val="99"/>
    <w:unhideWhenUsed/>
    <w:rsid w:val="005F2C2C"/>
    <w:rPr>
      <w:color w:val="0000FF"/>
      <w:u w:val="single"/>
    </w:rPr>
  </w:style>
  <w:style w:type="character" w:customStyle="1" w:styleId="apple-converted-space">
    <w:name w:val="apple-converted-space"/>
    <w:rsid w:val="005F2C2C"/>
    <w:rPr>
      <w:rFonts w:cs="Times New Roman"/>
    </w:rPr>
  </w:style>
  <w:style w:type="paragraph" w:styleId="af2">
    <w:name w:val="Title"/>
    <w:basedOn w:val="a"/>
    <w:link w:val="af3"/>
    <w:uiPriority w:val="10"/>
    <w:qFormat/>
    <w:rsid w:val="005F2C2C"/>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uiPriority w:val="10"/>
    <w:rsid w:val="005F2C2C"/>
    <w:rPr>
      <w:rFonts w:ascii="Times New Roman" w:eastAsia="Times New Roman" w:hAnsi="Times New Roman" w:cs="Times New Roman"/>
      <w:sz w:val="28"/>
      <w:szCs w:val="24"/>
    </w:rPr>
  </w:style>
  <w:style w:type="paragraph" w:styleId="21">
    <w:name w:val="Body Text Indent 2"/>
    <w:basedOn w:val="a"/>
    <w:link w:val="22"/>
    <w:uiPriority w:val="99"/>
    <w:semiHidden/>
    <w:unhideWhenUsed/>
    <w:rsid w:val="005F2C2C"/>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uiPriority w:val="99"/>
    <w:semiHidden/>
    <w:rsid w:val="005F2C2C"/>
    <w:rPr>
      <w:rFonts w:ascii="Calibri" w:eastAsia="Times New Roman" w:hAnsi="Calibri" w:cs="Times New Roman"/>
    </w:rPr>
  </w:style>
  <w:style w:type="paragraph" w:customStyle="1" w:styleId="Default">
    <w:name w:val="Default"/>
    <w:rsid w:val="005F2C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f4">
    <w:name w:val="Table Grid"/>
    <w:basedOn w:val="a1"/>
    <w:uiPriority w:val="59"/>
    <w:rsid w:val="005F2C2C"/>
    <w:pPr>
      <w:spacing w:after="0" w:line="240" w:lineRule="auto"/>
    </w:pPr>
    <w:rPr>
      <w:rFonts w:ascii="Times New Roman" w:eastAsia="Calibr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99"/>
    <w:qFormat/>
    <w:rsid w:val="005F2C2C"/>
    <w:rPr>
      <w:rFonts w:cs="Times New Roman"/>
      <w:b/>
      <w:bCs/>
    </w:rPr>
  </w:style>
  <w:style w:type="paragraph" w:styleId="3">
    <w:name w:val="Body Text 3"/>
    <w:basedOn w:val="a"/>
    <w:link w:val="30"/>
    <w:rsid w:val="005F2C2C"/>
    <w:pPr>
      <w:spacing w:after="120"/>
    </w:pPr>
    <w:rPr>
      <w:rFonts w:ascii="Calibri" w:eastAsia="Calibri" w:hAnsi="Calibri" w:cs="Times New Roman"/>
      <w:sz w:val="16"/>
      <w:szCs w:val="16"/>
      <w:lang w:eastAsia="en-US"/>
    </w:rPr>
  </w:style>
  <w:style w:type="character" w:customStyle="1" w:styleId="30">
    <w:name w:val="Основной текст 3 Знак"/>
    <w:basedOn w:val="a0"/>
    <w:link w:val="3"/>
    <w:rsid w:val="005F2C2C"/>
    <w:rPr>
      <w:rFonts w:ascii="Calibri" w:eastAsia="Calibri" w:hAnsi="Calibri" w:cs="Times New Roman"/>
      <w:sz w:val="16"/>
      <w:szCs w:val="16"/>
      <w:lang w:eastAsia="en-US"/>
    </w:rPr>
  </w:style>
  <w:style w:type="paragraph" w:customStyle="1" w:styleId="11">
    <w:name w:val="Абзац списка1"/>
    <w:basedOn w:val="a"/>
    <w:rsid w:val="005F2C2C"/>
    <w:pPr>
      <w:keepNext/>
      <w:overflowPunct w:val="0"/>
      <w:autoSpaceDE w:val="0"/>
      <w:autoSpaceDN w:val="0"/>
      <w:adjustRightInd w:val="0"/>
      <w:spacing w:after="0" w:line="240" w:lineRule="auto"/>
      <w:ind w:left="720" w:firstLine="720"/>
      <w:contextualSpacing/>
    </w:pPr>
    <w:rPr>
      <w:rFonts w:ascii="Times New Roman" w:eastAsia="Calibri" w:hAnsi="Times New Roman" w:cs="Times New Roman"/>
      <w:sz w:val="28"/>
      <w:szCs w:val="20"/>
    </w:rPr>
  </w:style>
  <w:style w:type="paragraph" w:customStyle="1" w:styleId="af6">
    <w:name w:val="Список №"/>
    <w:basedOn w:val="a"/>
    <w:uiPriority w:val="99"/>
    <w:rsid w:val="005F2C2C"/>
    <w:pPr>
      <w:keepNext/>
      <w:tabs>
        <w:tab w:val="num" w:pos="1080"/>
      </w:tabs>
      <w:spacing w:after="0" w:line="360" w:lineRule="auto"/>
      <w:ind w:left="720"/>
      <w:jc w:val="both"/>
    </w:pPr>
    <w:rPr>
      <w:rFonts w:ascii="Times New Roman" w:eastAsia="Times New Roman" w:hAnsi="Times New Roman" w:cs="Times New Roman"/>
      <w:spacing w:val="8"/>
      <w:sz w:val="28"/>
      <w:szCs w:val="28"/>
    </w:rPr>
  </w:style>
  <w:style w:type="paragraph" w:customStyle="1" w:styleId="Normal1">
    <w:name w:val="Normal1"/>
    <w:uiPriority w:val="99"/>
    <w:rsid w:val="005F2C2C"/>
    <w:pPr>
      <w:widowControl w:val="0"/>
      <w:spacing w:after="0" w:line="420" w:lineRule="auto"/>
      <w:ind w:left="40" w:firstLine="280"/>
    </w:pPr>
    <w:rPr>
      <w:rFonts w:ascii="Times New Roman" w:eastAsia="Calibri" w:hAnsi="Times New Roman" w:cs="Times New Roman"/>
      <w:sz w:val="28"/>
      <w:szCs w:val="20"/>
    </w:rPr>
  </w:style>
  <w:style w:type="paragraph" w:styleId="23">
    <w:name w:val="Body Text 2"/>
    <w:basedOn w:val="a"/>
    <w:link w:val="24"/>
    <w:uiPriority w:val="99"/>
    <w:unhideWhenUsed/>
    <w:rsid w:val="005F2C2C"/>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rsid w:val="005F2C2C"/>
    <w:rPr>
      <w:rFonts w:ascii="Times New Roman" w:eastAsia="Times New Roman" w:hAnsi="Times New Roman" w:cs="Times New Roman"/>
      <w:sz w:val="24"/>
      <w:szCs w:val="24"/>
    </w:rPr>
  </w:style>
  <w:style w:type="paragraph" w:styleId="12">
    <w:name w:val="toc 1"/>
    <w:basedOn w:val="a"/>
    <w:next w:val="a"/>
    <w:autoRedefine/>
    <w:uiPriority w:val="39"/>
    <w:rsid w:val="005F2C2C"/>
    <w:pPr>
      <w:tabs>
        <w:tab w:val="right" w:leader="dot" w:pos="10000"/>
      </w:tabs>
      <w:spacing w:before="120" w:after="120"/>
      <w:ind w:firstLine="567"/>
    </w:pPr>
    <w:rPr>
      <w:rFonts w:ascii="Times New Roman" w:eastAsia="Times New Roman" w:hAnsi="Times New Roman" w:cs="Times New Roman"/>
      <w:b/>
      <w:bCs/>
      <w:caps/>
      <w:sz w:val="20"/>
      <w:szCs w:val="20"/>
    </w:rPr>
  </w:style>
  <w:style w:type="paragraph" w:styleId="af7">
    <w:name w:val="TOC Heading"/>
    <w:basedOn w:val="1"/>
    <w:next w:val="a"/>
    <w:uiPriority w:val="99"/>
    <w:qFormat/>
    <w:rsid w:val="005F2C2C"/>
    <w:pPr>
      <w:keepLines/>
      <w:spacing w:before="480" w:line="276" w:lineRule="auto"/>
      <w:jc w:val="left"/>
      <w:outlineLvl w:val="9"/>
    </w:pPr>
    <w:rPr>
      <w:rFonts w:ascii="Cambria" w:hAnsi="Cambria"/>
      <w:b/>
      <w:bCs/>
      <w:color w:val="365F91"/>
      <w:szCs w:val="28"/>
      <w:lang w:eastAsia="en-US"/>
    </w:rPr>
  </w:style>
  <w:style w:type="paragraph" w:styleId="25">
    <w:name w:val="toc 2"/>
    <w:basedOn w:val="a"/>
    <w:next w:val="a"/>
    <w:autoRedefine/>
    <w:uiPriority w:val="99"/>
    <w:rsid w:val="005F2C2C"/>
    <w:pPr>
      <w:ind w:left="220"/>
    </w:pPr>
    <w:rPr>
      <w:rFonts w:ascii="Calibri" w:eastAsia="Times New Roman" w:hAnsi="Calibri" w:cs="Times New Roman"/>
    </w:rPr>
  </w:style>
  <w:style w:type="paragraph" w:customStyle="1" w:styleId="Style16">
    <w:name w:val="Style16"/>
    <w:basedOn w:val="a"/>
    <w:uiPriority w:val="99"/>
    <w:rsid w:val="005F2C2C"/>
    <w:pPr>
      <w:widowControl w:val="0"/>
      <w:autoSpaceDE w:val="0"/>
      <w:autoSpaceDN w:val="0"/>
      <w:adjustRightInd w:val="0"/>
      <w:spacing w:after="0" w:line="192" w:lineRule="exact"/>
    </w:pPr>
    <w:rPr>
      <w:rFonts w:ascii="Trebuchet MS" w:eastAsia="Times New Roman" w:hAnsi="Trebuchet MS" w:cs="Times New Roman"/>
      <w:sz w:val="24"/>
      <w:szCs w:val="24"/>
    </w:rPr>
  </w:style>
  <w:style w:type="paragraph" w:customStyle="1" w:styleId="Style12">
    <w:name w:val="Style12"/>
    <w:basedOn w:val="a"/>
    <w:uiPriority w:val="99"/>
    <w:rsid w:val="005F2C2C"/>
    <w:pPr>
      <w:widowControl w:val="0"/>
      <w:autoSpaceDE w:val="0"/>
      <w:autoSpaceDN w:val="0"/>
      <w:adjustRightInd w:val="0"/>
      <w:spacing w:after="0" w:line="194" w:lineRule="exact"/>
      <w:ind w:firstLine="514"/>
      <w:jc w:val="both"/>
    </w:pPr>
    <w:rPr>
      <w:rFonts w:ascii="Trebuchet MS" w:eastAsia="Times New Roman" w:hAnsi="Trebuchet MS" w:cs="Times New Roman"/>
      <w:sz w:val="24"/>
      <w:szCs w:val="24"/>
    </w:rPr>
  </w:style>
  <w:style w:type="paragraph" w:customStyle="1" w:styleId="Style10">
    <w:name w:val="Style10"/>
    <w:basedOn w:val="a"/>
    <w:uiPriority w:val="99"/>
    <w:rsid w:val="005F2C2C"/>
    <w:pPr>
      <w:widowControl w:val="0"/>
      <w:autoSpaceDE w:val="0"/>
      <w:autoSpaceDN w:val="0"/>
      <w:adjustRightInd w:val="0"/>
      <w:spacing w:after="0" w:line="374" w:lineRule="exact"/>
      <w:ind w:firstLine="802"/>
    </w:pPr>
    <w:rPr>
      <w:rFonts w:ascii="Trebuchet MS" w:eastAsia="Times New Roman" w:hAnsi="Trebuchet MS" w:cs="Times New Roman"/>
      <w:sz w:val="24"/>
      <w:szCs w:val="24"/>
    </w:rPr>
  </w:style>
  <w:style w:type="paragraph" w:styleId="af8">
    <w:name w:val="Balloon Text"/>
    <w:basedOn w:val="a"/>
    <w:link w:val="af9"/>
    <w:uiPriority w:val="99"/>
    <w:rsid w:val="005F2C2C"/>
    <w:pPr>
      <w:spacing w:after="0" w:line="240" w:lineRule="auto"/>
    </w:pPr>
    <w:rPr>
      <w:rFonts w:ascii="Tahoma" w:eastAsia="Times New Roman" w:hAnsi="Tahoma" w:cs="Times New Roman"/>
      <w:sz w:val="16"/>
      <w:szCs w:val="16"/>
    </w:rPr>
  </w:style>
  <w:style w:type="character" w:customStyle="1" w:styleId="af9">
    <w:name w:val="Текст выноски Знак"/>
    <w:basedOn w:val="a0"/>
    <w:link w:val="af8"/>
    <w:uiPriority w:val="99"/>
    <w:rsid w:val="005F2C2C"/>
    <w:rPr>
      <w:rFonts w:ascii="Tahoma" w:eastAsia="Times New Roman" w:hAnsi="Tahoma" w:cs="Times New Roman"/>
      <w:sz w:val="16"/>
      <w:szCs w:val="16"/>
    </w:rPr>
  </w:style>
  <w:style w:type="paragraph" w:styleId="afa">
    <w:name w:val="footnote text"/>
    <w:basedOn w:val="a"/>
    <w:link w:val="afb"/>
    <w:uiPriority w:val="99"/>
    <w:rsid w:val="005F2C2C"/>
    <w:pPr>
      <w:spacing w:after="0" w:line="240" w:lineRule="auto"/>
    </w:pPr>
    <w:rPr>
      <w:rFonts w:ascii="Calibri" w:eastAsia="Times New Roman" w:hAnsi="Calibri" w:cs="Times New Roman"/>
      <w:sz w:val="20"/>
      <w:szCs w:val="20"/>
      <w:lang w:eastAsia="en-US"/>
    </w:rPr>
  </w:style>
  <w:style w:type="character" w:customStyle="1" w:styleId="afb">
    <w:name w:val="Текст сноски Знак"/>
    <w:basedOn w:val="a0"/>
    <w:link w:val="afa"/>
    <w:uiPriority w:val="99"/>
    <w:rsid w:val="005F2C2C"/>
    <w:rPr>
      <w:rFonts w:ascii="Calibri" w:eastAsia="Times New Roman" w:hAnsi="Calibri" w:cs="Times New Roman"/>
      <w:sz w:val="20"/>
      <w:szCs w:val="20"/>
      <w:lang w:eastAsia="en-US"/>
    </w:rPr>
  </w:style>
  <w:style w:type="paragraph" w:styleId="31">
    <w:name w:val="Body Text Indent 3"/>
    <w:basedOn w:val="a"/>
    <w:link w:val="32"/>
    <w:rsid w:val="005F2C2C"/>
    <w:pPr>
      <w:spacing w:after="120" w:line="240" w:lineRule="auto"/>
      <w:ind w:left="283"/>
    </w:pPr>
    <w:rPr>
      <w:rFonts w:ascii="Times New Roman" w:eastAsia="Times New Roman" w:hAnsi="Times New Roman" w:cs="Times New Roman"/>
      <w:noProof/>
      <w:sz w:val="16"/>
      <w:szCs w:val="16"/>
    </w:rPr>
  </w:style>
  <w:style w:type="character" w:customStyle="1" w:styleId="32">
    <w:name w:val="Основной текст с отступом 3 Знак"/>
    <w:basedOn w:val="a0"/>
    <w:link w:val="31"/>
    <w:rsid w:val="005F2C2C"/>
    <w:rPr>
      <w:rFonts w:ascii="Times New Roman" w:eastAsia="Times New Roman" w:hAnsi="Times New Roman" w:cs="Times New Roman"/>
      <w:noProof/>
      <w:sz w:val="16"/>
      <w:szCs w:val="16"/>
    </w:rPr>
  </w:style>
  <w:style w:type="paragraph" w:customStyle="1" w:styleId="afc">
    <w:name w:val="спис"/>
    <w:basedOn w:val="a"/>
    <w:rsid w:val="005F2C2C"/>
    <w:pPr>
      <w:widowControl w:val="0"/>
      <w:tabs>
        <w:tab w:val="left" w:pos="993"/>
        <w:tab w:val="num" w:pos="1440"/>
      </w:tabs>
      <w:autoSpaceDE w:val="0"/>
      <w:autoSpaceDN w:val="0"/>
      <w:adjustRightInd w:val="0"/>
      <w:spacing w:after="0" w:line="240" w:lineRule="auto"/>
      <w:ind w:left="1440" w:hanging="360"/>
      <w:jc w:val="both"/>
    </w:pPr>
    <w:rPr>
      <w:rFonts w:ascii="Times New Roman" w:eastAsia="Times New Roman" w:hAnsi="Times New Roman" w:cs="Times New Roman"/>
      <w:sz w:val="32"/>
      <w:szCs w:val="28"/>
    </w:rPr>
  </w:style>
  <w:style w:type="paragraph" w:customStyle="1" w:styleId="afd">
    <w:name w:val="Абз"/>
    <w:basedOn w:val="a"/>
    <w:rsid w:val="005F2C2C"/>
    <w:pPr>
      <w:widowControl w:val="0"/>
      <w:shd w:val="clear" w:color="auto" w:fill="FFFFFF"/>
      <w:tabs>
        <w:tab w:val="left" w:pos="240"/>
        <w:tab w:val="left" w:pos="2165"/>
        <w:tab w:val="left" w:pos="4075"/>
        <w:tab w:val="left" w:pos="5542"/>
      </w:tabs>
      <w:autoSpaceDE w:val="0"/>
      <w:autoSpaceDN w:val="0"/>
      <w:adjustRightInd w:val="0"/>
      <w:spacing w:after="0" w:line="240" w:lineRule="auto"/>
      <w:ind w:firstLine="720"/>
      <w:jc w:val="both"/>
    </w:pPr>
    <w:rPr>
      <w:rFonts w:ascii="Times New Roman" w:eastAsia="Times New Roman" w:hAnsi="Times New Roman" w:cs="Times New Roman"/>
      <w:sz w:val="32"/>
      <w:szCs w:val="28"/>
    </w:rPr>
  </w:style>
  <w:style w:type="character" w:customStyle="1" w:styleId="115pt0pt">
    <w:name w:val="Основной текст + 11;5 pt;Интервал 0 pt"/>
    <w:rsid w:val="005F2C2C"/>
    <w:rPr>
      <w:rFonts w:ascii="Times New Roman" w:eastAsia="Times New Roman" w:hAnsi="Times New Roman" w:cs="Times New Roman"/>
      <w:b w:val="0"/>
      <w:bCs w:val="0"/>
      <w:i w:val="0"/>
      <w:iCs w:val="0"/>
      <w:smallCaps w:val="0"/>
      <w:strike w:val="0"/>
      <w:color w:val="000000"/>
      <w:spacing w:val="-2"/>
      <w:w w:val="100"/>
      <w:position w:val="0"/>
      <w:sz w:val="23"/>
      <w:szCs w:val="23"/>
      <w:u w:val="none"/>
      <w:shd w:val="clear" w:color="auto" w:fill="FFFFFF"/>
      <w:lang w:val="ru-RU" w:eastAsia="ru-RU" w:bidi="ru-RU"/>
    </w:rPr>
  </w:style>
  <w:style w:type="paragraph" w:customStyle="1" w:styleId="13">
    <w:name w:val="Основной текст1"/>
    <w:basedOn w:val="a"/>
    <w:link w:val="afe"/>
    <w:uiPriority w:val="99"/>
    <w:rsid w:val="005F2C2C"/>
    <w:pPr>
      <w:widowControl w:val="0"/>
      <w:shd w:val="clear" w:color="auto" w:fill="FFFFFF"/>
      <w:spacing w:before="180" w:after="60" w:line="0" w:lineRule="atLeast"/>
      <w:ind w:hanging="340"/>
      <w:jc w:val="both"/>
    </w:pPr>
    <w:rPr>
      <w:rFonts w:ascii="Times New Roman" w:eastAsia="Times New Roman" w:hAnsi="Times New Roman" w:cs="Times New Roman"/>
      <w:color w:val="000000"/>
      <w:spacing w:val="-3"/>
      <w:sz w:val="24"/>
      <w:szCs w:val="24"/>
      <w:lang w:bidi="ru-RU"/>
    </w:rPr>
  </w:style>
  <w:style w:type="character" w:customStyle="1" w:styleId="afe">
    <w:name w:val="Основной текст_"/>
    <w:link w:val="13"/>
    <w:uiPriority w:val="99"/>
    <w:locked/>
    <w:rsid w:val="005F2C2C"/>
    <w:rPr>
      <w:rFonts w:ascii="Times New Roman" w:eastAsia="Times New Roman" w:hAnsi="Times New Roman" w:cs="Times New Roman"/>
      <w:color w:val="000000"/>
      <w:spacing w:val="-3"/>
      <w:sz w:val="24"/>
      <w:szCs w:val="24"/>
      <w:shd w:val="clear" w:color="auto" w:fill="FFFFFF"/>
      <w:lang w:bidi="ru-RU"/>
    </w:rPr>
  </w:style>
  <w:style w:type="paragraph" w:styleId="HTML">
    <w:name w:val="HTML Address"/>
    <w:basedOn w:val="a"/>
    <w:link w:val="HTML0"/>
    <w:rsid w:val="005F2C2C"/>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rsid w:val="005F2C2C"/>
    <w:rPr>
      <w:rFonts w:ascii="Times New Roman" w:eastAsia="Times New Roman" w:hAnsi="Times New Roman" w:cs="Times New Roman"/>
      <w:i/>
      <w:iCs/>
      <w:sz w:val="24"/>
      <w:szCs w:val="24"/>
    </w:rPr>
  </w:style>
  <w:style w:type="character" w:customStyle="1" w:styleId="aff">
    <w:name w:val="Колонтитул_"/>
    <w:link w:val="aff0"/>
    <w:uiPriority w:val="99"/>
    <w:locked/>
    <w:rsid w:val="005F2C2C"/>
    <w:rPr>
      <w:shd w:val="clear" w:color="auto" w:fill="FFFFFF"/>
    </w:rPr>
  </w:style>
  <w:style w:type="paragraph" w:customStyle="1" w:styleId="aff0">
    <w:name w:val="Колонтитул"/>
    <w:basedOn w:val="a"/>
    <w:link w:val="aff"/>
    <w:uiPriority w:val="99"/>
    <w:rsid w:val="005F2C2C"/>
    <w:pPr>
      <w:shd w:val="clear" w:color="auto" w:fill="FFFFFF"/>
      <w:spacing w:after="0" w:line="240" w:lineRule="auto"/>
    </w:pPr>
  </w:style>
  <w:style w:type="character" w:customStyle="1" w:styleId="110">
    <w:name w:val="Основной текст + 11"/>
    <w:aliases w:val="5 pt,Интервал 0 pt"/>
    <w:uiPriority w:val="99"/>
    <w:rsid w:val="005F2C2C"/>
    <w:rPr>
      <w:rFonts w:ascii="Times New Roman" w:hAnsi="Times New Roman" w:cs="Times New Roman" w:hint="default"/>
      <w:strike w:val="0"/>
      <w:dstrike w:val="0"/>
      <w:color w:val="000000"/>
      <w:spacing w:val="-2"/>
      <w:w w:val="100"/>
      <w:position w:val="0"/>
      <w:sz w:val="23"/>
      <w:u w:val="none"/>
      <w:effect w:val="none"/>
      <w:shd w:val="clear" w:color="auto" w:fill="FFFFFF"/>
      <w:lang w:val="ru-RU" w:eastAsia="ru-RU"/>
    </w:rPr>
  </w:style>
  <w:style w:type="paragraph" w:customStyle="1" w:styleId="14">
    <w:name w:val="Обычный1"/>
    <w:rsid w:val="005F2C2C"/>
    <w:pPr>
      <w:spacing w:after="0" w:line="240" w:lineRule="auto"/>
      <w:ind w:firstLine="567"/>
      <w:jc w:val="both"/>
    </w:pPr>
    <w:rPr>
      <w:rFonts w:ascii="Times New Roman" w:eastAsia="Times New Roman" w:hAnsi="Times New Roman" w:cs="Times New Roman"/>
      <w:sz w:val="28"/>
      <w:szCs w:val="20"/>
      <w:lang w:eastAsia="ko-KR"/>
    </w:rPr>
  </w:style>
  <w:style w:type="table" w:customStyle="1" w:styleId="15">
    <w:name w:val="Сетка таблицы1"/>
    <w:basedOn w:val="a1"/>
    <w:next w:val="af4"/>
    <w:rsid w:val="005F2C2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
    <w:name w:val="Заголовок 61"/>
    <w:basedOn w:val="a"/>
    <w:next w:val="a"/>
    <w:semiHidden/>
    <w:unhideWhenUsed/>
    <w:qFormat/>
    <w:locked/>
    <w:rsid w:val="005F2C2C"/>
    <w:pPr>
      <w:keepNext/>
      <w:keepLines/>
      <w:spacing w:before="200" w:after="0"/>
      <w:outlineLvl w:val="5"/>
    </w:pPr>
    <w:rPr>
      <w:rFonts w:ascii="Cambria" w:eastAsia="Times New Roman" w:hAnsi="Cambria" w:cs="Times New Roman"/>
      <w:i/>
      <w:iCs/>
      <w:color w:val="243F60"/>
    </w:rPr>
  </w:style>
  <w:style w:type="paragraph" w:customStyle="1" w:styleId="81">
    <w:name w:val="Заголовок 81"/>
    <w:basedOn w:val="a"/>
    <w:next w:val="a"/>
    <w:semiHidden/>
    <w:unhideWhenUsed/>
    <w:qFormat/>
    <w:locked/>
    <w:rsid w:val="005F2C2C"/>
    <w:pPr>
      <w:keepNext/>
      <w:keepLines/>
      <w:spacing w:before="200" w:after="0"/>
      <w:outlineLvl w:val="7"/>
    </w:pPr>
    <w:rPr>
      <w:rFonts w:ascii="Cambria" w:eastAsia="Times New Roman" w:hAnsi="Cambria" w:cs="Times New Roman"/>
      <w:color w:val="404040"/>
      <w:sz w:val="20"/>
      <w:szCs w:val="20"/>
    </w:rPr>
  </w:style>
  <w:style w:type="character" w:customStyle="1" w:styleId="FontStyle38">
    <w:name w:val="Font Style38"/>
    <w:uiPriority w:val="99"/>
    <w:rsid w:val="005F2C2C"/>
    <w:rPr>
      <w:rFonts w:ascii="Times New Roman" w:hAnsi="Times New Roman" w:cs="Times New Roman"/>
      <w:sz w:val="16"/>
      <w:szCs w:val="16"/>
    </w:rPr>
  </w:style>
  <w:style w:type="table" w:customStyle="1" w:styleId="26">
    <w:name w:val="Сетка таблицы2"/>
    <w:basedOn w:val="a1"/>
    <w:next w:val="af4"/>
    <w:rsid w:val="005F2C2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footnote reference"/>
    <w:uiPriority w:val="99"/>
    <w:rsid w:val="005F2C2C"/>
    <w:rPr>
      <w:rFonts w:cs="Times New Roman"/>
      <w:vertAlign w:val="superscript"/>
    </w:rPr>
  </w:style>
  <w:style w:type="paragraph" w:customStyle="1" w:styleId="FR1">
    <w:name w:val="FR1"/>
    <w:rsid w:val="005F2C2C"/>
    <w:pPr>
      <w:widowControl w:val="0"/>
      <w:autoSpaceDE w:val="0"/>
      <w:autoSpaceDN w:val="0"/>
      <w:adjustRightInd w:val="0"/>
      <w:spacing w:before="180" w:after="0" w:line="240" w:lineRule="auto"/>
      <w:ind w:left="40" w:right="2200"/>
    </w:pPr>
    <w:rPr>
      <w:rFonts w:ascii="Arial" w:eastAsia="Times New Roman" w:hAnsi="Arial" w:cs="Arial"/>
      <w:sz w:val="24"/>
      <w:szCs w:val="24"/>
    </w:rPr>
  </w:style>
  <w:style w:type="paragraph" w:customStyle="1" w:styleId="FR2">
    <w:name w:val="FR2"/>
    <w:rsid w:val="005F2C2C"/>
    <w:pPr>
      <w:widowControl w:val="0"/>
      <w:autoSpaceDE w:val="0"/>
      <w:autoSpaceDN w:val="0"/>
      <w:adjustRightInd w:val="0"/>
      <w:spacing w:before="140" w:after="0" w:line="240" w:lineRule="auto"/>
      <w:ind w:left="800"/>
    </w:pPr>
    <w:rPr>
      <w:rFonts w:ascii="Arial" w:eastAsia="Times New Roman" w:hAnsi="Arial" w:cs="Arial"/>
      <w:b/>
      <w:bCs/>
      <w:sz w:val="24"/>
      <w:szCs w:val="24"/>
    </w:rPr>
  </w:style>
  <w:style w:type="character" w:customStyle="1" w:styleId="810">
    <w:name w:val="Заголовок 8 Знак1"/>
    <w:uiPriority w:val="9"/>
    <w:semiHidden/>
    <w:rsid w:val="005F2C2C"/>
    <w:rPr>
      <w:rFonts w:ascii="Calibri" w:eastAsia="Times New Roman" w:hAnsi="Calibri" w:cs="Times New Roman"/>
      <w:i/>
      <w:iCs/>
      <w:sz w:val="24"/>
      <w:szCs w:val="24"/>
    </w:rPr>
  </w:style>
  <w:style w:type="character" w:customStyle="1" w:styleId="610">
    <w:name w:val="Заголовок 6 Знак1"/>
    <w:uiPriority w:val="9"/>
    <w:semiHidden/>
    <w:rsid w:val="005F2C2C"/>
    <w:rPr>
      <w:rFonts w:ascii="Calibri" w:eastAsia="Times New Roman" w:hAnsi="Calibri" w:cs="Times New Roman"/>
      <w:b/>
      <w:bCs/>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45</Pages>
  <Words>14019</Words>
  <Characters>79912</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21</cp:revision>
  <dcterms:created xsi:type="dcterms:W3CDTF">2020-04-13T16:56:00Z</dcterms:created>
  <dcterms:modified xsi:type="dcterms:W3CDTF">2020-10-17T13:33:00Z</dcterms:modified>
</cp:coreProperties>
</file>